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46B5" w14:textId="77777777" w:rsidR="002474E6" w:rsidRDefault="002474E6" w:rsidP="003D385C">
      <w:pPr>
        <w:pStyle w:val="a4"/>
        <w:jc w:val="center"/>
        <w:rPr>
          <w:rFonts w:ascii="Traditional Arabic" w:hAnsi="Traditional Arabic" w:cs="Traditional Arabic"/>
          <w:b/>
          <w:bCs/>
          <w:sz w:val="32"/>
          <w:szCs w:val="32"/>
          <w:rtl/>
        </w:rPr>
      </w:pPr>
      <w:bookmarkStart w:id="0" w:name="_Hlk162259257"/>
    </w:p>
    <w:p w14:paraId="76E4F14A" w14:textId="77777777" w:rsidR="002474E6" w:rsidRPr="00444C6E" w:rsidRDefault="002474E6" w:rsidP="003D385C">
      <w:pPr>
        <w:pStyle w:val="a4"/>
        <w:jc w:val="center"/>
        <w:rPr>
          <w:rFonts w:ascii="Traditional Arabic" w:hAnsi="Traditional Arabic" w:cs="Traditional Arabic"/>
          <w:b/>
          <w:bCs/>
          <w:sz w:val="32"/>
          <w:szCs w:val="32"/>
          <w:rtl/>
        </w:rPr>
      </w:pPr>
      <w:r w:rsidRPr="00444C6E">
        <w:rPr>
          <w:rFonts w:ascii="Traditional Arabic" w:hAnsi="Traditional Arabic" w:cs="Traditional Arabic" w:hint="cs"/>
          <w:b/>
          <w:bCs/>
          <w:sz w:val="32"/>
          <w:szCs w:val="32"/>
          <w:rtl/>
        </w:rPr>
        <w:t>واقع الثقافة المقدسيّة للطلاب الفلسطينيين في لبنان</w:t>
      </w:r>
    </w:p>
    <w:p w14:paraId="48099373" w14:textId="5126D7B8" w:rsidR="002474E6" w:rsidRPr="00444C6E" w:rsidRDefault="002474E6" w:rsidP="003D385C">
      <w:pPr>
        <w:pStyle w:val="a4"/>
        <w:jc w:val="center"/>
        <w:rPr>
          <w:rFonts w:ascii="Traditional Arabic" w:hAnsi="Traditional Arabic" w:cs="Traditional Arabic"/>
          <w:b/>
          <w:bCs/>
          <w:sz w:val="32"/>
          <w:szCs w:val="32"/>
          <w:rtl/>
        </w:rPr>
      </w:pPr>
      <w:r w:rsidRPr="00444C6E">
        <w:rPr>
          <w:rFonts w:ascii="Traditional Arabic" w:hAnsi="Traditional Arabic" w:cs="Traditional Arabic" w:hint="cs"/>
          <w:b/>
          <w:bCs/>
          <w:sz w:val="32"/>
          <w:szCs w:val="32"/>
          <w:rtl/>
        </w:rPr>
        <w:t>"دراسة ميداني</w:t>
      </w:r>
      <w:r w:rsidR="00961B23" w:rsidRPr="00444C6E">
        <w:rPr>
          <w:rFonts w:ascii="Traditional Arabic" w:hAnsi="Traditional Arabic" w:cs="Traditional Arabic" w:hint="cs"/>
          <w:b/>
          <w:bCs/>
          <w:sz w:val="32"/>
          <w:szCs w:val="32"/>
          <w:rtl/>
        </w:rPr>
        <w:t>ّ</w:t>
      </w:r>
      <w:r w:rsidRPr="00444C6E">
        <w:rPr>
          <w:rFonts w:ascii="Traditional Arabic" w:hAnsi="Traditional Arabic" w:cs="Traditional Arabic" w:hint="cs"/>
          <w:b/>
          <w:bCs/>
          <w:sz w:val="32"/>
          <w:szCs w:val="32"/>
          <w:rtl/>
        </w:rPr>
        <w:t>ة للمرحلتين المتوس</w:t>
      </w:r>
      <w:r w:rsidR="009F2CDD">
        <w:rPr>
          <w:rFonts w:ascii="Traditional Arabic" w:hAnsi="Traditional Arabic" w:cs="Traditional Arabic" w:hint="cs"/>
          <w:b/>
          <w:bCs/>
          <w:sz w:val="32"/>
          <w:szCs w:val="32"/>
          <w:rtl/>
        </w:rPr>
        <w:t>ّ</w:t>
      </w:r>
      <w:r w:rsidRPr="00444C6E">
        <w:rPr>
          <w:rFonts w:ascii="Traditional Arabic" w:hAnsi="Traditional Arabic" w:cs="Traditional Arabic" w:hint="cs"/>
          <w:b/>
          <w:bCs/>
          <w:sz w:val="32"/>
          <w:szCs w:val="32"/>
          <w:rtl/>
        </w:rPr>
        <w:t>طة والثانوي</w:t>
      </w:r>
      <w:r w:rsidR="00961B23" w:rsidRPr="00444C6E">
        <w:rPr>
          <w:rFonts w:ascii="Traditional Arabic" w:hAnsi="Traditional Arabic" w:cs="Traditional Arabic" w:hint="cs"/>
          <w:b/>
          <w:bCs/>
          <w:sz w:val="32"/>
          <w:szCs w:val="32"/>
          <w:rtl/>
        </w:rPr>
        <w:t>ّ</w:t>
      </w:r>
      <w:r w:rsidRPr="00444C6E">
        <w:rPr>
          <w:rFonts w:ascii="Traditional Arabic" w:hAnsi="Traditional Arabic" w:cs="Traditional Arabic" w:hint="cs"/>
          <w:b/>
          <w:bCs/>
          <w:sz w:val="32"/>
          <w:szCs w:val="32"/>
          <w:rtl/>
        </w:rPr>
        <w:t>ة، مخي</w:t>
      </w:r>
      <w:r w:rsidR="009F2CDD">
        <w:rPr>
          <w:rFonts w:ascii="Traditional Arabic" w:hAnsi="Traditional Arabic" w:cs="Traditional Arabic" w:hint="cs"/>
          <w:b/>
          <w:bCs/>
          <w:sz w:val="32"/>
          <w:szCs w:val="32"/>
          <w:rtl/>
        </w:rPr>
        <w:t>ّ</w:t>
      </w:r>
      <w:r w:rsidRPr="00444C6E">
        <w:rPr>
          <w:rFonts w:ascii="Traditional Arabic" w:hAnsi="Traditional Arabic" w:cs="Traditional Arabic" w:hint="cs"/>
          <w:b/>
          <w:bCs/>
          <w:sz w:val="32"/>
          <w:szCs w:val="32"/>
          <w:rtl/>
        </w:rPr>
        <w:t>مات شمالي</w:t>
      </w:r>
      <w:r w:rsidR="00961B23" w:rsidRPr="00444C6E">
        <w:rPr>
          <w:rFonts w:ascii="Traditional Arabic" w:hAnsi="Traditional Arabic" w:cs="Traditional Arabic" w:hint="cs"/>
          <w:b/>
          <w:bCs/>
          <w:sz w:val="32"/>
          <w:szCs w:val="32"/>
          <w:rtl/>
        </w:rPr>
        <w:t>ّ</w:t>
      </w:r>
      <w:r w:rsidRPr="00444C6E">
        <w:rPr>
          <w:rFonts w:ascii="Traditional Arabic" w:hAnsi="Traditional Arabic" w:cs="Traditional Arabic" w:hint="cs"/>
          <w:b/>
          <w:bCs/>
          <w:sz w:val="32"/>
          <w:szCs w:val="32"/>
          <w:rtl/>
        </w:rPr>
        <w:t xml:space="preserve"> لبنان"</w:t>
      </w:r>
    </w:p>
    <w:p w14:paraId="1EC97CE9" w14:textId="1AC946A0" w:rsidR="002474E6" w:rsidRDefault="005166BD" w:rsidP="00444C6E">
      <w:pPr>
        <w:pStyle w:val="a4"/>
        <w:jc w:val="right"/>
        <w:rPr>
          <w:rFonts w:ascii="Traditional Arabic" w:hAnsi="Traditional Arabic" w:cs="Traditional Arabic"/>
          <w:b/>
          <w:bCs/>
          <w:sz w:val="32"/>
          <w:szCs w:val="32"/>
          <w:rtl/>
        </w:rPr>
      </w:pPr>
      <w:r w:rsidRPr="00444C6E">
        <w:rPr>
          <w:rFonts w:ascii="Traditional Arabic" w:hAnsi="Traditional Arabic" w:cs="Traditional Arabic" w:hint="cs"/>
          <w:b/>
          <w:bCs/>
          <w:sz w:val="32"/>
          <w:szCs w:val="32"/>
          <w:rtl/>
        </w:rPr>
        <w:t>د.</w:t>
      </w:r>
      <w:r w:rsidR="002474E6" w:rsidRPr="00444C6E">
        <w:rPr>
          <w:rFonts w:ascii="Traditional Arabic" w:hAnsi="Traditional Arabic" w:cs="Traditional Arabic" w:hint="cs"/>
          <w:b/>
          <w:bCs/>
          <w:sz w:val="32"/>
          <w:szCs w:val="32"/>
          <w:rtl/>
        </w:rPr>
        <w:t xml:space="preserve"> رمزي غالب كريّم</w:t>
      </w:r>
      <w:r w:rsidR="00444C6E" w:rsidRPr="00444C6E">
        <w:rPr>
          <w:rStyle w:val="a8"/>
          <w:rFonts w:ascii="Traditional Arabic" w:hAnsi="Traditional Arabic" w:cs="Traditional Arabic"/>
          <w:sz w:val="32"/>
          <w:szCs w:val="32"/>
          <w:rtl/>
        </w:rPr>
        <w:footnoteReference w:id="1"/>
      </w:r>
    </w:p>
    <w:p w14:paraId="0F9F970C" w14:textId="5A2E952B" w:rsidR="00EB1AE8" w:rsidRPr="00F12A77" w:rsidRDefault="00EB1AE8" w:rsidP="00EB1AE8">
      <w:pPr>
        <w:pStyle w:val="a4"/>
        <w:rPr>
          <w:rFonts w:ascii="Traditional Arabic" w:hAnsi="Traditional Arabic" w:cs="Traditional Arabic"/>
          <w:b/>
          <w:bCs/>
          <w:color w:val="00B0F0"/>
          <w:sz w:val="28"/>
          <w:szCs w:val="28"/>
          <w:rtl/>
        </w:rPr>
      </w:pPr>
      <w:r w:rsidRPr="00F12A77">
        <w:rPr>
          <w:rFonts w:ascii="Traditional Arabic" w:hAnsi="Traditional Arabic" w:cs="Traditional Arabic"/>
          <w:b/>
          <w:bCs/>
          <w:sz w:val="28"/>
          <w:szCs w:val="28"/>
          <w:rtl/>
        </w:rPr>
        <w:t>الملخ</w:t>
      </w:r>
      <w:r w:rsidR="009F2CDD">
        <w:rPr>
          <w:rFonts w:ascii="Traditional Arabic" w:hAnsi="Traditional Arabic" w:cs="Traditional Arabic" w:hint="cs"/>
          <w:b/>
          <w:bCs/>
          <w:sz w:val="28"/>
          <w:szCs w:val="28"/>
          <w:rtl/>
        </w:rPr>
        <w:t>ّ</w:t>
      </w:r>
      <w:r w:rsidRPr="00F12A77">
        <w:rPr>
          <w:rFonts w:ascii="Traditional Arabic" w:hAnsi="Traditional Arabic" w:cs="Traditional Arabic"/>
          <w:b/>
          <w:bCs/>
          <w:sz w:val="28"/>
          <w:szCs w:val="28"/>
          <w:rtl/>
        </w:rPr>
        <w:t>ص</w:t>
      </w:r>
      <w:r w:rsidRPr="00F12A77">
        <w:rPr>
          <w:rFonts w:ascii="Traditional Arabic" w:hAnsi="Traditional Arabic" w:cs="Traditional Arabic"/>
          <w:b/>
          <w:bCs/>
          <w:color w:val="00B0F0"/>
          <w:sz w:val="28"/>
          <w:szCs w:val="28"/>
          <w:rtl/>
        </w:rPr>
        <w:t xml:space="preserve">  </w:t>
      </w:r>
    </w:p>
    <w:p w14:paraId="56DCCC5C" w14:textId="22A0C57F" w:rsidR="00EB1AE8" w:rsidRPr="00F12A77" w:rsidRDefault="000C3426" w:rsidP="0035462F">
      <w:pPr>
        <w:pStyle w:val="a4"/>
        <w:jc w:val="both"/>
        <w:rPr>
          <w:rFonts w:ascii="Traditional Arabic" w:hAnsi="Traditional Arabic" w:cs="Traditional Arabic" w:hint="cs"/>
          <w:b/>
          <w:bCs/>
          <w:sz w:val="28"/>
          <w:szCs w:val="28"/>
          <w:rtl/>
        </w:rPr>
      </w:pPr>
      <w:r w:rsidRPr="00F12A77">
        <w:rPr>
          <w:rFonts w:ascii="Traditional Arabic" w:hAnsi="Traditional Arabic" w:cs="Traditional Arabic" w:hint="cs"/>
          <w:b/>
          <w:bCs/>
          <w:sz w:val="28"/>
          <w:szCs w:val="28"/>
          <w:rtl/>
          <w:lang w:bidi="ar-LB"/>
        </w:rPr>
        <w:t xml:space="preserve">     </w:t>
      </w:r>
      <w:r w:rsidR="00EB1AE8" w:rsidRPr="00F12A77">
        <w:rPr>
          <w:rFonts w:ascii="Traditional Arabic" w:hAnsi="Traditional Arabic" w:cs="Traditional Arabic"/>
          <w:sz w:val="28"/>
          <w:szCs w:val="28"/>
          <w:rtl/>
        </w:rPr>
        <w:t xml:space="preserve">هدفت الدراسة </w:t>
      </w:r>
      <w:r w:rsidR="0078377F" w:rsidRPr="00F12A77">
        <w:rPr>
          <w:rFonts w:ascii="Traditional Arabic" w:hAnsi="Traditional Arabic" w:cs="Traditional Arabic"/>
          <w:sz w:val="28"/>
          <w:szCs w:val="28"/>
          <w:rtl/>
        </w:rPr>
        <w:t>إلى</w:t>
      </w:r>
      <w:r w:rsidR="00EB1AE8" w:rsidRPr="00F12A77">
        <w:rPr>
          <w:rFonts w:ascii="Traditional Arabic" w:hAnsi="Traditional Arabic" w:cs="Traditional Arabic"/>
          <w:sz w:val="28"/>
          <w:szCs w:val="28"/>
          <w:rtl/>
        </w:rPr>
        <w:t xml:space="preserve"> التعرّف على </w:t>
      </w:r>
      <w:r w:rsidR="00382104" w:rsidRPr="00F12A77">
        <w:rPr>
          <w:rFonts w:ascii="Traditional Arabic" w:hAnsi="Traditional Arabic" w:cs="Traditional Arabic" w:hint="cs"/>
          <w:sz w:val="28"/>
          <w:szCs w:val="28"/>
          <w:rtl/>
        </w:rPr>
        <w:t>واقع</w:t>
      </w:r>
      <w:r w:rsidR="00EB1AE8" w:rsidRPr="00F12A77">
        <w:rPr>
          <w:rFonts w:ascii="Traditional Arabic" w:hAnsi="Traditional Arabic" w:cs="Traditional Arabic"/>
          <w:sz w:val="28"/>
          <w:szCs w:val="28"/>
          <w:rtl/>
        </w:rPr>
        <w:t xml:space="preserve"> الثقافة المقدسيّة للطلاب الفلسطيني</w:t>
      </w:r>
      <w:r w:rsidR="009F2CDD">
        <w:rPr>
          <w:rFonts w:ascii="Traditional Arabic" w:hAnsi="Traditional Arabic" w:cs="Traditional Arabic" w:hint="cs"/>
          <w:sz w:val="28"/>
          <w:szCs w:val="28"/>
          <w:rtl/>
        </w:rPr>
        <w:t>ّ</w:t>
      </w:r>
      <w:r w:rsidR="00EB1AE8" w:rsidRPr="00F12A77">
        <w:rPr>
          <w:rFonts w:ascii="Traditional Arabic" w:hAnsi="Traditional Arabic" w:cs="Traditional Arabic"/>
          <w:sz w:val="28"/>
          <w:szCs w:val="28"/>
          <w:rtl/>
        </w:rPr>
        <w:t>ي</w:t>
      </w:r>
      <w:r w:rsidRPr="00F12A77">
        <w:rPr>
          <w:rFonts w:ascii="Traditional Arabic" w:hAnsi="Traditional Arabic" w:cs="Traditional Arabic"/>
          <w:sz w:val="28"/>
          <w:szCs w:val="28"/>
          <w:rtl/>
        </w:rPr>
        <w:t>ن في لبنان</w:t>
      </w:r>
      <w:r w:rsidR="00EB1AE8" w:rsidRPr="00F12A77">
        <w:rPr>
          <w:rFonts w:ascii="Traditional Arabic" w:hAnsi="Traditional Arabic" w:cs="Traditional Arabic"/>
          <w:sz w:val="28"/>
          <w:szCs w:val="28"/>
          <w:rtl/>
        </w:rPr>
        <w:t xml:space="preserve"> للعام الدراسي</w:t>
      </w:r>
      <w:r w:rsidR="009F2CDD">
        <w:rPr>
          <w:rFonts w:ascii="Traditional Arabic" w:hAnsi="Traditional Arabic" w:cs="Traditional Arabic" w:hint="cs"/>
          <w:sz w:val="28"/>
          <w:szCs w:val="28"/>
          <w:rtl/>
        </w:rPr>
        <w:t>ّ</w:t>
      </w:r>
      <w:r w:rsidR="00EB1AE8" w:rsidRPr="00F12A77">
        <w:rPr>
          <w:rFonts w:ascii="Traditional Arabic" w:hAnsi="Traditional Arabic" w:cs="Traditional Arabic"/>
          <w:sz w:val="28"/>
          <w:szCs w:val="28"/>
          <w:rtl/>
        </w:rPr>
        <w:t xml:space="preserve"> </w:t>
      </w:r>
      <w:r w:rsidRPr="00F12A77">
        <w:rPr>
          <w:rFonts w:ascii="Traditional Arabic" w:hAnsi="Traditional Arabic" w:cs="Traditional Arabic"/>
          <w:sz w:val="28"/>
          <w:szCs w:val="28"/>
          <w:rtl/>
        </w:rPr>
        <w:t>2022 /2023م</w:t>
      </w:r>
      <w:r w:rsidR="0062461D" w:rsidRPr="00F12A77">
        <w:rPr>
          <w:rFonts w:ascii="Traditional Arabic" w:hAnsi="Traditional Arabic" w:cs="Traditional Arabic"/>
          <w:sz w:val="28"/>
          <w:szCs w:val="28"/>
          <w:rtl/>
        </w:rPr>
        <w:t xml:space="preserve">، </w:t>
      </w:r>
      <w:r w:rsidR="00EB1AE8" w:rsidRPr="00F12A77">
        <w:rPr>
          <w:rFonts w:ascii="Traditional Arabic" w:hAnsi="Traditional Arabic" w:cs="Traditional Arabic"/>
          <w:sz w:val="28"/>
          <w:szCs w:val="28"/>
          <w:rtl/>
        </w:rPr>
        <w:t>ومعرفة أثر مُتغيّر الجنس</w:t>
      </w:r>
      <w:r w:rsidR="009F2CDD">
        <w:rPr>
          <w:rFonts w:ascii="Traditional Arabic" w:hAnsi="Traditional Arabic" w:cs="Traditional Arabic" w:hint="cs"/>
          <w:sz w:val="28"/>
          <w:szCs w:val="28"/>
          <w:rtl/>
        </w:rPr>
        <w:t>،</w:t>
      </w:r>
      <w:r w:rsidR="00EB1AE8" w:rsidRPr="00F12A77">
        <w:rPr>
          <w:rFonts w:ascii="Traditional Arabic" w:hAnsi="Traditional Arabic" w:cs="Traditional Arabic"/>
          <w:sz w:val="28"/>
          <w:szCs w:val="28"/>
          <w:rtl/>
        </w:rPr>
        <w:t xml:space="preserve"> والمرحلة الدراسيّة</w:t>
      </w:r>
      <w:r w:rsidR="00F611C7" w:rsidRPr="00F12A77">
        <w:rPr>
          <w:rFonts w:ascii="Traditional Arabic" w:hAnsi="Traditional Arabic" w:cs="Traditional Arabic" w:hint="cs"/>
          <w:sz w:val="28"/>
          <w:szCs w:val="28"/>
          <w:rtl/>
        </w:rPr>
        <w:t xml:space="preserve"> (المتوس</w:t>
      </w:r>
      <w:r w:rsidR="009F2CDD">
        <w:rPr>
          <w:rFonts w:ascii="Traditional Arabic" w:hAnsi="Traditional Arabic" w:cs="Traditional Arabic" w:hint="cs"/>
          <w:sz w:val="28"/>
          <w:szCs w:val="28"/>
          <w:rtl/>
        </w:rPr>
        <w:t>ّ</w:t>
      </w:r>
      <w:r w:rsidR="00F611C7" w:rsidRPr="00F12A77">
        <w:rPr>
          <w:rFonts w:ascii="Traditional Arabic" w:hAnsi="Traditional Arabic" w:cs="Traditional Arabic" w:hint="cs"/>
          <w:sz w:val="28"/>
          <w:szCs w:val="28"/>
          <w:rtl/>
        </w:rPr>
        <w:t>طة، الثانويّة)</w:t>
      </w:r>
      <w:r w:rsidR="0035462F" w:rsidRPr="00F12A77">
        <w:rPr>
          <w:rFonts w:ascii="Traditional Arabic" w:hAnsi="Traditional Arabic" w:cs="Traditional Arabic"/>
          <w:sz w:val="28"/>
          <w:szCs w:val="28"/>
          <w:rtl/>
        </w:rPr>
        <w:t>.</w:t>
      </w:r>
      <w:r w:rsidR="00F12A77">
        <w:rPr>
          <w:rFonts w:ascii="Traditional Arabic" w:hAnsi="Traditional Arabic" w:cs="Traditional Arabic" w:hint="cs"/>
          <w:sz w:val="28"/>
          <w:szCs w:val="28"/>
          <w:rtl/>
        </w:rPr>
        <w:t xml:space="preserve"> </w:t>
      </w:r>
      <w:r w:rsidR="00EB1AE8" w:rsidRPr="00F12A77">
        <w:rPr>
          <w:rFonts w:ascii="Traditional Arabic" w:hAnsi="Traditional Arabic" w:cs="Traditional Arabic"/>
          <w:sz w:val="28"/>
          <w:szCs w:val="28"/>
          <w:rtl/>
        </w:rPr>
        <w:t xml:space="preserve">إضافة </w:t>
      </w:r>
      <w:r w:rsidR="0078377F" w:rsidRPr="00F12A77">
        <w:rPr>
          <w:rFonts w:ascii="Traditional Arabic" w:hAnsi="Traditional Arabic" w:cs="Traditional Arabic"/>
          <w:sz w:val="28"/>
          <w:szCs w:val="28"/>
          <w:rtl/>
        </w:rPr>
        <w:t>إلى</w:t>
      </w:r>
      <w:r w:rsidR="00EB1AE8" w:rsidRPr="00F12A77">
        <w:rPr>
          <w:rFonts w:ascii="Traditional Arabic" w:hAnsi="Traditional Arabic" w:cs="Traditional Arabic"/>
          <w:sz w:val="28"/>
          <w:szCs w:val="28"/>
          <w:rtl/>
        </w:rPr>
        <w:t xml:space="preserve"> بيان دور </w:t>
      </w:r>
      <w:r w:rsidR="00EB1AE8" w:rsidRPr="00F12A77">
        <w:rPr>
          <w:rFonts w:ascii="Traditional Arabic" w:hAnsi="Traditional Arabic" w:cs="Traditional Arabic" w:hint="cs"/>
          <w:sz w:val="28"/>
          <w:szCs w:val="28"/>
          <w:rtl/>
        </w:rPr>
        <w:t>ال</w:t>
      </w:r>
      <w:r w:rsidR="00EB1AE8" w:rsidRPr="00F12A77">
        <w:rPr>
          <w:rFonts w:ascii="Traditional Arabic" w:hAnsi="Traditional Arabic" w:cs="Traditional Arabic"/>
          <w:sz w:val="28"/>
          <w:szCs w:val="28"/>
          <w:rtl/>
        </w:rPr>
        <w:t>مؤس</w:t>
      </w:r>
      <w:r w:rsidR="009F2CDD">
        <w:rPr>
          <w:rFonts w:ascii="Traditional Arabic" w:hAnsi="Traditional Arabic" w:cs="Traditional Arabic" w:hint="cs"/>
          <w:sz w:val="28"/>
          <w:szCs w:val="28"/>
          <w:rtl/>
        </w:rPr>
        <w:t>ّ</w:t>
      </w:r>
      <w:r w:rsidR="00EB1AE8" w:rsidRPr="00F12A77">
        <w:rPr>
          <w:rFonts w:ascii="Traditional Arabic" w:hAnsi="Traditional Arabic" w:cs="Traditional Arabic"/>
          <w:sz w:val="28"/>
          <w:szCs w:val="28"/>
          <w:rtl/>
        </w:rPr>
        <w:t>سات</w:t>
      </w:r>
      <w:r w:rsidR="00EB1AE8" w:rsidRPr="00F12A77">
        <w:rPr>
          <w:rFonts w:ascii="Traditional Arabic" w:hAnsi="Traditional Arabic" w:cs="Traditional Arabic" w:hint="cs"/>
          <w:sz w:val="28"/>
          <w:szCs w:val="28"/>
          <w:rtl/>
        </w:rPr>
        <w:t xml:space="preserve"> الرسميّة</w:t>
      </w:r>
      <w:r w:rsidR="00EB1AE8" w:rsidRPr="00F12A77">
        <w:rPr>
          <w:rFonts w:ascii="Traditional Arabic" w:hAnsi="Traditional Arabic" w:cs="Traditional Arabic"/>
          <w:sz w:val="28"/>
          <w:szCs w:val="28"/>
          <w:rtl/>
        </w:rPr>
        <w:t xml:space="preserve"> </w:t>
      </w:r>
      <w:r w:rsidR="00EB1AE8" w:rsidRPr="00F12A77">
        <w:rPr>
          <w:rFonts w:ascii="Traditional Arabic" w:hAnsi="Traditional Arabic" w:cs="Traditional Arabic" w:hint="cs"/>
          <w:sz w:val="28"/>
          <w:szCs w:val="28"/>
          <w:rtl/>
        </w:rPr>
        <w:t>والفصائليّة و</w:t>
      </w:r>
      <w:r w:rsidR="00EB1AE8" w:rsidRPr="00F12A77">
        <w:rPr>
          <w:rFonts w:ascii="Traditional Arabic" w:hAnsi="Traditional Arabic" w:cs="Traditional Arabic"/>
          <w:sz w:val="28"/>
          <w:szCs w:val="28"/>
          <w:rtl/>
        </w:rPr>
        <w:t>المجتمع</w:t>
      </w:r>
      <w:proofErr w:type="spellStart"/>
      <w:r w:rsidR="00EB1AE8" w:rsidRPr="00F12A77">
        <w:rPr>
          <w:rFonts w:ascii="Traditional Arabic" w:hAnsi="Traditional Arabic" w:cs="Traditional Arabic" w:hint="cs"/>
          <w:sz w:val="28"/>
          <w:szCs w:val="28"/>
          <w:rtl/>
          <w:lang w:bidi="ar-LB"/>
        </w:rPr>
        <w:t>ي</w:t>
      </w:r>
      <w:r w:rsidR="00DA1541" w:rsidRPr="00F12A77">
        <w:rPr>
          <w:rFonts w:ascii="Traditional Arabic" w:hAnsi="Traditional Arabic" w:cs="Traditional Arabic" w:hint="cs"/>
          <w:sz w:val="28"/>
          <w:szCs w:val="28"/>
          <w:rtl/>
          <w:lang w:bidi="ar-LB"/>
        </w:rPr>
        <w:t>ّ</w:t>
      </w:r>
      <w:r w:rsidR="00EB1AE8" w:rsidRPr="00F12A77">
        <w:rPr>
          <w:rFonts w:ascii="Traditional Arabic" w:hAnsi="Traditional Arabic" w:cs="Traditional Arabic" w:hint="cs"/>
          <w:sz w:val="28"/>
          <w:szCs w:val="28"/>
          <w:rtl/>
          <w:lang w:bidi="ar-LB"/>
        </w:rPr>
        <w:t>ة</w:t>
      </w:r>
      <w:proofErr w:type="spellEnd"/>
      <w:r w:rsidR="00EB1AE8" w:rsidRPr="00F12A77">
        <w:rPr>
          <w:rFonts w:ascii="Traditional Arabic" w:hAnsi="Traditional Arabic" w:cs="Traditional Arabic"/>
          <w:sz w:val="28"/>
          <w:szCs w:val="28"/>
          <w:rtl/>
        </w:rPr>
        <w:t xml:space="preserve"> الأهلي</w:t>
      </w:r>
      <w:r w:rsidR="00DA1541" w:rsidRPr="00F12A77">
        <w:rPr>
          <w:rFonts w:ascii="Traditional Arabic" w:hAnsi="Traditional Arabic" w:cs="Traditional Arabic" w:hint="cs"/>
          <w:sz w:val="28"/>
          <w:szCs w:val="28"/>
          <w:rtl/>
        </w:rPr>
        <w:t>ّ</w:t>
      </w:r>
      <w:r w:rsidR="00EB1AE8" w:rsidRPr="00F12A77">
        <w:rPr>
          <w:rFonts w:ascii="Traditional Arabic" w:hAnsi="Traditional Arabic" w:cs="Traditional Arabic" w:hint="cs"/>
          <w:sz w:val="28"/>
          <w:szCs w:val="28"/>
          <w:rtl/>
        </w:rPr>
        <w:t>ة</w:t>
      </w:r>
      <w:r w:rsidR="00EB1AE8" w:rsidRPr="00F12A77">
        <w:rPr>
          <w:rFonts w:ascii="Traditional Arabic" w:hAnsi="Traditional Arabic" w:cs="Traditional Arabic"/>
          <w:sz w:val="28"/>
          <w:szCs w:val="28"/>
          <w:rtl/>
        </w:rPr>
        <w:t xml:space="preserve"> الفلسطيني</w:t>
      </w:r>
      <w:r w:rsidR="00DA1541" w:rsidRPr="00F12A77">
        <w:rPr>
          <w:rFonts w:ascii="Traditional Arabic" w:hAnsi="Traditional Arabic" w:cs="Traditional Arabic" w:hint="cs"/>
          <w:sz w:val="28"/>
          <w:szCs w:val="28"/>
          <w:rtl/>
        </w:rPr>
        <w:t>ّ</w:t>
      </w:r>
      <w:r w:rsidR="00EB1AE8" w:rsidRPr="00F12A77">
        <w:rPr>
          <w:rFonts w:ascii="Traditional Arabic" w:hAnsi="Traditional Arabic" w:cs="Traditional Arabic" w:hint="cs"/>
          <w:sz w:val="28"/>
          <w:szCs w:val="28"/>
          <w:rtl/>
        </w:rPr>
        <w:t>ة</w:t>
      </w:r>
      <w:r w:rsidR="00EB1AE8" w:rsidRPr="00F12A77">
        <w:rPr>
          <w:rFonts w:ascii="Traditional Arabic" w:hAnsi="Traditional Arabic" w:cs="Traditional Arabic"/>
          <w:sz w:val="28"/>
          <w:szCs w:val="28"/>
          <w:rtl/>
        </w:rPr>
        <w:t xml:space="preserve"> في الحفاظ على</w:t>
      </w:r>
      <w:r w:rsidR="00EB1AE8" w:rsidRPr="00F12A77">
        <w:rPr>
          <w:rFonts w:ascii="Traditional Arabic" w:hAnsi="Traditional Arabic" w:cs="Traditional Arabic" w:hint="cs"/>
          <w:sz w:val="28"/>
          <w:szCs w:val="28"/>
          <w:rtl/>
        </w:rPr>
        <w:t xml:space="preserve"> </w:t>
      </w:r>
      <w:r w:rsidR="00EB1AE8" w:rsidRPr="00F12A77">
        <w:rPr>
          <w:rFonts w:ascii="Traditional Arabic" w:hAnsi="Traditional Arabic" w:cs="Traditional Arabic"/>
          <w:sz w:val="28"/>
          <w:szCs w:val="28"/>
          <w:rtl/>
        </w:rPr>
        <w:t>الثقافة</w:t>
      </w:r>
      <w:r w:rsidR="00EB1AE8" w:rsidRPr="00F12A77">
        <w:rPr>
          <w:rFonts w:ascii="Traditional Arabic" w:hAnsi="Traditional Arabic" w:cs="Traditional Arabic" w:hint="cs"/>
          <w:sz w:val="28"/>
          <w:szCs w:val="28"/>
          <w:rtl/>
        </w:rPr>
        <w:t xml:space="preserve"> المقدسيّة</w:t>
      </w:r>
      <w:r w:rsidR="00EB1AE8" w:rsidRPr="00F12A77">
        <w:rPr>
          <w:rFonts w:ascii="Traditional Arabic" w:hAnsi="Traditional Arabic" w:cs="Traditional Arabic"/>
          <w:sz w:val="28"/>
          <w:szCs w:val="28"/>
          <w:rtl/>
        </w:rPr>
        <w:t>، والفرص والتحد</w:t>
      </w:r>
      <w:r w:rsidR="009F2CDD">
        <w:rPr>
          <w:rFonts w:ascii="Traditional Arabic" w:hAnsi="Traditional Arabic" w:cs="Traditional Arabic" w:hint="cs"/>
          <w:sz w:val="28"/>
          <w:szCs w:val="28"/>
          <w:rtl/>
        </w:rPr>
        <w:t>ّ</w:t>
      </w:r>
      <w:r w:rsidR="00EB1AE8" w:rsidRPr="00F12A77">
        <w:rPr>
          <w:rFonts w:ascii="Traditional Arabic" w:hAnsi="Traditional Arabic" w:cs="Traditional Arabic"/>
          <w:sz w:val="28"/>
          <w:szCs w:val="28"/>
          <w:rtl/>
        </w:rPr>
        <w:t xml:space="preserve">يات. </w:t>
      </w:r>
    </w:p>
    <w:p w14:paraId="6F98D13E" w14:textId="243D2BFA" w:rsidR="003D385C" w:rsidRPr="00F12A77" w:rsidRDefault="00EB1AE8" w:rsidP="00DA1541">
      <w:pPr>
        <w:pStyle w:val="a4"/>
        <w:jc w:val="both"/>
        <w:rPr>
          <w:rStyle w:val="3Char"/>
          <w:rFonts w:ascii="Traditional Arabic" w:eastAsiaTheme="minorHAnsi" w:hAnsi="Traditional Arabic" w:cs="Traditional Arabic"/>
          <w:color w:val="auto"/>
          <w:sz w:val="28"/>
          <w:szCs w:val="28"/>
          <w:rtl/>
        </w:rPr>
      </w:pPr>
      <w:r w:rsidRPr="00F12A77">
        <w:rPr>
          <w:rFonts w:ascii="Traditional Arabic" w:hAnsi="Traditional Arabic" w:cs="Traditional Arabic" w:hint="cs"/>
          <w:sz w:val="28"/>
          <w:szCs w:val="28"/>
          <w:rtl/>
        </w:rPr>
        <w:t xml:space="preserve">     </w:t>
      </w:r>
      <w:r w:rsidRPr="00F12A77">
        <w:rPr>
          <w:rFonts w:ascii="Traditional Arabic" w:hAnsi="Traditional Arabic" w:cs="Traditional Arabic"/>
          <w:sz w:val="28"/>
          <w:szCs w:val="28"/>
          <w:rtl/>
        </w:rPr>
        <w:t>ات</w:t>
      </w:r>
      <w:r w:rsidR="009F2CDD">
        <w:rPr>
          <w:rFonts w:ascii="Traditional Arabic" w:hAnsi="Traditional Arabic" w:cs="Traditional Arabic" w:hint="cs"/>
          <w:sz w:val="28"/>
          <w:szCs w:val="28"/>
          <w:rtl/>
        </w:rPr>
        <w:t>ّ</w:t>
      </w:r>
      <w:r w:rsidR="009F2CDD">
        <w:rPr>
          <w:rFonts w:ascii="Traditional Arabic" w:hAnsi="Traditional Arabic" w:cs="Traditional Arabic"/>
          <w:sz w:val="28"/>
          <w:szCs w:val="28"/>
          <w:rtl/>
        </w:rPr>
        <w:t>بعت الدراسة المنهج الوصف</w:t>
      </w:r>
      <w:r w:rsidR="009F2CDD">
        <w:rPr>
          <w:rFonts w:ascii="Traditional Arabic" w:hAnsi="Traditional Arabic" w:cs="Traditional Arabic" w:hint="cs"/>
          <w:sz w:val="28"/>
          <w:szCs w:val="28"/>
          <w:rtl/>
        </w:rPr>
        <w:t>ي</w:t>
      </w:r>
      <w:r w:rsidRPr="00F12A77">
        <w:rPr>
          <w:rFonts w:ascii="Traditional Arabic" w:hAnsi="Traditional Arabic" w:cs="Traditional Arabic"/>
          <w:sz w:val="28"/>
          <w:szCs w:val="28"/>
          <w:rtl/>
        </w:rPr>
        <w:t xml:space="preserve"> من خلال دراسة ميداني</w:t>
      </w:r>
      <w:r w:rsidR="00DA1541" w:rsidRPr="00F12A77">
        <w:rPr>
          <w:rFonts w:ascii="Traditional Arabic" w:hAnsi="Traditional Arabic" w:cs="Traditional Arabic" w:hint="cs"/>
          <w:sz w:val="28"/>
          <w:szCs w:val="28"/>
          <w:rtl/>
        </w:rPr>
        <w:t>ّ</w:t>
      </w:r>
      <w:r w:rsidRPr="00F12A77">
        <w:rPr>
          <w:rFonts w:ascii="Traditional Arabic" w:hAnsi="Traditional Arabic" w:cs="Traditional Arabic"/>
          <w:sz w:val="28"/>
          <w:szCs w:val="28"/>
          <w:rtl/>
        </w:rPr>
        <w:t>ة</w:t>
      </w:r>
      <w:r w:rsidR="00813F43" w:rsidRPr="00F12A77">
        <w:rPr>
          <w:rFonts w:ascii="Traditional Arabic" w:hAnsi="Traditional Arabic" w:cs="Traditional Arabic" w:hint="cs"/>
          <w:sz w:val="28"/>
          <w:szCs w:val="28"/>
          <w:rtl/>
        </w:rPr>
        <w:t xml:space="preserve">، </w:t>
      </w:r>
      <w:r w:rsidRPr="00F12A77">
        <w:rPr>
          <w:rFonts w:ascii="Traditional Arabic" w:hAnsi="Traditional Arabic" w:cs="Traditional Arabic"/>
          <w:sz w:val="28"/>
          <w:szCs w:val="28"/>
          <w:rtl/>
        </w:rPr>
        <w:t>استخدم الباحث</w:t>
      </w:r>
      <w:r w:rsidR="0062461D" w:rsidRPr="00F12A77">
        <w:rPr>
          <w:rFonts w:ascii="Traditional Arabic" w:hAnsi="Traditional Arabic" w:cs="Traditional Arabic" w:hint="cs"/>
          <w:sz w:val="28"/>
          <w:szCs w:val="28"/>
          <w:rtl/>
        </w:rPr>
        <w:t xml:space="preserve"> فيها</w:t>
      </w:r>
      <w:r w:rsidR="0035462F" w:rsidRPr="00F12A77">
        <w:rPr>
          <w:rFonts w:ascii="Traditional Arabic" w:hAnsi="Traditional Arabic" w:cs="Traditional Arabic"/>
          <w:sz w:val="28"/>
          <w:szCs w:val="28"/>
          <w:rtl/>
        </w:rPr>
        <w:t xml:space="preserve"> أداتين</w:t>
      </w:r>
      <w:r w:rsidR="00DA1541" w:rsidRPr="00F12A77">
        <w:rPr>
          <w:rFonts w:ascii="Traditional Arabic" w:hAnsi="Traditional Arabic" w:cs="Traditional Arabic" w:hint="cs"/>
          <w:sz w:val="28"/>
          <w:szCs w:val="28"/>
          <w:rtl/>
        </w:rPr>
        <w:t>،</w:t>
      </w:r>
      <w:r w:rsidR="009F2CDD">
        <w:rPr>
          <w:rFonts w:ascii="Traditional Arabic" w:hAnsi="Traditional Arabic" w:cs="Traditional Arabic" w:hint="cs"/>
          <w:sz w:val="28"/>
          <w:szCs w:val="28"/>
          <w:rtl/>
        </w:rPr>
        <w:t xml:space="preserve"> </w:t>
      </w:r>
      <w:r w:rsidR="0035462F" w:rsidRPr="00F12A77">
        <w:rPr>
          <w:rFonts w:ascii="Traditional Arabic" w:hAnsi="Traditional Arabic" w:cs="Traditional Arabic"/>
          <w:sz w:val="28"/>
          <w:szCs w:val="28"/>
          <w:rtl/>
        </w:rPr>
        <w:t>هما</w:t>
      </w:r>
      <w:r w:rsidR="0035462F" w:rsidRPr="00F12A77">
        <w:rPr>
          <w:rFonts w:ascii="Traditional Arabic" w:hAnsi="Traditional Arabic" w:cs="Traditional Arabic" w:hint="cs"/>
          <w:sz w:val="28"/>
          <w:szCs w:val="28"/>
          <w:rtl/>
        </w:rPr>
        <w:t>:</w:t>
      </w:r>
      <w:r w:rsidR="009F2CDD">
        <w:rPr>
          <w:rFonts w:ascii="Traditional Arabic" w:hAnsi="Traditional Arabic" w:cs="Traditional Arabic" w:hint="cs"/>
          <w:sz w:val="28"/>
          <w:szCs w:val="28"/>
          <w:rtl/>
        </w:rPr>
        <w:t xml:space="preserve"> </w:t>
      </w:r>
      <w:r w:rsidR="00DA1541" w:rsidRPr="00F12A77">
        <w:rPr>
          <w:rFonts w:ascii="Traditional Arabic" w:hAnsi="Traditional Arabic" w:cs="Traditional Arabic"/>
          <w:sz w:val="28"/>
          <w:szCs w:val="28"/>
          <w:rtl/>
        </w:rPr>
        <w:t>ال</w:t>
      </w:r>
      <w:r w:rsidR="00DA1541" w:rsidRPr="00F12A77">
        <w:rPr>
          <w:rFonts w:ascii="Traditional Arabic" w:hAnsi="Traditional Arabic" w:cs="Traditional Arabic" w:hint="cs"/>
          <w:sz w:val="28"/>
          <w:szCs w:val="28"/>
          <w:rtl/>
        </w:rPr>
        <w:t>ا</w:t>
      </w:r>
      <w:r w:rsidRPr="00F12A77">
        <w:rPr>
          <w:rFonts w:ascii="Traditional Arabic" w:hAnsi="Traditional Arabic" w:cs="Traditional Arabic"/>
          <w:sz w:val="28"/>
          <w:szCs w:val="28"/>
          <w:rtl/>
        </w:rPr>
        <w:t>ستبانة (تحليل إحصائي</w:t>
      </w:r>
      <w:r w:rsidR="009F2CDD">
        <w:rPr>
          <w:rFonts w:ascii="Traditional Arabic" w:hAnsi="Traditional Arabic" w:cs="Traditional Arabic" w:hint="cs"/>
          <w:sz w:val="28"/>
          <w:szCs w:val="28"/>
          <w:rtl/>
        </w:rPr>
        <w:t>ّ</w:t>
      </w:r>
      <w:r w:rsidR="0035462F" w:rsidRPr="00F12A77">
        <w:rPr>
          <w:rFonts w:ascii="Traditional Arabic" w:hAnsi="Traditional Arabic" w:cs="Traditional Arabic"/>
          <w:sz w:val="28"/>
          <w:szCs w:val="28"/>
          <w:rtl/>
        </w:rPr>
        <w:t xml:space="preserve">)؛ </w:t>
      </w:r>
      <w:r w:rsidR="0035462F" w:rsidRPr="00F12A77">
        <w:rPr>
          <w:rFonts w:ascii="Traditional Arabic" w:hAnsi="Traditional Arabic" w:cs="Traditional Arabic" w:hint="cs"/>
          <w:sz w:val="28"/>
          <w:szCs w:val="28"/>
          <w:rtl/>
        </w:rPr>
        <w:t xml:space="preserve">وتقنيّة </w:t>
      </w:r>
      <w:r w:rsidR="0035462F" w:rsidRPr="00F12A77">
        <w:rPr>
          <w:rFonts w:ascii="Traditional Arabic" w:hAnsi="Traditional Arabic" w:cs="Traditional Arabic"/>
          <w:sz w:val="28"/>
          <w:szCs w:val="28"/>
          <w:rtl/>
        </w:rPr>
        <w:t>المقابلة (تحليل نوعي</w:t>
      </w:r>
      <w:r w:rsidR="009F2CDD">
        <w:rPr>
          <w:rFonts w:ascii="Traditional Arabic" w:hAnsi="Traditional Arabic" w:cs="Traditional Arabic" w:hint="cs"/>
          <w:sz w:val="28"/>
          <w:szCs w:val="28"/>
          <w:rtl/>
        </w:rPr>
        <w:t>ّ</w:t>
      </w:r>
      <w:r w:rsidR="009F2CDD">
        <w:rPr>
          <w:rFonts w:ascii="Traditional Arabic" w:hAnsi="Traditional Arabic" w:cs="Traditional Arabic"/>
          <w:sz w:val="28"/>
          <w:szCs w:val="28"/>
          <w:rtl/>
        </w:rPr>
        <w:t>)</w:t>
      </w:r>
      <w:r w:rsidR="009F2CDD">
        <w:rPr>
          <w:rFonts w:ascii="Traditional Arabic" w:hAnsi="Traditional Arabic" w:cs="Traditional Arabic" w:hint="cs"/>
          <w:sz w:val="28"/>
          <w:szCs w:val="28"/>
          <w:rtl/>
        </w:rPr>
        <w:t>،</w:t>
      </w:r>
      <w:r w:rsidR="0035462F" w:rsidRPr="00F12A77">
        <w:rPr>
          <w:rFonts w:ascii="Traditional Arabic" w:hAnsi="Traditional Arabic" w:cs="Traditional Arabic"/>
          <w:sz w:val="28"/>
          <w:szCs w:val="28"/>
          <w:rtl/>
        </w:rPr>
        <w:t xml:space="preserve"> </w:t>
      </w:r>
      <w:r w:rsidR="00813F43" w:rsidRPr="00F12A77">
        <w:rPr>
          <w:rFonts w:ascii="Traditional Arabic" w:hAnsi="Traditional Arabic" w:cs="Traditional Arabic" w:hint="cs"/>
          <w:sz w:val="28"/>
          <w:szCs w:val="28"/>
          <w:rtl/>
        </w:rPr>
        <w:t>و</w:t>
      </w:r>
      <w:r w:rsidR="00813F43" w:rsidRPr="00F12A77">
        <w:rPr>
          <w:rStyle w:val="2Char"/>
          <w:rFonts w:ascii="Traditional Arabic" w:hAnsi="Traditional Arabic" w:cs="Traditional Arabic"/>
          <w:color w:val="auto"/>
          <w:sz w:val="28"/>
          <w:szCs w:val="28"/>
          <w:rtl/>
        </w:rPr>
        <w:t xml:space="preserve">أعدت </w:t>
      </w:r>
      <w:r w:rsidRPr="00F12A77">
        <w:rPr>
          <w:rStyle w:val="2Char"/>
          <w:rFonts w:ascii="Traditional Arabic" w:hAnsi="Traditional Arabic" w:cs="Traditional Arabic"/>
          <w:color w:val="auto"/>
          <w:sz w:val="28"/>
          <w:szCs w:val="28"/>
          <w:rtl/>
        </w:rPr>
        <w:t>الاستبانة وفق مكو</w:t>
      </w:r>
      <w:r w:rsidR="009F2CDD">
        <w:rPr>
          <w:rStyle w:val="2Char"/>
          <w:rFonts w:ascii="Traditional Arabic" w:hAnsi="Traditional Arabic" w:cs="Traditional Arabic" w:hint="cs"/>
          <w:color w:val="auto"/>
          <w:sz w:val="28"/>
          <w:szCs w:val="28"/>
          <w:rtl/>
        </w:rPr>
        <w:t>ّ</w:t>
      </w:r>
      <w:r w:rsidRPr="00F12A77">
        <w:rPr>
          <w:rStyle w:val="2Char"/>
          <w:rFonts w:ascii="Traditional Arabic" w:hAnsi="Traditional Arabic" w:cs="Traditional Arabic"/>
          <w:color w:val="auto"/>
          <w:sz w:val="28"/>
          <w:szCs w:val="28"/>
          <w:rtl/>
        </w:rPr>
        <w:t>نات الثقافة</w:t>
      </w:r>
      <w:r w:rsidR="0062461D" w:rsidRPr="00F12A77">
        <w:rPr>
          <w:rStyle w:val="2Char"/>
          <w:rFonts w:ascii="Traditional Arabic" w:hAnsi="Traditional Arabic" w:cs="Traditional Arabic" w:hint="cs"/>
          <w:color w:val="auto"/>
          <w:sz w:val="28"/>
          <w:szCs w:val="28"/>
          <w:rtl/>
          <w:lang w:bidi="ar-LB"/>
        </w:rPr>
        <w:t>،</w:t>
      </w:r>
      <w:r w:rsidR="00D1770C" w:rsidRPr="00F12A77">
        <w:rPr>
          <w:rStyle w:val="2Char"/>
          <w:rFonts w:ascii="Traditional Arabic" w:hAnsi="Traditional Arabic" w:cs="Traditional Arabic" w:hint="cs"/>
          <w:color w:val="auto"/>
          <w:sz w:val="28"/>
          <w:szCs w:val="28"/>
          <w:rtl/>
          <w:lang w:bidi="ar-LB"/>
        </w:rPr>
        <w:t xml:space="preserve"> </w:t>
      </w:r>
      <w:r w:rsidR="0062461D" w:rsidRPr="00F12A77">
        <w:rPr>
          <w:rStyle w:val="2Char"/>
          <w:rFonts w:ascii="Traditional Arabic" w:hAnsi="Traditional Arabic" w:cs="Traditional Arabic" w:hint="cs"/>
          <w:color w:val="auto"/>
          <w:sz w:val="28"/>
          <w:szCs w:val="28"/>
          <w:rtl/>
          <w:lang w:bidi="ar-LB"/>
        </w:rPr>
        <w:t>و</w:t>
      </w:r>
      <w:r w:rsidR="0062461D" w:rsidRPr="00F12A77">
        <w:rPr>
          <w:rStyle w:val="2Char"/>
          <w:rFonts w:ascii="Traditional Arabic" w:hAnsi="Traditional Arabic" w:cs="Traditional Arabic" w:hint="cs"/>
          <w:color w:val="auto"/>
          <w:sz w:val="28"/>
          <w:szCs w:val="28"/>
          <w:rtl/>
        </w:rPr>
        <w:t>ع</w:t>
      </w:r>
      <w:r w:rsidR="00D1770C" w:rsidRPr="00F12A77">
        <w:rPr>
          <w:rStyle w:val="2Char"/>
          <w:rFonts w:ascii="Traditional Arabic" w:hAnsi="Traditional Arabic" w:cs="Traditional Arabic" w:hint="cs"/>
          <w:color w:val="auto"/>
          <w:sz w:val="28"/>
          <w:szCs w:val="28"/>
          <w:rtl/>
        </w:rPr>
        <w:t>ُ</w:t>
      </w:r>
      <w:r w:rsidR="0062461D" w:rsidRPr="00F12A77">
        <w:rPr>
          <w:rStyle w:val="2Char"/>
          <w:rFonts w:ascii="Traditional Arabic" w:hAnsi="Traditional Arabic" w:cs="Traditional Arabic"/>
          <w:color w:val="auto"/>
          <w:sz w:val="28"/>
          <w:szCs w:val="28"/>
          <w:rtl/>
        </w:rPr>
        <w:t>د</w:t>
      </w:r>
      <w:r w:rsidR="00D1770C" w:rsidRPr="00F12A77">
        <w:rPr>
          <w:rStyle w:val="2Char"/>
          <w:rFonts w:ascii="Traditional Arabic" w:hAnsi="Traditional Arabic" w:cs="Traditional Arabic" w:hint="cs"/>
          <w:color w:val="auto"/>
          <w:sz w:val="28"/>
          <w:szCs w:val="28"/>
          <w:rtl/>
        </w:rPr>
        <w:t>ّ</w:t>
      </w:r>
      <w:r w:rsidR="0062461D" w:rsidRPr="00F12A77">
        <w:rPr>
          <w:rStyle w:val="2Char"/>
          <w:rFonts w:ascii="Traditional Arabic" w:hAnsi="Traditional Arabic" w:cs="Traditional Arabic" w:hint="cs"/>
          <w:color w:val="auto"/>
          <w:sz w:val="28"/>
          <w:szCs w:val="28"/>
          <w:rtl/>
        </w:rPr>
        <w:t>لت</w:t>
      </w:r>
      <w:r w:rsidRPr="00F12A77">
        <w:rPr>
          <w:rStyle w:val="2Char"/>
          <w:rFonts w:ascii="Traditional Arabic" w:hAnsi="Traditional Arabic" w:cs="Traditional Arabic"/>
          <w:color w:val="auto"/>
          <w:sz w:val="28"/>
          <w:szCs w:val="28"/>
          <w:rtl/>
        </w:rPr>
        <w:t xml:space="preserve"> بعض فقراتها بما يتلاءم مع البيئة الفلسطيني</w:t>
      </w:r>
      <w:r w:rsidR="00DA1541" w:rsidRPr="00F12A77">
        <w:rPr>
          <w:rStyle w:val="2Char"/>
          <w:rFonts w:ascii="Traditional Arabic" w:hAnsi="Traditional Arabic" w:cs="Traditional Arabic" w:hint="cs"/>
          <w:color w:val="auto"/>
          <w:sz w:val="28"/>
          <w:szCs w:val="28"/>
          <w:rtl/>
        </w:rPr>
        <w:t>ّ</w:t>
      </w:r>
      <w:r w:rsidR="00DA1541" w:rsidRPr="00F12A77">
        <w:rPr>
          <w:rStyle w:val="2Char"/>
          <w:rFonts w:ascii="Traditional Arabic" w:hAnsi="Traditional Arabic" w:cs="Traditional Arabic"/>
          <w:color w:val="auto"/>
          <w:sz w:val="28"/>
          <w:szCs w:val="28"/>
          <w:rtl/>
        </w:rPr>
        <w:t>ة في لبنان، ورأي الم</w:t>
      </w:r>
      <w:r w:rsidRPr="00F12A77">
        <w:rPr>
          <w:rStyle w:val="2Char"/>
          <w:rFonts w:ascii="Traditional Arabic" w:hAnsi="Traditional Arabic" w:cs="Traditional Arabic"/>
          <w:color w:val="auto"/>
          <w:sz w:val="28"/>
          <w:szCs w:val="28"/>
          <w:rtl/>
        </w:rPr>
        <w:t>حك</w:t>
      </w:r>
      <w:r w:rsidR="009F2CDD">
        <w:rPr>
          <w:rStyle w:val="2Char"/>
          <w:rFonts w:ascii="Traditional Arabic" w:hAnsi="Traditional Arabic" w:cs="Traditional Arabic" w:hint="cs"/>
          <w:color w:val="auto"/>
          <w:sz w:val="28"/>
          <w:szCs w:val="28"/>
          <w:rtl/>
        </w:rPr>
        <w:t>ّ</w:t>
      </w:r>
      <w:r w:rsidRPr="00F12A77">
        <w:rPr>
          <w:rStyle w:val="2Char"/>
          <w:rFonts w:ascii="Traditional Arabic" w:hAnsi="Traditional Arabic" w:cs="Traditional Arabic"/>
          <w:color w:val="auto"/>
          <w:sz w:val="28"/>
          <w:szCs w:val="28"/>
          <w:rtl/>
        </w:rPr>
        <w:t>مين المختص</w:t>
      </w:r>
      <w:r w:rsidR="009F2CDD">
        <w:rPr>
          <w:rStyle w:val="2Char"/>
          <w:rFonts w:ascii="Traditional Arabic" w:hAnsi="Traditional Arabic" w:cs="Traditional Arabic" w:hint="cs"/>
          <w:color w:val="auto"/>
          <w:sz w:val="28"/>
          <w:szCs w:val="28"/>
          <w:rtl/>
        </w:rPr>
        <w:t>ّ</w:t>
      </w:r>
      <w:r w:rsidRPr="00F12A77">
        <w:rPr>
          <w:rStyle w:val="2Char"/>
          <w:rFonts w:ascii="Traditional Arabic" w:hAnsi="Traditional Arabic" w:cs="Traditional Arabic"/>
          <w:color w:val="auto"/>
          <w:sz w:val="28"/>
          <w:szCs w:val="28"/>
          <w:rtl/>
        </w:rPr>
        <w:t xml:space="preserve">ين، حيث </w:t>
      </w:r>
      <w:proofErr w:type="spellStart"/>
      <w:r w:rsidRPr="00F12A77">
        <w:rPr>
          <w:rStyle w:val="2Char"/>
          <w:rFonts w:ascii="Traditional Arabic" w:hAnsi="Traditional Arabic" w:cs="Traditional Arabic"/>
          <w:color w:val="auto"/>
          <w:sz w:val="28"/>
          <w:szCs w:val="28"/>
          <w:rtl/>
        </w:rPr>
        <w:t>تکو</w:t>
      </w:r>
      <w:r w:rsidR="009F2CDD">
        <w:rPr>
          <w:rStyle w:val="2Char"/>
          <w:rFonts w:ascii="Traditional Arabic" w:hAnsi="Traditional Arabic" w:cs="Traditional Arabic" w:hint="cs"/>
          <w:color w:val="auto"/>
          <w:sz w:val="28"/>
          <w:szCs w:val="28"/>
          <w:rtl/>
        </w:rPr>
        <w:t>ّ</w:t>
      </w:r>
      <w:r w:rsidRPr="00F12A77">
        <w:rPr>
          <w:rStyle w:val="2Char"/>
          <w:rFonts w:ascii="Traditional Arabic" w:hAnsi="Traditional Arabic" w:cs="Traditional Arabic"/>
          <w:color w:val="auto"/>
          <w:sz w:val="28"/>
          <w:szCs w:val="28"/>
          <w:rtl/>
        </w:rPr>
        <w:t>نت</w:t>
      </w:r>
      <w:proofErr w:type="spellEnd"/>
      <w:r w:rsidRPr="00F12A77">
        <w:rPr>
          <w:rStyle w:val="2Char"/>
          <w:rFonts w:ascii="Traditional Arabic" w:hAnsi="Traditional Arabic" w:cs="Traditional Arabic"/>
          <w:color w:val="auto"/>
          <w:sz w:val="28"/>
          <w:szCs w:val="28"/>
          <w:rtl/>
        </w:rPr>
        <w:t xml:space="preserve"> الأداة من (3</w:t>
      </w:r>
      <w:r w:rsidRPr="00F12A77">
        <w:rPr>
          <w:rStyle w:val="2Char"/>
          <w:rFonts w:ascii="Traditional Arabic" w:hAnsi="Traditional Arabic" w:cs="Traditional Arabic" w:hint="cs"/>
          <w:color w:val="auto"/>
          <w:sz w:val="28"/>
          <w:szCs w:val="28"/>
          <w:rtl/>
        </w:rPr>
        <w:t>0</w:t>
      </w:r>
      <w:r w:rsidRPr="00F12A77">
        <w:rPr>
          <w:rStyle w:val="2Char"/>
          <w:rFonts w:ascii="Traditional Arabic" w:hAnsi="Traditional Arabic" w:cs="Traditional Arabic"/>
          <w:color w:val="auto"/>
          <w:sz w:val="28"/>
          <w:szCs w:val="28"/>
          <w:rtl/>
        </w:rPr>
        <w:t>)</w:t>
      </w:r>
      <w:r w:rsidR="00380529" w:rsidRPr="00F12A77">
        <w:rPr>
          <w:rStyle w:val="2Char"/>
          <w:rFonts w:ascii="Traditional Arabic" w:hAnsi="Traditional Arabic" w:cs="Traditional Arabic"/>
          <w:color w:val="auto"/>
          <w:sz w:val="28"/>
          <w:szCs w:val="28"/>
          <w:rtl/>
        </w:rPr>
        <w:t xml:space="preserve"> سؤال</w:t>
      </w:r>
      <w:r w:rsidR="009F2CDD">
        <w:rPr>
          <w:rStyle w:val="2Char"/>
          <w:rFonts w:ascii="Traditional Arabic" w:hAnsi="Traditional Arabic" w:cs="Traditional Arabic" w:hint="cs"/>
          <w:color w:val="auto"/>
          <w:sz w:val="28"/>
          <w:szCs w:val="28"/>
          <w:rtl/>
        </w:rPr>
        <w:t>ً</w:t>
      </w:r>
      <w:r w:rsidR="00380529" w:rsidRPr="00F12A77">
        <w:rPr>
          <w:rStyle w:val="2Char"/>
          <w:rFonts w:ascii="Traditional Arabic" w:hAnsi="Traditional Arabic" w:cs="Traditional Arabic"/>
          <w:color w:val="auto"/>
          <w:sz w:val="28"/>
          <w:szCs w:val="28"/>
          <w:rtl/>
        </w:rPr>
        <w:t>ا لكل</w:t>
      </w:r>
      <w:r w:rsidR="009F2CDD">
        <w:rPr>
          <w:rStyle w:val="2Char"/>
          <w:rFonts w:ascii="Traditional Arabic" w:hAnsi="Traditional Arabic" w:cs="Traditional Arabic" w:hint="cs"/>
          <w:color w:val="auto"/>
          <w:sz w:val="28"/>
          <w:szCs w:val="28"/>
          <w:rtl/>
        </w:rPr>
        <w:t>ّ</w:t>
      </w:r>
      <w:r w:rsidR="00380529" w:rsidRPr="00F12A77">
        <w:rPr>
          <w:rStyle w:val="2Char"/>
          <w:rFonts w:ascii="Traditional Arabic" w:hAnsi="Traditional Arabic" w:cs="Traditional Arabic"/>
          <w:color w:val="auto"/>
          <w:sz w:val="28"/>
          <w:szCs w:val="28"/>
          <w:rtl/>
        </w:rPr>
        <w:t xml:space="preserve"> مرح</w:t>
      </w:r>
      <w:r w:rsidR="0005339B">
        <w:rPr>
          <w:rStyle w:val="2Char"/>
          <w:rFonts w:ascii="Traditional Arabic" w:hAnsi="Traditional Arabic" w:cs="Traditional Arabic" w:hint="cs"/>
          <w:color w:val="auto"/>
          <w:sz w:val="28"/>
          <w:szCs w:val="28"/>
          <w:rtl/>
        </w:rPr>
        <w:t>ل</w:t>
      </w:r>
      <w:r w:rsidR="00380529" w:rsidRPr="00F12A77">
        <w:rPr>
          <w:rStyle w:val="2Char"/>
          <w:rFonts w:ascii="Traditional Arabic" w:hAnsi="Traditional Arabic" w:cs="Traditional Arabic"/>
          <w:color w:val="auto"/>
          <w:sz w:val="28"/>
          <w:szCs w:val="28"/>
          <w:rtl/>
        </w:rPr>
        <w:t>ة دراسيّة</w:t>
      </w:r>
      <w:r w:rsidR="00DA1541" w:rsidRPr="00F12A77">
        <w:rPr>
          <w:rStyle w:val="2Char"/>
          <w:rFonts w:ascii="Traditional Arabic" w:hAnsi="Traditional Arabic" w:cs="Traditional Arabic" w:hint="cs"/>
          <w:color w:val="auto"/>
          <w:sz w:val="28"/>
          <w:szCs w:val="28"/>
          <w:rtl/>
        </w:rPr>
        <w:t>،</w:t>
      </w:r>
      <w:r w:rsidR="00380529" w:rsidRPr="00F12A77">
        <w:rPr>
          <w:rStyle w:val="2Char"/>
          <w:rFonts w:ascii="Traditional Arabic" w:hAnsi="Traditional Arabic" w:cs="Traditional Arabic"/>
          <w:color w:val="auto"/>
          <w:sz w:val="28"/>
          <w:szCs w:val="28"/>
          <w:rtl/>
        </w:rPr>
        <w:t xml:space="preserve"> وط</w:t>
      </w:r>
      <w:r w:rsidR="00DA1541" w:rsidRPr="00F12A77">
        <w:rPr>
          <w:rStyle w:val="2Char"/>
          <w:rFonts w:ascii="Traditional Arabic" w:hAnsi="Traditional Arabic" w:cs="Traditional Arabic" w:hint="cs"/>
          <w:color w:val="auto"/>
          <w:sz w:val="28"/>
          <w:szCs w:val="28"/>
          <w:rtl/>
        </w:rPr>
        <w:t>ُ</w:t>
      </w:r>
      <w:r w:rsidR="00380529" w:rsidRPr="00F12A77">
        <w:rPr>
          <w:rStyle w:val="2Char"/>
          <w:rFonts w:ascii="Traditional Arabic" w:hAnsi="Traditional Arabic" w:cs="Traditional Arabic"/>
          <w:color w:val="auto"/>
          <w:sz w:val="28"/>
          <w:szCs w:val="28"/>
          <w:rtl/>
        </w:rPr>
        <w:t>ب</w:t>
      </w:r>
      <w:r w:rsidR="009F2CDD">
        <w:rPr>
          <w:rStyle w:val="2Char"/>
          <w:rFonts w:ascii="Traditional Arabic" w:hAnsi="Traditional Arabic" w:cs="Traditional Arabic" w:hint="cs"/>
          <w:color w:val="auto"/>
          <w:sz w:val="28"/>
          <w:szCs w:val="28"/>
          <w:rtl/>
        </w:rPr>
        <w:t>ّ</w:t>
      </w:r>
      <w:r w:rsidR="00380529" w:rsidRPr="00F12A77">
        <w:rPr>
          <w:rStyle w:val="2Char"/>
          <w:rFonts w:ascii="Traditional Arabic" w:hAnsi="Traditional Arabic" w:cs="Traditional Arabic"/>
          <w:color w:val="auto"/>
          <w:sz w:val="28"/>
          <w:szCs w:val="28"/>
          <w:rtl/>
        </w:rPr>
        <w:t>قت على</w:t>
      </w:r>
      <w:r w:rsidR="00380529" w:rsidRPr="00F12A77">
        <w:rPr>
          <w:rStyle w:val="2Char"/>
          <w:rFonts w:ascii="Traditional Arabic" w:hAnsi="Traditional Arabic" w:cs="Traditional Arabic" w:hint="cs"/>
          <w:color w:val="auto"/>
          <w:sz w:val="28"/>
          <w:szCs w:val="28"/>
          <w:rtl/>
        </w:rPr>
        <w:t xml:space="preserve"> </w:t>
      </w:r>
      <w:proofErr w:type="gramStart"/>
      <w:r w:rsidRPr="00F12A77">
        <w:rPr>
          <w:rStyle w:val="2Char"/>
          <w:rFonts w:ascii="Traditional Arabic" w:hAnsi="Traditional Arabic" w:cs="Traditional Arabic"/>
          <w:color w:val="auto"/>
          <w:sz w:val="28"/>
          <w:szCs w:val="28"/>
          <w:rtl/>
        </w:rPr>
        <w:t>عي</w:t>
      </w:r>
      <w:r w:rsidR="009F2CDD">
        <w:rPr>
          <w:rStyle w:val="2Char"/>
          <w:rFonts w:ascii="Traditional Arabic" w:hAnsi="Traditional Arabic" w:cs="Traditional Arabic" w:hint="cs"/>
          <w:color w:val="auto"/>
          <w:sz w:val="28"/>
          <w:szCs w:val="28"/>
          <w:rtl/>
        </w:rPr>
        <w:t>ّ</w:t>
      </w:r>
      <w:r w:rsidRPr="00F12A77">
        <w:rPr>
          <w:rStyle w:val="2Char"/>
          <w:rFonts w:ascii="Traditional Arabic" w:hAnsi="Traditional Arabic" w:cs="Traditional Arabic"/>
          <w:color w:val="auto"/>
          <w:sz w:val="28"/>
          <w:szCs w:val="28"/>
          <w:rtl/>
        </w:rPr>
        <w:t>نة  قوامها</w:t>
      </w:r>
      <w:proofErr w:type="gramEnd"/>
      <w:r w:rsidRPr="00F12A77">
        <w:rPr>
          <w:rStyle w:val="2Char"/>
          <w:rFonts w:ascii="Traditional Arabic" w:hAnsi="Traditional Arabic" w:cs="Traditional Arabic"/>
          <w:color w:val="auto"/>
          <w:sz w:val="28"/>
          <w:szCs w:val="28"/>
          <w:rtl/>
        </w:rPr>
        <w:t xml:space="preserve"> (</w:t>
      </w:r>
      <w:r w:rsidR="003C1E97" w:rsidRPr="00F12A77">
        <w:rPr>
          <w:rStyle w:val="2Char"/>
          <w:rFonts w:ascii="Traditional Arabic" w:hAnsi="Traditional Arabic" w:cs="Traditional Arabic"/>
          <w:color w:val="auto"/>
          <w:sz w:val="28"/>
          <w:szCs w:val="28"/>
          <w:rtl/>
        </w:rPr>
        <w:t>158</w:t>
      </w:r>
      <w:r w:rsidRPr="00F12A77">
        <w:rPr>
          <w:rStyle w:val="2Char"/>
          <w:rFonts w:ascii="Traditional Arabic" w:hAnsi="Traditional Arabic" w:cs="Traditional Arabic"/>
          <w:color w:val="auto"/>
          <w:sz w:val="28"/>
          <w:szCs w:val="28"/>
          <w:rtl/>
        </w:rPr>
        <w:t>) طالب</w:t>
      </w:r>
      <w:r w:rsidR="009F2CDD">
        <w:rPr>
          <w:rStyle w:val="2Char"/>
          <w:rFonts w:ascii="Traditional Arabic" w:hAnsi="Traditional Arabic" w:cs="Traditional Arabic" w:hint="cs"/>
          <w:color w:val="auto"/>
          <w:sz w:val="28"/>
          <w:szCs w:val="28"/>
          <w:rtl/>
        </w:rPr>
        <w:t>ًا</w:t>
      </w:r>
      <w:r w:rsidRPr="00F12A77">
        <w:rPr>
          <w:rStyle w:val="2Char"/>
          <w:rFonts w:ascii="Traditional Arabic" w:hAnsi="Traditional Arabic" w:cs="Traditional Arabic"/>
          <w:color w:val="auto"/>
          <w:sz w:val="28"/>
          <w:szCs w:val="28"/>
          <w:rtl/>
        </w:rPr>
        <w:t xml:space="preserve"> وطالبة، تم</w:t>
      </w:r>
      <w:r w:rsidR="00DA1541" w:rsidRPr="00F12A77">
        <w:rPr>
          <w:rStyle w:val="2Char"/>
          <w:rFonts w:ascii="Traditional Arabic" w:hAnsi="Traditional Arabic" w:cs="Traditional Arabic" w:hint="cs"/>
          <w:color w:val="auto"/>
          <w:sz w:val="28"/>
          <w:szCs w:val="28"/>
          <w:rtl/>
        </w:rPr>
        <w:t>ّ</w:t>
      </w:r>
      <w:r w:rsidR="009F2CDD">
        <w:rPr>
          <w:rStyle w:val="2Char"/>
          <w:rFonts w:ascii="Traditional Arabic" w:hAnsi="Traditional Arabic" w:cs="Traditional Arabic"/>
          <w:color w:val="auto"/>
          <w:sz w:val="28"/>
          <w:szCs w:val="28"/>
          <w:rtl/>
        </w:rPr>
        <w:t xml:space="preserve"> اختيارهم عشوائي</w:t>
      </w:r>
      <w:r w:rsidR="009F2CDD">
        <w:rPr>
          <w:rStyle w:val="2Char"/>
          <w:rFonts w:ascii="Traditional Arabic" w:hAnsi="Traditional Arabic" w:cs="Traditional Arabic" w:hint="cs"/>
          <w:color w:val="auto"/>
          <w:sz w:val="28"/>
          <w:szCs w:val="28"/>
          <w:rtl/>
        </w:rPr>
        <w:t>ًّ</w:t>
      </w:r>
      <w:r w:rsidR="009F2CDD">
        <w:rPr>
          <w:rStyle w:val="2Char"/>
          <w:rFonts w:ascii="Traditional Arabic" w:hAnsi="Traditional Arabic" w:cs="Traditional Arabic"/>
          <w:color w:val="auto"/>
          <w:sz w:val="28"/>
          <w:szCs w:val="28"/>
          <w:rtl/>
        </w:rPr>
        <w:t>ا</w:t>
      </w:r>
      <w:r w:rsidRPr="00F12A77">
        <w:rPr>
          <w:rStyle w:val="2Char"/>
          <w:rFonts w:ascii="Traditional Arabic" w:hAnsi="Traditional Arabic" w:cs="Traditional Arabic"/>
          <w:color w:val="auto"/>
          <w:sz w:val="28"/>
          <w:szCs w:val="28"/>
          <w:rtl/>
        </w:rPr>
        <w:t xml:space="preserve"> من </w:t>
      </w:r>
      <w:r w:rsidR="0062461D" w:rsidRPr="00F12A77">
        <w:rPr>
          <w:rStyle w:val="2Char"/>
          <w:rFonts w:ascii="Traditional Arabic" w:hAnsi="Traditional Arabic" w:cs="Traditional Arabic" w:hint="cs"/>
          <w:color w:val="auto"/>
          <w:sz w:val="28"/>
          <w:szCs w:val="28"/>
          <w:rtl/>
        </w:rPr>
        <w:t>م</w:t>
      </w:r>
      <w:r w:rsidR="00DA1541" w:rsidRPr="00F12A77">
        <w:rPr>
          <w:rStyle w:val="2Char"/>
          <w:rFonts w:ascii="Traditional Arabic" w:hAnsi="Traditional Arabic" w:cs="Traditional Arabic"/>
          <w:color w:val="auto"/>
          <w:sz w:val="28"/>
          <w:szCs w:val="28"/>
          <w:rtl/>
        </w:rPr>
        <w:t>دارس الأونروا في شماليّ لبنان (</w:t>
      </w:r>
      <w:r w:rsidRPr="00F12A77">
        <w:rPr>
          <w:rStyle w:val="2Char"/>
          <w:rFonts w:ascii="Traditional Arabic" w:hAnsi="Traditional Arabic" w:cs="Traditional Arabic"/>
          <w:color w:val="auto"/>
          <w:sz w:val="28"/>
          <w:szCs w:val="28"/>
          <w:rtl/>
        </w:rPr>
        <w:t>مخيمي البداوي ونهر البارد)</w:t>
      </w:r>
      <w:r w:rsidR="00D1770C" w:rsidRPr="00F12A77">
        <w:rPr>
          <w:rStyle w:val="2Char"/>
          <w:rFonts w:ascii="Traditional Arabic" w:hAnsi="Traditional Arabic" w:cs="Traditional Arabic" w:hint="cs"/>
          <w:color w:val="auto"/>
          <w:sz w:val="28"/>
          <w:szCs w:val="28"/>
          <w:rtl/>
        </w:rPr>
        <w:t>.</w:t>
      </w:r>
      <w:r w:rsidR="0035462F" w:rsidRPr="00F12A77">
        <w:rPr>
          <w:rFonts w:ascii="Traditional Arabic" w:hAnsi="Traditional Arabic" w:cs="Traditional Arabic" w:hint="cs"/>
          <w:sz w:val="28"/>
          <w:szCs w:val="28"/>
          <w:rtl/>
        </w:rPr>
        <w:t xml:space="preserve"> </w:t>
      </w:r>
      <w:r w:rsidRPr="00F12A77">
        <w:rPr>
          <w:rFonts w:ascii="Traditional Arabic" w:hAnsi="Traditional Arabic" w:cs="Traditional Arabic"/>
          <w:sz w:val="28"/>
          <w:szCs w:val="28"/>
          <w:rtl/>
        </w:rPr>
        <w:t>و</w:t>
      </w:r>
      <w:r w:rsidR="00DA1541" w:rsidRPr="00F12A77">
        <w:rPr>
          <w:rFonts w:ascii="Traditional Arabic" w:hAnsi="Traditional Arabic" w:cs="Traditional Arabic" w:hint="cs"/>
          <w:sz w:val="28"/>
          <w:szCs w:val="28"/>
          <w:rtl/>
        </w:rPr>
        <w:t>ختام</w:t>
      </w:r>
      <w:r w:rsidR="009F2CDD">
        <w:rPr>
          <w:rFonts w:ascii="Traditional Arabic" w:hAnsi="Traditional Arabic" w:cs="Traditional Arabic" w:hint="cs"/>
          <w:sz w:val="28"/>
          <w:szCs w:val="28"/>
          <w:rtl/>
        </w:rPr>
        <w:t>ًا</w:t>
      </w:r>
      <w:r w:rsidR="00DA1541" w:rsidRPr="00F12A77">
        <w:rPr>
          <w:rFonts w:ascii="Traditional Arabic" w:hAnsi="Traditional Arabic" w:cs="Traditional Arabic" w:hint="cs"/>
          <w:sz w:val="28"/>
          <w:szCs w:val="28"/>
          <w:rtl/>
        </w:rPr>
        <w:t xml:space="preserve">، </w:t>
      </w:r>
      <w:r w:rsidRPr="00F12A77">
        <w:rPr>
          <w:rFonts w:ascii="Traditional Arabic" w:hAnsi="Traditional Arabic" w:cs="Traditional Arabic"/>
          <w:sz w:val="28"/>
          <w:szCs w:val="28"/>
          <w:rtl/>
        </w:rPr>
        <w:t>م</w:t>
      </w:r>
      <w:r w:rsidR="00380529" w:rsidRPr="00F12A77">
        <w:rPr>
          <w:rFonts w:ascii="Traditional Arabic" w:hAnsi="Traditional Arabic" w:cs="Traditional Arabic" w:hint="cs"/>
          <w:sz w:val="28"/>
          <w:szCs w:val="28"/>
          <w:rtl/>
        </w:rPr>
        <w:t>ُ</w:t>
      </w:r>
      <w:r w:rsidRPr="00F12A77">
        <w:rPr>
          <w:rFonts w:ascii="Traditional Arabic" w:hAnsi="Traditional Arabic" w:cs="Traditional Arabic"/>
          <w:sz w:val="28"/>
          <w:szCs w:val="28"/>
          <w:rtl/>
        </w:rPr>
        <w:t>عالجة البيانات إحصائي</w:t>
      </w:r>
      <w:r w:rsidR="009F2CDD">
        <w:rPr>
          <w:rFonts w:ascii="Traditional Arabic" w:hAnsi="Traditional Arabic" w:cs="Traditional Arabic" w:hint="cs"/>
          <w:sz w:val="28"/>
          <w:szCs w:val="28"/>
          <w:rtl/>
        </w:rPr>
        <w:t>ّ</w:t>
      </w:r>
      <w:r w:rsidR="00380529" w:rsidRPr="00F12A77">
        <w:rPr>
          <w:rFonts w:ascii="Traditional Arabic" w:hAnsi="Traditional Arabic" w:cs="Traditional Arabic" w:hint="cs"/>
          <w:sz w:val="28"/>
          <w:szCs w:val="28"/>
          <w:rtl/>
        </w:rPr>
        <w:t>ً</w:t>
      </w:r>
      <w:r w:rsidRPr="00F12A77">
        <w:rPr>
          <w:rFonts w:ascii="Traditional Arabic" w:hAnsi="Traditional Arabic" w:cs="Traditional Arabic"/>
          <w:sz w:val="28"/>
          <w:szCs w:val="28"/>
          <w:rtl/>
        </w:rPr>
        <w:t>ا باستخدام الم</w:t>
      </w:r>
      <w:r w:rsidR="00F611C7" w:rsidRPr="00F12A77">
        <w:rPr>
          <w:rFonts w:ascii="Traditional Arabic" w:hAnsi="Traditional Arabic" w:cs="Traditional Arabic"/>
          <w:sz w:val="28"/>
          <w:szCs w:val="28"/>
          <w:rtl/>
        </w:rPr>
        <w:t>توس</w:t>
      </w:r>
      <w:r w:rsidR="009F2CDD">
        <w:rPr>
          <w:rFonts w:ascii="Traditional Arabic" w:hAnsi="Traditional Arabic" w:cs="Traditional Arabic" w:hint="cs"/>
          <w:sz w:val="28"/>
          <w:szCs w:val="28"/>
          <w:rtl/>
        </w:rPr>
        <w:t>ّ</w:t>
      </w:r>
      <w:r w:rsidR="00F611C7" w:rsidRPr="00F12A77">
        <w:rPr>
          <w:rFonts w:ascii="Traditional Arabic" w:hAnsi="Traditional Arabic" w:cs="Traditional Arabic"/>
          <w:sz w:val="28"/>
          <w:szCs w:val="28"/>
          <w:rtl/>
        </w:rPr>
        <w:t>طات الحسابي</w:t>
      </w:r>
      <w:r w:rsidR="009F2CDD">
        <w:rPr>
          <w:rFonts w:ascii="Traditional Arabic" w:hAnsi="Traditional Arabic" w:cs="Traditional Arabic" w:hint="cs"/>
          <w:sz w:val="28"/>
          <w:szCs w:val="28"/>
          <w:rtl/>
        </w:rPr>
        <w:t>ّ</w:t>
      </w:r>
      <w:r w:rsidR="00F611C7" w:rsidRPr="00F12A77">
        <w:rPr>
          <w:rFonts w:ascii="Traditional Arabic" w:hAnsi="Traditional Arabic" w:cs="Traditional Arabic"/>
          <w:sz w:val="28"/>
          <w:szCs w:val="28"/>
          <w:rtl/>
        </w:rPr>
        <w:t>ة</w:t>
      </w:r>
      <w:r w:rsidR="00380529" w:rsidRPr="00F12A77">
        <w:rPr>
          <w:rFonts w:ascii="Traditional Arabic" w:hAnsi="Traditional Arabic" w:cs="Traditional Arabic" w:hint="cs"/>
          <w:sz w:val="28"/>
          <w:szCs w:val="28"/>
          <w:rtl/>
        </w:rPr>
        <w:t>.</w:t>
      </w:r>
      <w:r w:rsidR="0035462F" w:rsidRPr="00F12A77">
        <w:rPr>
          <w:rFonts w:ascii="Traditional Arabic" w:hAnsi="Traditional Arabic" w:cs="Traditional Arabic" w:hint="cs"/>
          <w:sz w:val="28"/>
          <w:szCs w:val="28"/>
          <w:rtl/>
        </w:rPr>
        <w:t xml:space="preserve"> </w:t>
      </w:r>
      <w:r w:rsidR="00F611C7" w:rsidRPr="00F12A77">
        <w:rPr>
          <w:rFonts w:ascii="Traditional Arabic" w:hAnsi="Traditional Arabic" w:cs="Traditional Arabic" w:hint="cs"/>
          <w:sz w:val="28"/>
          <w:szCs w:val="28"/>
          <w:rtl/>
        </w:rPr>
        <w:t>و</w:t>
      </w:r>
      <w:r w:rsidR="00813F43" w:rsidRPr="00F12A77">
        <w:rPr>
          <w:rFonts w:ascii="Traditional Arabic" w:hAnsi="Traditional Arabic" w:cs="Traditional Arabic" w:hint="cs"/>
          <w:sz w:val="28"/>
          <w:szCs w:val="28"/>
          <w:rtl/>
        </w:rPr>
        <w:t>قدّم</w:t>
      </w:r>
      <w:r w:rsidRPr="00F12A77">
        <w:rPr>
          <w:rFonts w:ascii="Traditional Arabic" w:hAnsi="Traditional Arabic" w:cs="Traditional Arabic"/>
          <w:sz w:val="28"/>
          <w:szCs w:val="28"/>
          <w:rtl/>
        </w:rPr>
        <w:t xml:space="preserve"> الباحث </w:t>
      </w:r>
      <w:r w:rsidR="00813F43" w:rsidRPr="00F12A77">
        <w:rPr>
          <w:rFonts w:ascii="Traditional Arabic" w:hAnsi="Traditional Arabic" w:cs="Traditional Arabic" w:hint="cs"/>
          <w:sz w:val="28"/>
          <w:szCs w:val="28"/>
          <w:rtl/>
        </w:rPr>
        <w:t>مجموعة من ال</w:t>
      </w:r>
      <w:r w:rsidR="00813F43" w:rsidRPr="00F12A77">
        <w:rPr>
          <w:rFonts w:ascii="Traditional Arabic" w:hAnsi="Traditional Arabic" w:cs="Traditional Arabic"/>
          <w:sz w:val="28"/>
          <w:szCs w:val="28"/>
          <w:rtl/>
        </w:rPr>
        <w:t>توصيات</w:t>
      </w:r>
      <w:r w:rsidR="009F2CDD">
        <w:rPr>
          <w:rFonts w:ascii="Traditional Arabic" w:hAnsi="Traditional Arabic" w:cs="Traditional Arabic" w:hint="cs"/>
          <w:sz w:val="28"/>
          <w:szCs w:val="28"/>
          <w:rtl/>
        </w:rPr>
        <w:t xml:space="preserve"> تُعزّز</w:t>
      </w:r>
      <w:r w:rsidR="00813F43" w:rsidRPr="00F12A77">
        <w:rPr>
          <w:rFonts w:ascii="Traditional Arabic" w:hAnsi="Traditional Arabic" w:cs="Traditional Arabic" w:hint="cs"/>
          <w:sz w:val="28"/>
          <w:szCs w:val="28"/>
          <w:rtl/>
        </w:rPr>
        <w:t xml:space="preserve"> الوعي والمعرفة في الثقافة </w:t>
      </w:r>
      <w:proofErr w:type="gramStart"/>
      <w:r w:rsidR="00813F43" w:rsidRPr="00F12A77">
        <w:rPr>
          <w:rFonts w:ascii="Traditional Arabic" w:hAnsi="Traditional Arabic" w:cs="Traditional Arabic" w:hint="cs"/>
          <w:sz w:val="28"/>
          <w:szCs w:val="28"/>
          <w:rtl/>
        </w:rPr>
        <w:t>المقدسيّة .</w:t>
      </w:r>
      <w:proofErr w:type="gramEnd"/>
    </w:p>
    <w:p w14:paraId="54A01FF9" w14:textId="77777777" w:rsidR="00813F43" w:rsidRPr="00FA150C" w:rsidRDefault="00291FE3" w:rsidP="00813F43">
      <w:pPr>
        <w:bidi w:val="0"/>
        <w:rPr>
          <w:rFonts w:asciiTheme="majorBidi" w:hAnsiTheme="majorBidi" w:cstheme="majorBidi"/>
          <w:color w:val="000000"/>
          <w:sz w:val="26"/>
          <w:szCs w:val="26"/>
        </w:rPr>
      </w:pPr>
      <w:bookmarkStart w:id="1" w:name="_Hlk162258837"/>
      <w:r w:rsidRPr="00FA150C">
        <w:rPr>
          <w:rStyle w:val="fontstyle01"/>
          <w:rFonts w:asciiTheme="majorBidi" w:hAnsiTheme="majorBidi" w:cstheme="majorBidi"/>
          <w:sz w:val="26"/>
          <w:szCs w:val="26"/>
        </w:rPr>
        <w:t>Abstract</w:t>
      </w:r>
    </w:p>
    <w:bookmarkEnd w:id="1"/>
    <w:p w14:paraId="395F4051" w14:textId="77777777" w:rsidR="00FA150C" w:rsidRPr="00FA150C" w:rsidRDefault="00FA150C" w:rsidP="00FA150C">
      <w:pPr>
        <w:bidi w:val="0"/>
        <w:rPr>
          <w:rFonts w:asciiTheme="majorBidi" w:eastAsia="Times New Roman" w:hAnsiTheme="majorBidi" w:cstheme="majorBidi"/>
          <w:sz w:val="26"/>
          <w:szCs w:val="26"/>
          <w:lang w:bidi="ar-LB"/>
        </w:rPr>
      </w:pPr>
      <w:r w:rsidRPr="00FA150C">
        <w:rPr>
          <w:rFonts w:asciiTheme="majorBidi" w:eastAsia="Times New Roman" w:hAnsiTheme="majorBidi" w:cstheme="majorBidi"/>
          <w:sz w:val="26"/>
          <w:szCs w:val="26"/>
          <w:lang w:bidi="ar-LB"/>
        </w:rPr>
        <w:t xml:space="preserve">      The study aimed to identify the reality of Jerusalemite culture for Palestinian students in Lebanon for the academic year 2022/2023 AD, and to know the impact of the variable of gender and educational level (middle school, high school). In addition to explaining the role of the Palestinian official, factional, and community institutions in preserving Jerusalemite culture, and the opportunities and challenges.</w:t>
      </w:r>
    </w:p>
    <w:p w14:paraId="163325BD" w14:textId="77777777" w:rsidR="0062461D" w:rsidRDefault="00FA150C" w:rsidP="002E0139">
      <w:pPr>
        <w:bidi w:val="0"/>
        <w:rPr>
          <w:rFonts w:asciiTheme="majorBidi" w:eastAsia="Times New Roman" w:hAnsiTheme="majorBidi" w:cstheme="majorBidi"/>
          <w:sz w:val="26"/>
          <w:szCs w:val="26"/>
          <w:rtl/>
          <w:lang w:bidi="ar-LB"/>
        </w:rPr>
      </w:pPr>
      <w:r w:rsidRPr="00FA150C">
        <w:rPr>
          <w:rFonts w:asciiTheme="majorBidi" w:eastAsia="Times New Roman" w:hAnsiTheme="majorBidi" w:cstheme="majorBidi"/>
          <w:sz w:val="26"/>
          <w:szCs w:val="26"/>
          <w:lang w:bidi="ar-LB"/>
        </w:rPr>
        <w:t xml:space="preserve">      The study followed the descriptive approach through a field study, in which the researcher used two tools: the questionnaire (statistical analysis); interview technique (qualitative analysis); The questionnaire was prepared according to the components of culture, and some of its paragraphs were modified to suit the Palestinian environment in Lebanon, and according to the opinion of the specialized arbitrators. The tool consisted of (30) questions for each grade level and was applied to a sample of (158) male and female students, who were randomly selected from UNRWA schools in Northern Lebanon (</w:t>
      </w:r>
      <w:proofErr w:type="spellStart"/>
      <w:r w:rsidRPr="00FA150C">
        <w:rPr>
          <w:rFonts w:asciiTheme="majorBidi" w:eastAsia="Times New Roman" w:hAnsiTheme="majorBidi" w:cstheme="majorBidi"/>
          <w:sz w:val="26"/>
          <w:szCs w:val="26"/>
          <w:lang w:bidi="ar-LB"/>
        </w:rPr>
        <w:t>Beddawi</w:t>
      </w:r>
      <w:proofErr w:type="spellEnd"/>
      <w:r w:rsidRPr="00FA150C">
        <w:rPr>
          <w:rFonts w:asciiTheme="majorBidi" w:eastAsia="Times New Roman" w:hAnsiTheme="majorBidi" w:cstheme="majorBidi"/>
          <w:sz w:val="26"/>
          <w:szCs w:val="26"/>
          <w:lang w:bidi="ar-LB"/>
        </w:rPr>
        <w:t xml:space="preserve"> and </w:t>
      </w:r>
      <w:proofErr w:type="spellStart"/>
      <w:r w:rsidRPr="00FA150C">
        <w:rPr>
          <w:rFonts w:asciiTheme="majorBidi" w:eastAsia="Times New Roman" w:hAnsiTheme="majorBidi" w:cstheme="majorBidi"/>
          <w:sz w:val="26"/>
          <w:szCs w:val="26"/>
          <w:lang w:bidi="ar-LB"/>
        </w:rPr>
        <w:t>Nahr</w:t>
      </w:r>
      <w:proofErr w:type="spellEnd"/>
      <w:r w:rsidRPr="00FA150C">
        <w:rPr>
          <w:rFonts w:asciiTheme="majorBidi" w:eastAsia="Times New Roman" w:hAnsiTheme="majorBidi" w:cstheme="majorBidi"/>
          <w:sz w:val="26"/>
          <w:szCs w:val="26"/>
          <w:lang w:bidi="ar-LB"/>
        </w:rPr>
        <w:t xml:space="preserve"> al-Bared camps). The data was processed statistically using arithmetic averages, and the researcher presented a set of recommendations that enhance awareness and knowledge of Jerusalemite culture.</w:t>
      </w:r>
    </w:p>
    <w:p w14:paraId="433B93FC" w14:textId="77777777" w:rsidR="00272B5B" w:rsidRPr="002E0139" w:rsidRDefault="00272B5B" w:rsidP="00272B5B">
      <w:pPr>
        <w:bidi w:val="0"/>
        <w:rPr>
          <w:rFonts w:asciiTheme="majorBidi" w:eastAsia="Times New Roman" w:hAnsiTheme="majorBidi" w:cstheme="majorBidi"/>
          <w:sz w:val="26"/>
          <w:szCs w:val="26"/>
          <w:rtl/>
          <w:lang w:bidi="ar-LB"/>
        </w:rPr>
      </w:pPr>
    </w:p>
    <w:p w14:paraId="7A0E4003" w14:textId="77777777" w:rsidR="00F12A77" w:rsidRDefault="00F12A77" w:rsidP="00EB1AE8">
      <w:pPr>
        <w:pStyle w:val="a4"/>
        <w:rPr>
          <w:rFonts w:ascii="Traditional Arabic" w:eastAsia="Times New Roman" w:hAnsi="Traditional Arabic" w:cs="Traditional Arabic"/>
          <w:b/>
          <w:bCs/>
          <w:sz w:val="36"/>
          <w:szCs w:val="36"/>
          <w:rtl/>
        </w:rPr>
      </w:pPr>
    </w:p>
    <w:p w14:paraId="07B3DF0D" w14:textId="77777777" w:rsidR="00F12A77" w:rsidRDefault="00F12A77" w:rsidP="00EB1AE8">
      <w:pPr>
        <w:pStyle w:val="a4"/>
        <w:rPr>
          <w:rFonts w:ascii="Traditional Arabic" w:eastAsia="Times New Roman" w:hAnsi="Traditional Arabic" w:cs="Traditional Arabic"/>
          <w:b/>
          <w:bCs/>
          <w:sz w:val="36"/>
          <w:szCs w:val="36"/>
          <w:rtl/>
          <w:lang w:bidi="ar-AE"/>
        </w:rPr>
      </w:pPr>
    </w:p>
    <w:p w14:paraId="5FA8F998" w14:textId="7FC3051C" w:rsidR="00EB1AE8" w:rsidRPr="00C94F5F" w:rsidRDefault="00EB1AE8" w:rsidP="00EB1AE8">
      <w:pPr>
        <w:pStyle w:val="a4"/>
        <w:rPr>
          <w:rFonts w:ascii="Traditional Arabic" w:eastAsia="Times New Roman" w:hAnsi="Traditional Arabic" w:cs="Traditional Arabic"/>
          <w:b/>
          <w:bCs/>
          <w:sz w:val="36"/>
          <w:szCs w:val="36"/>
          <w:rtl/>
          <w:lang w:bidi="ar-LB"/>
        </w:rPr>
      </w:pPr>
      <w:r w:rsidRPr="00C94F5F">
        <w:rPr>
          <w:rFonts w:ascii="Traditional Arabic" w:eastAsia="Times New Roman" w:hAnsi="Traditional Arabic" w:cs="Traditional Arabic"/>
          <w:b/>
          <w:bCs/>
          <w:sz w:val="36"/>
          <w:szCs w:val="36"/>
          <w:rtl/>
          <w:lang w:bidi="ar-LB"/>
        </w:rPr>
        <w:t>المقد</w:t>
      </w:r>
      <w:r w:rsidR="009F2CDD">
        <w:rPr>
          <w:rFonts w:ascii="Traditional Arabic" w:eastAsia="Times New Roman" w:hAnsi="Traditional Arabic" w:cs="Traditional Arabic" w:hint="cs"/>
          <w:b/>
          <w:bCs/>
          <w:sz w:val="36"/>
          <w:szCs w:val="36"/>
          <w:rtl/>
          <w:lang w:bidi="ar-LB"/>
        </w:rPr>
        <w:t>ّ</w:t>
      </w:r>
      <w:r w:rsidRPr="00C94F5F">
        <w:rPr>
          <w:rFonts w:ascii="Traditional Arabic" w:eastAsia="Times New Roman" w:hAnsi="Traditional Arabic" w:cs="Traditional Arabic"/>
          <w:b/>
          <w:bCs/>
          <w:sz w:val="36"/>
          <w:szCs w:val="36"/>
          <w:rtl/>
          <w:lang w:bidi="ar-LB"/>
        </w:rPr>
        <w:t>مة:</w:t>
      </w:r>
    </w:p>
    <w:p w14:paraId="707C2E42" w14:textId="442A8A36" w:rsidR="00944C8B" w:rsidRDefault="00EB1AE8" w:rsidP="00482C66">
      <w:pPr>
        <w:pStyle w:val="a4"/>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Pr="00943EBC">
        <w:rPr>
          <w:rFonts w:ascii="Traditional Arabic" w:eastAsia="Times New Roman" w:hAnsi="Traditional Arabic" w:cs="Traditional Arabic"/>
          <w:sz w:val="32"/>
          <w:szCs w:val="32"/>
          <w:rtl/>
        </w:rPr>
        <w:t>القدس جزء</w:t>
      </w:r>
      <w:r w:rsidR="00A36E70">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 من عقيدتنا، فهي</w:t>
      </w:r>
      <w:r>
        <w:rPr>
          <w:rFonts w:ascii="Traditional Arabic" w:eastAsia="Times New Roman" w:hAnsi="Traditional Arabic" w:cs="Traditional Arabic" w:hint="cs"/>
          <w:sz w:val="32"/>
          <w:szCs w:val="32"/>
          <w:rtl/>
        </w:rPr>
        <w:t xml:space="preserve"> </w:t>
      </w:r>
      <w:r w:rsidRPr="00943EBC">
        <w:rPr>
          <w:rFonts w:ascii="Traditional Arabic" w:eastAsia="Times New Roman" w:hAnsi="Traditional Arabic" w:cs="Traditional Arabic"/>
          <w:sz w:val="32"/>
          <w:szCs w:val="32"/>
          <w:rtl/>
        </w:rPr>
        <w:t>أ</w:t>
      </w:r>
      <w:r w:rsidR="00A36E70">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ولى القبلتين وثالث الحرمين الشريفين، </w:t>
      </w:r>
      <w:r>
        <w:rPr>
          <w:rFonts w:ascii="Traditional Arabic" w:eastAsia="Times New Roman" w:hAnsi="Traditional Arabic" w:cs="Traditional Arabic" w:hint="cs"/>
          <w:sz w:val="32"/>
          <w:szCs w:val="32"/>
          <w:rtl/>
        </w:rPr>
        <w:t>و</w:t>
      </w:r>
      <w:r w:rsidR="00382858">
        <w:rPr>
          <w:rFonts w:ascii="Traditional Arabic" w:eastAsia="Times New Roman" w:hAnsi="Traditional Arabic" w:cs="Traditional Arabic"/>
          <w:sz w:val="32"/>
          <w:szCs w:val="32"/>
          <w:rtl/>
        </w:rPr>
        <w:t>محط</w:t>
      </w:r>
      <w:r w:rsidR="009F2CDD">
        <w:rPr>
          <w:rFonts w:ascii="Traditional Arabic" w:eastAsia="Times New Roman" w:hAnsi="Traditional Arabic" w:cs="Traditional Arabic" w:hint="cs"/>
          <w:sz w:val="32"/>
          <w:szCs w:val="32"/>
          <w:rtl/>
        </w:rPr>
        <w:t>ّ</w:t>
      </w:r>
      <w:r w:rsidR="00382858">
        <w:rPr>
          <w:rFonts w:ascii="Traditional Arabic" w:eastAsia="Times New Roman" w:hAnsi="Traditional Arabic" w:cs="Traditional Arabic"/>
          <w:sz w:val="32"/>
          <w:szCs w:val="32"/>
          <w:rtl/>
        </w:rPr>
        <w:t xml:space="preserve"> الإسراء ومنطلق المعراج</w:t>
      </w:r>
      <w:r>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 </w:t>
      </w:r>
      <w:r w:rsidR="00A36E70">
        <w:rPr>
          <w:rFonts w:ascii="Traditional Arabic" w:eastAsia="Times New Roman" w:hAnsi="Traditional Arabic" w:cs="Traditional Arabic" w:hint="cs"/>
          <w:sz w:val="32"/>
          <w:szCs w:val="32"/>
          <w:rtl/>
        </w:rPr>
        <w:t>وفي ظل</w:t>
      </w:r>
      <w:r w:rsidR="009F2CDD">
        <w:rPr>
          <w:rFonts w:ascii="Traditional Arabic" w:eastAsia="Times New Roman" w:hAnsi="Traditional Arabic" w:cs="Traditional Arabic" w:hint="cs"/>
          <w:sz w:val="32"/>
          <w:szCs w:val="32"/>
          <w:rtl/>
        </w:rPr>
        <w:t>ّ</w:t>
      </w:r>
      <w:r w:rsidR="00A36E70">
        <w:rPr>
          <w:rFonts w:ascii="Traditional Arabic" w:eastAsia="Times New Roman" w:hAnsi="Traditional Arabic" w:cs="Traditional Arabic" w:hint="cs"/>
          <w:sz w:val="32"/>
          <w:szCs w:val="32"/>
          <w:rtl/>
        </w:rPr>
        <w:t xml:space="preserve"> السياسات الصهيونيّة المت</w:t>
      </w:r>
      <w:r w:rsidR="009F2CD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بعة في </w:t>
      </w:r>
      <w:proofErr w:type="spellStart"/>
      <w:r>
        <w:rPr>
          <w:rFonts w:ascii="Traditional Arabic" w:eastAsia="Times New Roman" w:hAnsi="Traditional Arabic" w:cs="Traditional Arabic" w:hint="cs"/>
          <w:sz w:val="32"/>
          <w:szCs w:val="32"/>
          <w:rtl/>
        </w:rPr>
        <w:t>أسرلة</w:t>
      </w:r>
      <w:proofErr w:type="spellEnd"/>
      <w:r>
        <w:rPr>
          <w:rFonts w:ascii="Traditional Arabic" w:eastAsia="Times New Roman" w:hAnsi="Traditional Arabic" w:cs="Traditional Arabic" w:hint="cs"/>
          <w:sz w:val="32"/>
          <w:szCs w:val="32"/>
          <w:rtl/>
        </w:rPr>
        <w:t xml:space="preserve"> مدينة القدس وم</w:t>
      </w:r>
      <w:r w:rsidR="00A36E7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قد</w:t>
      </w:r>
      <w:r w:rsidR="009F2CD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ساتها، </w:t>
      </w:r>
      <w:r w:rsidR="00944C8B">
        <w:rPr>
          <w:rFonts w:ascii="Traditional Arabic" w:hAnsi="Traditional Arabic" w:cs="Traditional Arabic" w:hint="cs"/>
          <w:sz w:val="32"/>
          <w:szCs w:val="32"/>
          <w:rtl/>
          <w:lang w:bidi="ar-LB"/>
        </w:rPr>
        <w:t xml:space="preserve">وصناعة </w:t>
      </w:r>
      <w:r>
        <w:rPr>
          <w:rFonts w:ascii="Traditional Arabic" w:hAnsi="Traditional Arabic" w:cs="Traditional Arabic" w:hint="cs"/>
          <w:sz w:val="32"/>
          <w:szCs w:val="32"/>
          <w:rtl/>
          <w:lang w:bidi="ar-LB"/>
        </w:rPr>
        <w:t>ثقافة م</w:t>
      </w:r>
      <w:r w:rsidR="00482C66">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زي</w:t>
      </w:r>
      <w:r w:rsidR="00482C66">
        <w:rPr>
          <w:rFonts w:ascii="Traditional Arabic" w:hAnsi="Traditional Arabic" w:cs="Traditional Arabic" w:hint="cs"/>
          <w:sz w:val="32"/>
          <w:szCs w:val="32"/>
          <w:rtl/>
          <w:lang w:bidi="ar-LB"/>
        </w:rPr>
        <w:t>ّ</w:t>
      </w:r>
      <w:r w:rsidR="009F2CDD">
        <w:rPr>
          <w:rFonts w:ascii="Traditional Arabic" w:hAnsi="Traditional Arabic" w:cs="Traditional Arabic" w:hint="cs"/>
          <w:sz w:val="32"/>
          <w:szCs w:val="32"/>
          <w:rtl/>
          <w:lang w:bidi="ar-LB"/>
        </w:rPr>
        <w:t>فة، عمادها توراة وتلمود</w:t>
      </w:r>
      <w:r>
        <w:rPr>
          <w:rFonts w:ascii="Traditional Arabic" w:hAnsi="Traditional Arabic" w:cs="Traditional Arabic" w:hint="cs"/>
          <w:sz w:val="32"/>
          <w:szCs w:val="32"/>
          <w:rtl/>
          <w:lang w:bidi="ar-LB"/>
        </w:rPr>
        <w:t xml:space="preserve"> محر</w:t>
      </w:r>
      <w:r w:rsidR="009F2CDD">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ف، ونصوص أشبه بحكايات الأساطير لا يقبلها حكيم أو صاحب منطق، خاطبوا بها العالم أجمع لإثبات أ</w:t>
      </w:r>
      <w:r w:rsidR="00482C66">
        <w:rPr>
          <w:rFonts w:ascii="Traditional Arabic" w:hAnsi="Traditional Arabic" w:cs="Traditional Arabic" w:hint="cs"/>
          <w:sz w:val="32"/>
          <w:szCs w:val="32"/>
          <w:rtl/>
          <w:lang w:bidi="ar-LB"/>
        </w:rPr>
        <w:t>ن</w:t>
      </w:r>
      <w:r w:rsidR="00A36E70">
        <w:rPr>
          <w:rFonts w:ascii="Traditional Arabic" w:hAnsi="Traditional Arabic" w:cs="Traditional Arabic" w:hint="cs"/>
          <w:sz w:val="32"/>
          <w:szCs w:val="32"/>
          <w:rtl/>
          <w:lang w:bidi="ar-LB"/>
        </w:rPr>
        <w:t>ّ</w:t>
      </w:r>
      <w:r w:rsidR="00482C66">
        <w:rPr>
          <w:rFonts w:ascii="Traditional Arabic" w:hAnsi="Traditional Arabic" w:cs="Traditional Arabic" w:hint="cs"/>
          <w:sz w:val="32"/>
          <w:szCs w:val="32"/>
          <w:rtl/>
          <w:lang w:bidi="ar-LB"/>
        </w:rPr>
        <w:t xml:space="preserve"> فلسطين هي موطنهم وأرض أجدادهم</w:t>
      </w:r>
      <w:r>
        <w:rPr>
          <w:rFonts w:ascii="Traditional Arabic" w:hAnsi="Traditional Arabic" w:cs="Traditional Arabic" w:hint="cs"/>
          <w:sz w:val="32"/>
          <w:szCs w:val="32"/>
          <w:rtl/>
          <w:lang w:bidi="ar-LB"/>
        </w:rPr>
        <w:t>، وأنّ شعب فلسطين هو شعب بلا أرض ولا هوي</w:t>
      </w:r>
      <w:r w:rsidR="009F2CDD">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ة، دخيل على أرض استوطنها بالقو</w:t>
      </w:r>
      <w:r w:rsidR="009F2CDD">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ة والسيف.</w:t>
      </w:r>
      <w:r w:rsidRPr="003D385C">
        <w:rPr>
          <w:rFonts w:ascii="Traditional Arabic" w:eastAsia="Times New Roman" w:hAnsi="Traditional Arabic" w:cs="Traditional Arabic"/>
          <w:sz w:val="32"/>
          <w:szCs w:val="32"/>
          <w:rtl/>
        </w:rPr>
        <w:t xml:space="preserve">     </w:t>
      </w:r>
      <w:r w:rsidR="0062461D">
        <w:rPr>
          <w:rFonts w:ascii="Traditional Arabic" w:eastAsia="Times New Roman" w:hAnsi="Traditional Arabic" w:cs="Traditional Arabic" w:hint="cs"/>
          <w:sz w:val="32"/>
          <w:szCs w:val="32"/>
          <w:rtl/>
        </w:rPr>
        <w:t xml:space="preserve">       </w:t>
      </w:r>
    </w:p>
    <w:p w14:paraId="67078559" w14:textId="7C0D8D91" w:rsidR="00EB1AE8" w:rsidRDefault="00944C8B" w:rsidP="00482C66">
      <w:pPr>
        <w:pStyle w:val="a4"/>
        <w:jc w:val="both"/>
        <w:rPr>
          <w:rFonts w:ascii="Traditional Arabic" w:hAnsi="Traditional Arabic" w:cs="Traditional Arabic"/>
          <w:sz w:val="32"/>
          <w:szCs w:val="32"/>
          <w:rtl/>
        </w:rPr>
      </w:pPr>
      <w:r>
        <w:rPr>
          <w:rFonts w:ascii="Traditional Arabic" w:eastAsia="Times New Roman" w:hAnsi="Traditional Arabic" w:cs="Traditional Arabic" w:hint="cs"/>
          <w:sz w:val="32"/>
          <w:szCs w:val="32"/>
          <w:rtl/>
        </w:rPr>
        <w:t xml:space="preserve">     </w:t>
      </w:r>
      <w:r w:rsidR="0062461D">
        <w:rPr>
          <w:rFonts w:ascii="Traditional Arabic" w:eastAsia="Times New Roman" w:hAnsi="Traditional Arabic" w:cs="Traditional Arabic" w:hint="cs"/>
          <w:sz w:val="32"/>
          <w:szCs w:val="32"/>
          <w:rtl/>
        </w:rPr>
        <w:t>إن</w:t>
      </w:r>
      <w:r w:rsidR="00482C66">
        <w:rPr>
          <w:rFonts w:ascii="Traditional Arabic" w:eastAsia="Times New Roman" w:hAnsi="Traditional Arabic" w:cs="Traditional Arabic" w:hint="cs"/>
          <w:sz w:val="32"/>
          <w:szCs w:val="32"/>
          <w:rtl/>
        </w:rPr>
        <w:t>ّ</w:t>
      </w:r>
      <w:r w:rsidR="0062461D">
        <w:rPr>
          <w:rFonts w:ascii="Traditional Arabic" w:eastAsia="Times New Roman" w:hAnsi="Traditional Arabic" w:cs="Traditional Arabic" w:hint="cs"/>
          <w:sz w:val="32"/>
          <w:szCs w:val="32"/>
          <w:rtl/>
        </w:rPr>
        <w:t xml:space="preserve">ها </w:t>
      </w:r>
      <w:r w:rsidR="00EB1AE8" w:rsidRPr="003D385C">
        <w:rPr>
          <w:rFonts w:ascii="Traditional Arabic" w:eastAsia="Times New Roman" w:hAnsi="Traditional Arabic" w:cs="Traditional Arabic"/>
          <w:sz w:val="32"/>
          <w:szCs w:val="32"/>
          <w:rtl/>
        </w:rPr>
        <w:t>معركة الوعي</w:t>
      </w:r>
      <w:r w:rsidR="00382858">
        <w:rPr>
          <w:rFonts w:ascii="Traditional Arabic" w:eastAsia="Times New Roman" w:hAnsi="Traditional Arabic" w:cs="Traditional Arabic" w:hint="cs"/>
          <w:sz w:val="32"/>
          <w:szCs w:val="32"/>
          <w:rtl/>
        </w:rPr>
        <w:t xml:space="preserve"> </w:t>
      </w:r>
      <w:r w:rsidR="00EB1AE8" w:rsidRPr="003D385C">
        <w:rPr>
          <w:rFonts w:ascii="Traditional Arabic" w:eastAsia="Times New Roman" w:hAnsi="Traditional Arabic" w:cs="Traditional Arabic"/>
          <w:sz w:val="32"/>
          <w:szCs w:val="32"/>
          <w:rtl/>
        </w:rPr>
        <w:t xml:space="preserve">والثقافة، </w:t>
      </w:r>
      <w:r w:rsidR="00EB1AE8" w:rsidRPr="003D385C">
        <w:rPr>
          <w:rFonts w:ascii="Traditional Arabic" w:hAnsi="Traditional Arabic" w:cs="Traditional Arabic"/>
          <w:sz w:val="32"/>
          <w:szCs w:val="32"/>
          <w:rtl/>
        </w:rPr>
        <w:t>ومن أساليب العدو الصهيوني</w:t>
      </w:r>
      <w:r w:rsidR="00046FEA">
        <w:rPr>
          <w:rFonts w:ascii="Traditional Arabic" w:hAnsi="Traditional Arabic" w:cs="Traditional Arabic" w:hint="cs"/>
          <w:sz w:val="32"/>
          <w:szCs w:val="32"/>
          <w:rtl/>
        </w:rPr>
        <w:t>ّ</w:t>
      </w:r>
      <w:r w:rsidR="00EB1AE8" w:rsidRPr="003D385C">
        <w:rPr>
          <w:rFonts w:ascii="Traditional Arabic" w:hAnsi="Traditional Arabic" w:cs="Traditional Arabic"/>
          <w:sz w:val="32"/>
          <w:szCs w:val="32"/>
          <w:rtl/>
        </w:rPr>
        <w:t xml:space="preserve"> "</w:t>
      </w:r>
      <w:r w:rsidR="00EB1AE8" w:rsidRPr="003D385C">
        <w:rPr>
          <w:rFonts w:ascii="Traditional Arabic" w:hAnsi="Traditional Arabic" w:cs="Traditional Arabic"/>
          <w:sz w:val="32"/>
          <w:szCs w:val="32"/>
          <w:shd w:val="clear" w:color="auto" w:fill="FFFFFF"/>
          <w:rtl/>
        </w:rPr>
        <w:t>تحريف المنهاج الفلسطيني</w:t>
      </w:r>
      <w:r w:rsidR="00046FEA">
        <w:rPr>
          <w:rFonts w:ascii="Traditional Arabic" w:hAnsi="Traditional Arabic" w:cs="Traditional Arabic" w:hint="cs"/>
          <w:sz w:val="32"/>
          <w:szCs w:val="32"/>
          <w:shd w:val="clear" w:color="auto" w:fill="FFFFFF"/>
          <w:rtl/>
        </w:rPr>
        <w:t>ّ</w:t>
      </w:r>
      <w:r w:rsidR="00EB1AE8" w:rsidRPr="003D385C">
        <w:rPr>
          <w:rFonts w:ascii="Traditional Arabic" w:hAnsi="Traditional Arabic" w:cs="Traditional Arabic"/>
          <w:sz w:val="32"/>
          <w:szCs w:val="32"/>
          <w:shd w:val="clear" w:color="auto" w:fill="FFFFFF"/>
          <w:rtl/>
        </w:rPr>
        <w:t xml:space="preserve"> في مدينة</w:t>
      </w:r>
      <w:r w:rsidR="00EB1AE8" w:rsidRPr="003D385C">
        <w:rPr>
          <w:rFonts w:ascii="Traditional Arabic" w:hAnsi="Traditional Arabic" w:cs="Traditional Arabic"/>
          <w:sz w:val="32"/>
          <w:szCs w:val="32"/>
          <w:shd w:val="clear" w:color="auto" w:fill="FFFFFF"/>
        </w:rPr>
        <w:t> </w:t>
      </w:r>
      <w:hyperlink r:id="rId8" w:tgtFrame="_blank" w:history="1">
        <w:r w:rsidR="00EB1AE8" w:rsidRPr="003D385C">
          <w:rPr>
            <w:rStyle w:val="Hyperlink"/>
            <w:rFonts w:ascii="Traditional Arabic" w:hAnsi="Traditional Arabic" w:cs="Traditional Arabic"/>
            <w:color w:val="auto"/>
            <w:sz w:val="32"/>
            <w:szCs w:val="32"/>
            <w:u w:val="none"/>
            <w:shd w:val="clear" w:color="auto" w:fill="FFFFFF"/>
            <w:rtl/>
          </w:rPr>
          <w:t>القدس</w:t>
        </w:r>
      </w:hyperlink>
      <w:r w:rsidR="00EB1AE8" w:rsidRPr="003D385C">
        <w:rPr>
          <w:rFonts w:ascii="Traditional Arabic" w:hAnsi="Traditional Arabic" w:cs="Traditional Arabic"/>
          <w:sz w:val="32"/>
          <w:szCs w:val="32"/>
          <w:shd w:val="clear" w:color="auto" w:fill="FFFFFF"/>
        </w:rPr>
        <w:t> </w:t>
      </w:r>
      <w:r w:rsidR="00EB1AE8" w:rsidRPr="003D385C">
        <w:rPr>
          <w:rFonts w:ascii="Traditional Arabic" w:hAnsi="Traditional Arabic" w:cs="Traditional Arabic"/>
          <w:sz w:val="32"/>
          <w:szCs w:val="32"/>
          <w:shd w:val="clear" w:color="auto" w:fill="FFFFFF"/>
          <w:rtl/>
        </w:rPr>
        <w:t>المحتل</w:t>
      </w:r>
      <w:r w:rsidR="00046FEA">
        <w:rPr>
          <w:rFonts w:ascii="Traditional Arabic" w:hAnsi="Traditional Arabic" w:cs="Traditional Arabic" w:hint="cs"/>
          <w:sz w:val="32"/>
          <w:szCs w:val="32"/>
          <w:shd w:val="clear" w:color="auto" w:fill="FFFFFF"/>
          <w:rtl/>
        </w:rPr>
        <w:t>ّ</w:t>
      </w:r>
      <w:r w:rsidR="00EB1AE8" w:rsidRPr="003D385C">
        <w:rPr>
          <w:rFonts w:ascii="Traditional Arabic" w:hAnsi="Traditional Arabic" w:cs="Traditional Arabic"/>
          <w:sz w:val="32"/>
          <w:szCs w:val="32"/>
          <w:shd w:val="clear" w:color="auto" w:fill="FFFFFF"/>
          <w:rtl/>
        </w:rPr>
        <w:t>ة وخارجها، في محاولة منه لفصل الأجيال الجديدة من الفلسطيني</w:t>
      </w:r>
      <w:r w:rsidR="00046FEA">
        <w:rPr>
          <w:rFonts w:ascii="Traditional Arabic" w:hAnsi="Traditional Arabic" w:cs="Traditional Arabic" w:hint="cs"/>
          <w:sz w:val="32"/>
          <w:szCs w:val="32"/>
          <w:shd w:val="clear" w:color="auto" w:fill="FFFFFF"/>
          <w:rtl/>
        </w:rPr>
        <w:t>ّ</w:t>
      </w:r>
      <w:r w:rsidR="00EB1AE8" w:rsidRPr="003D385C">
        <w:rPr>
          <w:rFonts w:ascii="Traditional Arabic" w:hAnsi="Traditional Arabic" w:cs="Traditional Arabic"/>
          <w:sz w:val="32"/>
          <w:szCs w:val="32"/>
          <w:shd w:val="clear" w:color="auto" w:fill="FFFFFF"/>
          <w:rtl/>
        </w:rPr>
        <w:t>ين عن قضي</w:t>
      </w:r>
      <w:r w:rsidR="00046FEA">
        <w:rPr>
          <w:rFonts w:ascii="Traditional Arabic" w:hAnsi="Traditional Arabic" w:cs="Traditional Arabic" w:hint="cs"/>
          <w:sz w:val="32"/>
          <w:szCs w:val="32"/>
          <w:shd w:val="clear" w:color="auto" w:fill="FFFFFF"/>
          <w:rtl/>
        </w:rPr>
        <w:t>ّ</w:t>
      </w:r>
      <w:r w:rsidR="00EB1AE8" w:rsidRPr="003D385C">
        <w:rPr>
          <w:rFonts w:ascii="Traditional Arabic" w:hAnsi="Traditional Arabic" w:cs="Traditional Arabic"/>
          <w:sz w:val="32"/>
          <w:szCs w:val="32"/>
          <w:shd w:val="clear" w:color="auto" w:fill="FFFFFF"/>
          <w:rtl/>
        </w:rPr>
        <w:t>تهم وحضارتهم العربي</w:t>
      </w:r>
      <w:r w:rsidR="00046FEA">
        <w:rPr>
          <w:rFonts w:ascii="Traditional Arabic" w:hAnsi="Traditional Arabic" w:cs="Traditional Arabic" w:hint="cs"/>
          <w:sz w:val="32"/>
          <w:szCs w:val="32"/>
          <w:shd w:val="clear" w:color="auto" w:fill="FFFFFF"/>
          <w:rtl/>
        </w:rPr>
        <w:t>ّ</w:t>
      </w:r>
      <w:r w:rsidR="00EB1AE8" w:rsidRPr="003D385C">
        <w:rPr>
          <w:rFonts w:ascii="Traditional Arabic" w:hAnsi="Traditional Arabic" w:cs="Traditional Arabic"/>
          <w:sz w:val="32"/>
          <w:szCs w:val="32"/>
          <w:shd w:val="clear" w:color="auto" w:fill="FFFFFF"/>
          <w:rtl/>
        </w:rPr>
        <w:t>ة</w:t>
      </w:r>
      <w:r w:rsidR="00EB1AE8" w:rsidRPr="00A82BF5">
        <w:rPr>
          <w:rFonts w:ascii="Traditional Arabic" w:hAnsi="Traditional Arabic" w:cs="Traditional Arabic"/>
          <w:sz w:val="32"/>
          <w:szCs w:val="32"/>
          <w:shd w:val="clear" w:color="auto" w:fill="FFFFFF"/>
          <w:rtl/>
        </w:rPr>
        <w:t xml:space="preserve"> </w:t>
      </w:r>
      <w:r w:rsidR="00DF4B14">
        <w:rPr>
          <w:rFonts w:ascii="Traditional Arabic" w:hAnsi="Traditional Arabic" w:cs="Traditional Arabic"/>
          <w:sz w:val="32"/>
          <w:szCs w:val="32"/>
          <w:shd w:val="clear" w:color="auto" w:fill="FFFFFF"/>
          <w:rtl/>
        </w:rPr>
        <w:t>الإسلامي</w:t>
      </w:r>
      <w:r w:rsidR="00046FEA">
        <w:rPr>
          <w:rFonts w:ascii="Traditional Arabic" w:hAnsi="Traditional Arabic" w:cs="Traditional Arabic" w:hint="cs"/>
          <w:sz w:val="32"/>
          <w:szCs w:val="32"/>
          <w:shd w:val="clear" w:color="auto" w:fill="FFFFFF"/>
          <w:rtl/>
        </w:rPr>
        <w:t>ّ</w:t>
      </w:r>
      <w:r w:rsidR="00DF4B14">
        <w:rPr>
          <w:rFonts w:ascii="Traditional Arabic" w:hAnsi="Traditional Arabic" w:cs="Traditional Arabic"/>
          <w:sz w:val="32"/>
          <w:szCs w:val="32"/>
          <w:shd w:val="clear" w:color="auto" w:fill="FFFFFF"/>
          <w:rtl/>
        </w:rPr>
        <w:t>ة</w:t>
      </w:r>
      <w:r w:rsidR="00EB1AE8">
        <w:rPr>
          <w:rFonts w:ascii="Traditional Arabic" w:hAnsi="Traditional Arabic" w:cs="Traditional Arabic" w:hint="cs"/>
          <w:sz w:val="32"/>
          <w:szCs w:val="32"/>
          <w:shd w:val="clear" w:color="auto" w:fill="FFFFFF"/>
          <w:rtl/>
        </w:rPr>
        <w:t>"</w:t>
      </w:r>
      <w:r w:rsidR="00EB1AE8" w:rsidRPr="00A36E70">
        <w:rPr>
          <w:rStyle w:val="a8"/>
          <w:rFonts w:ascii="Traditional Arabic" w:hAnsi="Traditional Arabic" w:cs="Traditional Arabic"/>
          <w:color w:val="000000"/>
          <w:sz w:val="28"/>
          <w:szCs w:val="24"/>
          <w:rtl/>
        </w:rPr>
        <w:footnoteReference w:id="2"/>
      </w:r>
      <w:r w:rsidR="00961B23">
        <w:rPr>
          <w:rFonts w:ascii="Traditional Arabic" w:hAnsi="Traditional Arabic" w:cs="Traditional Arabic" w:hint="cs"/>
          <w:sz w:val="32"/>
          <w:szCs w:val="32"/>
          <w:shd w:val="clear" w:color="auto" w:fill="FFFFFF"/>
          <w:rtl/>
        </w:rPr>
        <w:t>.</w:t>
      </w:r>
      <w:r w:rsidR="00EB1AE8" w:rsidRPr="00B40FDB">
        <w:rPr>
          <w:rFonts w:ascii="Traditional Arabic" w:hAnsi="Traditional Arabic" w:cs="Traditional Arabic"/>
          <w:sz w:val="32"/>
          <w:szCs w:val="32"/>
          <w:rtl/>
        </w:rPr>
        <w:t>وت</w:t>
      </w:r>
      <w:r w:rsidR="00A36E70">
        <w:rPr>
          <w:rFonts w:ascii="Traditional Arabic" w:hAnsi="Traditional Arabic" w:cs="Traditional Arabic" w:hint="cs"/>
          <w:sz w:val="32"/>
          <w:szCs w:val="32"/>
          <w:rtl/>
        </w:rPr>
        <w:t>ُ</w:t>
      </w:r>
      <w:r w:rsidR="00046FEA">
        <w:rPr>
          <w:rFonts w:ascii="Traditional Arabic" w:hAnsi="Traditional Arabic" w:cs="Traditional Arabic"/>
          <w:sz w:val="32"/>
          <w:szCs w:val="32"/>
          <w:rtl/>
        </w:rPr>
        <w:t>ع</w:t>
      </w:r>
      <w:r w:rsidR="00046FEA">
        <w:rPr>
          <w:rFonts w:ascii="Traditional Arabic" w:hAnsi="Traditional Arabic" w:cs="Traditional Arabic" w:hint="cs"/>
          <w:sz w:val="32"/>
          <w:szCs w:val="32"/>
          <w:rtl/>
        </w:rPr>
        <w:t>دّ</w:t>
      </w:r>
      <w:r w:rsidR="00EB1AE8" w:rsidRPr="00B40FDB">
        <w:rPr>
          <w:rFonts w:ascii="Traditional Arabic" w:hAnsi="Traditional Arabic" w:cs="Traditional Arabic"/>
          <w:sz w:val="32"/>
          <w:szCs w:val="32"/>
          <w:rtl/>
        </w:rPr>
        <w:t xml:space="preserve"> </w:t>
      </w:r>
      <w:r w:rsidR="00EB1AE8">
        <w:rPr>
          <w:rFonts w:ascii="Traditional Arabic" w:hAnsi="Traditional Arabic" w:cs="Traditional Arabic" w:hint="cs"/>
          <w:sz w:val="32"/>
          <w:szCs w:val="32"/>
          <w:rtl/>
        </w:rPr>
        <w:t>م</w:t>
      </w:r>
      <w:r w:rsidR="00EB1AE8" w:rsidRPr="00B40FDB">
        <w:rPr>
          <w:rFonts w:ascii="Traditional Arabic" w:hAnsi="Traditional Arabic" w:cs="Traditional Arabic"/>
          <w:sz w:val="32"/>
          <w:szCs w:val="32"/>
          <w:rtl/>
        </w:rPr>
        <w:t>عركة المنهاج الفلسطيني</w:t>
      </w:r>
      <w:r w:rsidR="00046FEA">
        <w:rPr>
          <w:rFonts w:ascii="Traditional Arabic" w:hAnsi="Traditional Arabic" w:cs="Traditional Arabic" w:hint="cs"/>
          <w:sz w:val="32"/>
          <w:szCs w:val="32"/>
          <w:rtl/>
        </w:rPr>
        <w:t>ّ</w:t>
      </w:r>
      <w:r w:rsidR="00EB1AE8" w:rsidRPr="00B40FDB">
        <w:rPr>
          <w:rFonts w:ascii="Traditional Arabic" w:hAnsi="Traditional Arabic" w:cs="Traditional Arabic"/>
          <w:sz w:val="32"/>
          <w:szCs w:val="32"/>
          <w:rtl/>
        </w:rPr>
        <w:t xml:space="preserve"> جزء</w:t>
      </w:r>
      <w:r w:rsidR="00482C66">
        <w:rPr>
          <w:rFonts w:ascii="Traditional Arabic" w:hAnsi="Traditional Arabic" w:cs="Traditional Arabic" w:hint="cs"/>
          <w:sz w:val="32"/>
          <w:szCs w:val="32"/>
          <w:rtl/>
        </w:rPr>
        <w:t>ً</w:t>
      </w:r>
      <w:r w:rsidR="00EB1AE8" w:rsidRPr="00B40FDB">
        <w:rPr>
          <w:rFonts w:ascii="Traditional Arabic" w:hAnsi="Traditional Arabic" w:cs="Traditional Arabic"/>
          <w:sz w:val="32"/>
          <w:szCs w:val="32"/>
          <w:rtl/>
        </w:rPr>
        <w:t xml:space="preserve">ا من معركة السيادة التي يسعى الاحتلال </w:t>
      </w:r>
      <w:r w:rsidR="00EB1AE8">
        <w:rPr>
          <w:rFonts w:ascii="Traditional Arabic" w:hAnsi="Traditional Arabic" w:cs="Traditional Arabic" w:hint="cs"/>
          <w:sz w:val="32"/>
          <w:szCs w:val="32"/>
          <w:rtl/>
        </w:rPr>
        <w:t xml:space="preserve">من خلالها </w:t>
      </w:r>
      <w:r w:rsidR="0078377F">
        <w:rPr>
          <w:rFonts w:ascii="Traditional Arabic" w:hAnsi="Traditional Arabic" w:cs="Traditional Arabic"/>
          <w:sz w:val="32"/>
          <w:szCs w:val="32"/>
          <w:rtl/>
        </w:rPr>
        <w:t>إلى</w:t>
      </w:r>
      <w:r w:rsidR="00EB1AE8" w:rsidRPr="00B40FDB">
        <w:rPr>
          <w:rFonts w:ascii="Traditional Arabic" w:hAnsi="Traditional Arabic" w:cs="Traditional Arabic"/>
          <w:sz w:val="32"/>
          <w:szCs w:val="32"/>
          <w:rtl/>
        </w:rPr>
        <w:t xml:space="preserve"> </w:t>
      </w:r>
      <w:r w:rsidR="00EB1AE8">
        <w:rPr>
          <w:rFonts w:ascii="Traditional Arabic" w:hAnsi="Traditional Arabic" w:cs="Traditional Arabic"/>
          <w:sz w:val="32"/>
          <w:szCs w:val="32"/>
          <w:rtl/>
        </w:rPr>
        <w:t>تهويد</w:t>
      </w:r>
      <w:r w:rsidR="00EB1AE8">
        <w:rPr>
          <w:rFonts w:ascii="Traditional Arabic" w:hAnsi="Traditional Arabic" w:cs="Traditional Arabic" w:hint="cs"/>
          <w:sz w:val="32"/>
          <w:szCs w:val="32"/>
          <w:rtl/>
        </w:rPr>
        <w:t xml:space="preserve"> مدينة القدس في الداخل الفلسطيني</w:t>
      </w:r>
      <w:r w:rsidR="00046FEA">
        <w:rPr>
          <w:rFonts w:ascii="Traditional Arabic" w:hAnsi="Traditional Arabic" w:cs="Traditional Arabic" w:hint="cs"/>
          <w:sz w:val="32"/>
          <w:szCs w:val="32"/>
          <w:rtl/>
        </w:rPr>
        <w:t>ّ</w:t>
      </w:r>
      <w:r w:rsidR="00EB1AE8">
        <w:rPr>
          <w:rFonts w:ascii="Traditional Arabic" w:hAnsi="Traditional Arabic" w:cs="Traditional Arabic" w:hint="cs"/>
          <w:sz w:val="32"/>
          <w:szCs w:val="32"/>
          <w:rtl/>
        </w:rPr>
        <w:t>.</w:t>
      </w:r>
    </w:p>
    <w:p w14:paraId="26938C6A" w14:textId="2DC026E0" w:rsidR="00EB1AE8" w:rsidRPr="006C3995" w:rsidRDefault="00A36E70" w:rsidP="00EB1AE8">
      <w:pPr>
        <w:pStyle w:val="a4"/>
        <w:jc w:val="both"/>
        <w:rPr>
          <w:rFonts w:ascii="Traditional Arabic" w:eastAsia="Times New Roman" w:hAnsi="Traditional Arabic" w:cs="Traditional Arabic"/>
          <w:sz w:val="32"/>
          <w:szCs w:val="32"/>
          <w:rtl/>
        </w:rPr>
      </w:pPr>
      <w:r>
        <w:rPr>
          <w:rFonts w:ascii="Traditional Arabic" w:hAnsi="Traditional Arabic" w:cs="Traditional Arabic" w:hint="cs"/>
          <w:sz w:val="32"/>
          <w:szCs w:val="32"/>
          <w:rtl/>
        </w:rPr>
        <w:t xml:space="preserve">     وفي بلاد تواجد الشتات الفلسطيني،</w:t>
      </w:r>
      <w:r w:rsidR="00046FEA">
        <w:rPr>
          <w:rFonts w:ascii="Traditional Arabic" w:hAnsi="Traditional Arabic" w:cs="Traditional Arabic" w:hint="cs"/>
          <w:sz w:val="32"/>
          <w:szCs w:val="32"/>
          <w:rtl/>
        </w:rPr>
        <w:t xml:space="preserve"> عمد المحتل الصهيون</w:t>
      </w:r>
      <w:r w:rsidR="00EB1AE8">
        <w:rPr>
          <w:rFonts w:ascii="Traditional Arabic" w:hAnsi="Traditional Arabic" w:cs="Traditional Arabic" w:hint="cs"/>
          <w:sz w:val="32"/>
          <w:szCs w:val="32"/>
          <w:rtl/>
        </w:rPr>
        <w:t>ي</w:t>
      </w:r>
      <w:r w:rsidR="00046FEA">
        <w:rPr>
          <w:rFonts w:ascii="Traditional Arabic" w:hAnsi="Traditional Arabic" w:cs="Traditional Arabic" w:hint="cs"/>
          <w:sz w:val="32"/>
          <w:szCs w:val="32"/>
          <w:rtl/>
        </w:rPr>
        <w:t>ّ</w:t>
      </w:r>
      <w:r w:rsidR="00EB1AE8">
        <w:rPr>
          <w:rFonts w:ascii="Traditional Arabic" w:hAnsi="Traditional Arabic" w:cs="Traditional Arabic" w:hint="cs"/>
          <w:sz w:val="32"/>
          <w:szCs w:val="32"/>
          <w:rtl/>
        </w:rPr>
        <w:t xml:space="preserve"> </w:t>
      </w:r>
      <w:r w:rsidR="0078377F">
        <w:rPr>
          <w:rFonts w:ascii="Traditional Arabic" w:hAnsi="Traditional Arabic" w:cs="Traditional Arabic" w:hint="cs"/>
          <w:sz w:val="32"/>
          <w:szCs w:val="32"/>
          <w:rtl/>
        </w:rPr>
        <w:t>إلى</w:t>
      </w:r>
      <w:r w:rsidR="00EB1AE8">
        <w:rPr>
          <w:rFonts w:ascii="Traditional Arabic" w:hAnsi="Traditional Arabic" w:cs="Traditional Arabic" w:hint="cs"/>
          <w:sz w:val="32"/>
          <w:szCs w:val="32"/>
          <w:rtl/>
        </w:rPr>
        <w:t xml:space="preserve"> ممارسة سياسة الضغط </w:t>
      </w:r>
      <w:r w:rsidR="00EB1AE8" w:rsidRPr="00F75222">
        <w:rPr>
          <w:rFonts w:ascii="Traditional Arabic" w:hAnsi="Traditional Arabic" w:cs="Traditional Arabic"/>
          <w:sz w:val="32"/>
          <w:szCs w:val="32"/>
          <w:rtl/>
        </w:rPr>
        <w:t>و</w:t>
      </w:r>
      <w:r w:rsidR="00EB1AE8" w:rsidRPr="00F75222">
        <w:rPr>
          <w:rFonts w:ascii="Traditional Arabic" w:hAnsi="Traditional Arabic" w:cs="Traditional Arabic"/>
          <w:color w:val="1D1C1A"/>
          <w:sz w:val="32"/>
          <w:szCs w:val="32"/>
          <w:rtl/>
        </w:rPr>
        <w:t>التحريض على برلمان الاتحاد الأوروب</w:t>
      </w:r>
      <w:r w:rsidR="00046FEA">
        <w:rPr>
          <w:rFonts w:ascii="Traditional Arabic" w:hAnsi="Traditional Arabic" w:cs="Traditional Arabic" w:hint="cs"/>
          <w:color w:val="1D1C1A"/>
          <w:sz w:val="32"/>
          <w:szCs w:val="32"/>
          <w:rtl/>
        </w:rPr>
        <w:t>ّ</w:t>
      </w:r>
      <w:r w:rsidR="00EB1AE8" w:rsidRPr="00F75222">
        <w:rPr>
          <w:rFonts w:ascii="Traditional Arabic" w:hAnsi="Traditional Arabic" w:cs="Traditional Arabic"/>
          <w:color w:val="1D1C1A"/>
          <w:sz w:val="32"/>
          <w:szCs w:val="32"/>
          <w:rtl/>
        </w:rPr>
        <w:t>ي من</w:t>
      </w:r>
      <w:r w:rsidR="00EB1AE8" w:rsidRPr="00F75222">
        <w:rPr>
          <w:rFonts w:ascii="Traditional Arabic" w:hAnsi="Traditional Arabic" w:cs="Traditional Arabic"/>
          <w:sz w:val="32"/>
          <w:szCs w:val="32"/>
          <w:shd w:val="clear" w:color="auto" w:fill="FFFFFF"/>
          <w:rtl/>
        </w:rPr>
        <w:t xml:space="preserve"> قبل معهد مراقبة السلام والتسامح الثقافي</w:t>
      </w:r>
      <w:r w:rsidR="00046FEA">
        <w:rPr>
          <w:rFonts w:ascii="Traditional Arabic" w:hAnsi="Traditional Arabic" w:cs="Traditional Arabic" w:hint="cs"/>
          <w:sz w:val="32"/>
          <w:szCs w:val="32"/>
          <w:shd w:val="clear" w:color="auto" w:fill="FFFFFF"/>
          <w:rtl/>
        </w:rPr>
        <w:t>ّ</w:t>
      </w:r>
      <w:r w:rsidR="00EB1AE8" w:rsidRPr="00F75222">
        <w:rPr>
          <w:rFonts w:ascii="Traditional Arabic" w:hAnsi="Traditional Arabic" w:cs="Traditional Arabic"/>
          <w:sz w:val="32"/>
          <w:szCs w:val="32"/>
          <w:shd w:val="clear" w:color="auto" w:fill="FFFFFF"/>
          <w:rtl/>
        </w:rPr>
        <w:t xml:space="preserve"> في التعليم المدرسي</w:t>
      </w:r>
      <w:r w:rsidR="00046FEA">
        <w:rPr>
          <w:rFonts w:ascii="Traditional Arabic" w:hAnsi="Traditional Arabic" w:cs="Traditional Arabic" w:hint="cs"/>
          <w:sz w:val="32"/>
          <w:szCs w:val="32"/>
          <w:shd w:val="clear" w:color="auto" w:fill="FFFFFF"/>
          <w:rtl/>
        </w:rPr>
        <w:t>ّ</w:t>
      </w:r>
      <w:r w:rsidR="00EB1AE8" w:rsidRPr="00F75222">
        <w:rPr>
          <w:rFonts w:ascii="Traditional Arabic" w:hAnsi="Traditional Arabic" w:cs="Traditional Arabic"/>
          <w:sz w:val="32"/>
          <w:szCs w:val="32"/>
          <w:shd w:val="clear" w:color="auto" w:fill="FFFFFF"/>
          <w:rtl/>
        </w:rPr>
        <w:t>، وهي هيئة رقابة إسرائيلي</w:t>
      </w:r>
      <w:r w:rsidR="00046FEA">
        <w:rPr>
          <w:rFonts w:ascii="Traditional Arabic" w:hAnsi="Traditional Arabic" w:cs="Traditional Arabic" w:hint="cs"/>
          <w:sz w:val="32"/>
          <w:szCs w:val="32"/>
          <w:shd w:val="clear" w:color="auto" w:fill="FFFFFF"/>
          <w:rtl/>
        </w:rPr>
        <w:t>ّ</w:t>
      </w:r>
      <w:r w:rsidR="00EB1AE8" w:rsidRPr="00F75222">
        <w:rPr>
          <w:rFonts w:ascii="Traditional Arabic" w:hAnsi="Traditional Arabic" w:cs="Traditional Arabic"/>
          <w:sz w:val="32"/>
          <w:szCs w:val="32"/>
          <w:shd w:val="clear" w:color="auto" w:fill="FFFFFF"/>
          <w:rtl/>
        </w:rPr>
        <w:t>ة ت</w:t>
      </w:r>
      <w:r w:rsidR="00482C66">
        <w:rPr>
          <w:rFonts w:ascii="Traditional Arabic" w:hAnsi="Traditional Arabic" w:cs="Traditional Arabic" w:hint="cs"/>
          <w:sz w:val="32"/>
          <w:szCs w:val="32"/>
          <w:shd w:val="clear" w:color="auto" w:fill="FFFFFF"/>
          <w:rtl/>
        </w:rPr>
        <w:t>ُ</w:t>
      </w:r>
      <w:r w:rsidR="00EB1AE8" w:rsidRPr="00F75222">
        <w:rPr>
          <w:rFonts w:ascii="Traditional Arabic" w:hAnsi="Traditional Arabic" w:cs="Traditional Arabic"/>
          <w:sz w:val="32"/>
          <w:szCs w:val="32"/>
          <w:shd w:val="clear" w:color="auto" w:fill="FFFFFF"/>
          <w:rtl/>
        </w:rPr>
        <w:t>حل</w:t>
      </w:r>
      <w:r w:rsidR="00482C66">
        <w:rPr>
          <w:rFonts w:ascii="Traditional Arabic" w:hAnsi="Traditional Arabic" w:cs="Traditional Arabic" w:hint="cs"/>
          <w:sz w:val="32"/>
          <w:szCs w:val="32"/>
          <w:shd w:val="clear" w:color="auto" w:fill="FFFFFF"/>
          <w:rtl/>
        </w:rPr>
        <w:t>ّ</w:t>
      </w:r>
      <w:r w:rsidR="00EB1AE8" w:rsidRPr="00F75222">
        <w:rPr>
          <w:rFonts w:ascii="Traditional Arabic" w:hAnsi="Traditional Arabic" w:cs="Traditional Arabic"/>
          <w:sz w:val="32"/>
          <w:szCs w:val="32"/>
          <w:shd w:val="clear" w:color="auto" w:fill="FFFFFF"/>
          <w:rtl/>
        </w:rPr>
        <w:t>ل المناهج الدراسي</w:t>
      </w:r>
      <w:r w:rsidR="00482C66">
        <w:rPr>
          <w:rFonts w:ascii="Traditional Arabic" w:hAnsi="Traditional Arabic" w:cs="Traditional Arabic" w:hint="cs"/>
          <w:sz w:val="32"/>
          <w:szCs w:val="32"/>
          <w:shd w:val="clear" w:color="auto" w:fill="FFFFFF"/>
          <w:rtl/>
        </w:rPr>
        <w:t>ّ</w:t>
      </w:r>
      <w:r w:rsidR="00EB1AE8" w:rsidRPr="00F75222">
        <w:rPr>
          <w:rFonts w:ascii="Traditional Arabic" w:hAnsi="Traditional Arabic" w:cs="Traditional Arabic"/>
          <w:sz w:val="32"/>
          <w:szCs w:val="32"/>
          <w:shd w:val="clear" w:color="auto" w:fill="FFFFFF"/>
          <w:rtl/>
        </w:rPr>
        <w:t>ة الفلسطيني</w:t>
      </w:r>
      <w:r w:rsidR="00482C66">
        <w:rPr>
          <w:rFonts w:ascii="Traditional Arabic" w:hAnsi="Traditional Arabic" w:cs="Traditional Arabic" w:hint="cs"/>
          <w:sz w:val="32"/>
          <w:szCs w:val="32"/>
          <w:shd w:val="clear" w:color="auto" w:fill="FFFFFF"/>
          <w:rtl/>
        </w:rPr>
        <w:t>ّ</w:t>
      </w:r>
      <w:r w:rsidR="00EB1AE8" w:rsidRPr="00F75222">
        <w:rPr>
          <w:rFonts w:ascii="Traditional Arabic" w:hAnsi="Traditional Arabic" w:cs="Traditional Arabic"/>
          <w:sz w:val="32"/>
          <w:szCs w:val="32"/>
          <w:shd w:val="clear" w:color="auto" w:fill="FFFFFF"/>
          <w:rtl/>
        </w:rPr>
        <w:t>ة</w:t>
      </w:r>
      <w:r w:rsidR="00046FEA">
        <w:rPr>
          <w:rFonts w:ascii="Traditional Arabic" w:hAnsi="Traditional Arabic" w:cs="Traditional Arabic" w:hint="cs"/>
          <w:color w:val="1D1C1A"/>
          <w:sz w:val="32"/>
          <w:szCs w:val="32"/>
          <w:rtl/>
        </w:rPr>
        <w:t xml:space="preserve">. </w:t>
      </w:r>
      <w:r w:rsidR="00EB1AE8" w:rsidRPr="00F75222">
        <w:rPr>
          <w:rFonts w:ascii="Traditional Arabic" w:hAnsi="Traditional Arabic" w:cs="Traditional Arabic"/>
          <w:color w:val="1D1C1A"/>
          <w:sz w:val="32"/>
          <w:szCs w:val="32"/>
          <w:rtl/>
        </w:rPr>
        <w:t>و</w:t>
      </w:r>
      <w:r w:rsidR="00EB1AE8">
        <w:rPr>
          <w:rFonts w:ascii="Traditional Arabic" w:hAnsi="Traditional Arabic" w:cs="Traditional Arabic" w:hint="cs"/>
          <w:color w:val="1D1C1A"/>
          <w:sz w:val="32"/>
          <w:szCs w:val="32"/>
          <w:rtl/>
        </w:rPr>
        <w:t xml:space="preserve">بتنسيق مع </w:t>
      </w:r>
      <w:r w:rsidR="00EB1AE8" w:rsidRPr="00F75222">
        <w:rPr>
          <w:rFonts w:ascii="Traditional Arabic" w:hAnsi="Traditional Arabic" w:cs="Traditional Arabic"/>
          <w:color w:val="1D1C1A"/>
          <w:sz w:val="32"/>
          <w:szCs w:val="32"/>
          <w:rtl/>
        </w:rPr>
        <w:t>مجموعات الضغط الدولي</w:t>
      </w:r>
      <w:r w:rsidR="00482C66">
        <w:rPr>
          <w:rFonts w:ascii="Traditional Arabic" w:hAnsi="Traditional Arabic" w:cs="Traditional Arabic" w:hint="cs"/>
          <w:color w:val="1D1C1A"/>
          <w:sz w:val="32"/>
          <w:szCs w:val="32"/>
          <w:rtl/>
        </w:rPr>
        <w:t>ّ</w:t>
      </w:r>
      <w:r w:rsidR="00EB1AE8" w:rsidRPr="00F75222">
        <w:rPr>
          <w:rFonts w:ascii="Traditional Arabic" w:hAnsi="Traditional Arabic" w:cs="Traditional Arabic"/>
          <w:color w:val="1D1C1A"/>
          <w:sz w:val="32"/>
          <w:szCs w:val="32"/>
          <w:rtl/>
        </w:rPr>
        <w:t xml:space="preserve">ة المرتبطة بها، </w:t>
      </w:r>
      <w:r>
        <w:rPr>
          <w:rFonts w:ascii="Traditional Arabic" w:hAnsi="Traditional Arabic" w:cs="Traditional Arabic" w:hint="cs"/>
          <w:color w:val="1D1C1A"/>
          <w:sz w:val="32"/>
          <w:szCs w:val="32"/>
          <w:rtl/>
        </w:rPr>
        <w:t>و</w:t>
      </w:r>
      <w:r w:rsidR="00EB1AE8">
        <w:rPr>
          <w:rFonts w:ascii="Traditional Arabic" w:hAnsi="Traditional Arabic" w:cs="Traditional Arabic" w:hint="cs"/>
          <w:color w:val="1D1C1A"/>
          <w:sz w:val="32"/>
          <w:szCs w:val="32"/>
          <w:rtl/>
        </w:rPr>
        <w:t>بموجبها أصدر البرلمان الأوروب</w:t>
      </w:r>
      <w:r w:rsidR="00046FEA">
        <w:rPr>
          <w:rFonts w:ascii="Traditional Arabic" w:hAnsi="Traditional Arabic" w:cs="Traditional Arabic" w:hint="cs"/>
          <w:color w:val="1D1C1A"/>
          <w:sz w:val="32"/>
          <w:szCs w:val="32"/>
          <w:rtl/>
        </w:rPr>
        <w:t>ّ</w:t>
      </w:r>
      <w:r w:rsidR="00EB1AE8">
        <w:rPr>
          <w:rFonts w:ascii="Traditional Arabic" w:hAnsi="Traditional Arabic" w:cs="Traditional Arabic" w:hint="cs"/>
          <w:color w:val="1D1C1A"/>
          <w:sz w:val="32"/>
          <w:szCs w:val="32"/>
          <w:rtl/>
        </w:rPr>
        <w:t>ي</w:t>
      </w:r>
      <w:r w:rsidR="00EB1AE8" w:rsidRPr="00F75222">
        <w:rPr>
          <w:rFonts w:ascii="Traditional Arabic" w:hAnsi="Traditional Arabic" w:cs="Traditional Arabic"/>
          <w:color w:val="1D1C1A"/>
          <w:sz w:val="32"/>
          <w:szCs w:val="32"/>
          <w:rtl/>
        </w:rPr>
        <w:t xml:space="preserve"> قانون</w:t>
      </w:r>
      <w:r w:rsidR="009F2CDD">
        <w:rPr>
          <w:rFonts w:ascii="Traditional Arabic" w:hAnsi="Traditional Arabic" w:cs="Traditional Arabic"/>
          <w:color w:val="1D1C1A"/>
          <w:sz w:val="32"/>
          <w:szCs w:val="32"/>
          <w:rtl/>
        </w:rPr>
        <w:t>ًا</w:t>
      </w:r>
      <w:r w:rsidR="00EB1AE8" w:rsidRPr="00F75222">
        <w:rPr>
          <w:rFonts w:ascii="Traditional Arabic" w:hAnsi="Traditional Arabic" w:cs="Traditional Arabic"/>
          <w:color w:val="1D1C1A"/>
          <w:sz w:val="32"/>
          <w:szCs w:val="32"/>
          <w:rtl/>
        </w:rPr>
        <w:t xml:space="preserve"> </w:t>
      </w:r>
      <w:r w:rsidR="00EB1AE8" w:rsidRPr="00F75222">
        <w:rPr>
          <w:rFonts w:ascii="Traditional Arabic" w:hAnsi="Traditional Arabic" w:cs="Traditional Arabic"/>
          <w:color w:val="1D1C1A"/>
          <w:sz w:val="32"/>
          <w:szCs w:val="32"/>
          <w:shd w:val="clear" w:color="auto" w:fill="FFFFFF"/>
          <w:rtl/>
        </w:rPr>
        <w:t xml:space="preserve">في نيسان/أبريل </w:t>
      </w:r>
      <w:r w:rsidR="00EB1AE8" w:rsidRPr="005839B5">
        <w:rPr>
          <w:rFonts w:ascii="Traditional Arabic" w:hAnsi="Traditional Arabic" w:cs="Traditional Arabic"/>
          <w:color w:val="1D1C1A"/>
          <w:sz w:val="24"/>
          <w:szCs w:val="24"/>
          <w:shd w:val="clear" w:color="auto" w:fill="FFFFFF"/>
          <w:rtl/>
        </w:rPr>
        <w:t>2018</w:t>
      </w:r>
      <w:r w:rsidR="00EB1AE8" w:rsidRPr="00F75222">
        <w:rPr>
          <w:rFonts w:ascii="Traditional Arabic" w:hAnsi="Traditional Arabic" w:cs="Traditional Arabic"/>
          <w:color w:val="1D1C1A"/>
          <w:sz w:val="32"/>
          <w:szCs w:val="32"/>
          <w:shd w:val="clear" w:color="auto" w:fill="FFFFFF"/>
          <w:rtl/>
        </w:rPr>
        <w:t xml:space="preserve">، </w:t>
      </w:r>
      <w:r w:rsidR="00EB1AE8">
        <w:rPr>
          <w:rFonts w:ascii="Traditional Arabic" w:hAnsi="Traditional Arabic" w:cs="Traditional Arabic" w:hint="cs"/>
          <w:color w:val="1D1C1A"/>
          <w:sz w:val="32"/>
          <w:szCs w:val="32"/>
          <w:shd w:val="clear" w:color="auto" w:fill="FFFFFF"/>
          <w:rtl/>
        </w:rPr>
        <w:t>منع</w:t>
      </w:r>
      <w:r>
        <w:rPr>
          <w:rFonts w:ascii="Traditional Arabic" w:hAnsi="Traditional Arabic" w:cs="Traditional Arabic" w:hint="cs"/>
          <w:color w:val="1D1C1A"/>
          <w:sz w:val="32"/>
          <w:szCs w:val="32"/>
          <w:shd w:val="clear" w:color="auto" w:fill="FFFFFF"/>
          <w:rtl/>
        </w:rPr>
        <w:t xml:space="preserve"> فيه</w:t>
      </w:r>
      <w:r w:rsidR="00EB1AE8">
        <w:rPr>
          <w:rFonts w:ascii="Traditional Arabic" w:hAnsi="Traditional Arabic" w:cs="Traditional Arabic" w:hint="cs"/>
          <w:color w:val="1D1C1A"/>
          <w:sz w:val="32"/>
          <w:szCs w:val="32"/>
          <w:shd w:val="clear" w:color="auto" w:fill="FFFFFF"/>
          <w:rtl/>
        </w:rPr>
        <w:t xml:space="preserve"> تدريس</w:t>
      </w:r>
      <w:r w:rsidR="00EB1AE8" w:rsidRPr="00F75222">
        <w:rPr>
          <w:rFonts w:ascii="Traditional Arabic" w:hAnsi="Traditional Arabic" w:cs="Traditional Arabic"/>
          <w:color w:val="1D1C1A"/>
          <w:sz w:val="32"/>
          <w:szCs w:val="32"/>
          <w:shd w:val="clear" w:color="auto" w:fill="FFFFFF"/>
          <w:rtl/>
        </w:rPr>
        <w:t xml:space="preserve"> محتوى الكراهية في الكُتب المدرسيّة الفلسطينيّة</w:t>
      </w:r>
      <w:r w:rsidR="00EB1AE8">
        <w:rPr>
          <w:rFonts w:ascii="Traditional Arabic" w:hAnsi="Traditional Arabic" w:cs="Traditional Arabic" w:hint="cs"/>
          <w:color w:val="1D1C1A"/>
          <w:sz w:val="32"/>
          <w:szCs w:val="32"/>
          <w:shd w:val="clear" w:color="auto" w:fill="FFFFFF"/>
          <w:rtl/>
        </w:rPr>
        <w:t xml:space="preserve"> </w:t>
      </w:r>
      <w:r w:rsidR="00EB1AE8">
        <w:rPr>
          <w:rFonts w:ascii="Traditional Arabic" w:hAnsi="Traditional Arabic" w:cs="Traditional Arabic"/>
          <w:color w:val="1D1C1A"/>
          <w:sz w:val="32"/>
          <w:szCs w:val="32"/>
          <w:shd w:val="clear" w:color="auto" w:fill="FFFFFF"/>
          <w:rtl/>
        </w:rPr>
        <w:t>–</w:t>
      </w:r>
      <w:r w:rsidR="00EB1AE8">
        <w:rPr>
          <w:rFonts w:ascii="Traditional Arabic" w:hAnsi="Traditional Arabic" w:cs="Traditional Arabic" w:hint="cs"/>
          <w:color w:val="1D1C1A"/>
          <w:sz w:val="32"/>
          <w:szCs w:val="32"/>
          <w:shd w:val="clear" w:color="auto" w:fill="FFFFFF"/>
          <w:rtl/>
        </w:rPr>
        <w:t xml:space="preserve"> وفق وصفهم</w:t>
      </w:r>
      <w:r w:rsidR="00EB1AE8" w:rsidRPr="00F75222">
        <w:rPr>
          <w:rFonts w:ascii="Traditional Arabic" w:hAnsi="Traditional Arabic" w:cs="Traditional Arabic"/>
          <w:color w:val="1D1C1A"/>
          <w:sz w:val="32"/>
          <w:szCs w:val="32"/>
          <w:shd w:val="clear" w:color="auto" w:fill="FFFFFF"/>
          <w:rtl/>
        </w:rPr>
        <w:t xml:space="preserve">، بالإضافة </w:t>
      </w:r>
      <w:r w:rsidR="0078377F">
        <w:rPr>
          <w:rFonts w:ascii="Traditional Arabic" w:hAnsi="Traditional Arabic" w:cs="Traditional Arabic"/>
          <w:color w:val="1D1C1A"/>
          <w:sz w:val="32"/>
          <w:szCs w:val="32"/>
          <w:shd w:val="clear" w:color="auto" w:fill="FFFFFF"/>
          <w:rtl/>
        </w:rPr>
        <w:t>إلى</w:t>
      </w:r>
      <w:r w:rsidR="00EB1AE8" w:rsidRPr="00F75222">
        <w:rPr>
          <w:rFonts w:ascii="Traditional Arabic" w:hAnsi="Traditional Arabic" w:cs="Traditional Arabic"/>
          <w:color w:val="1D1C1A"/>
          <w:sz w:val="32"/>
          <w:szCs w:val="32"/>
          <w:shd w:val="clear" w:color="auto" w:fill="FFFFFF"/>
          <w:rtl/>
        </w:rPr>
        <w:t xml:space="preserve"> إجراء إحدى المنظ</w:t>
      </w:r>
      <w:r w:rsidR="00046FEA">
        <w:rPr>
          <w:rFonts w:ascii="Traditional Arabic" w:hAnsi="Traditional Arabic" w:cs="Traditional Arabic" w:hint="cs"/>
          <w:color w:val="1D1C1A"/>
          <w:sz w:val="32"/>
          <w:szCs w:val="32"/>
          <w:shd w:val="clear" w:color="auto" w:fill="FFFFFF"/>
          <w:rtl/>
        </w:rPr>
        <w:t>ّ</w:t>
      </w:r>
      <w:r w:rsidR="00EB1AE8" w:rsidRPr="00F75222">
        <w:rPr>
          <w:rFonts w:ascii="Traditional Arabic" w:hAnsi="Traditional Arabic" w:cs="Traditional Arabic"/>
          <w:color w:val="1D1C1A"/>
          <w:sz w:val="32"/>
          <w:szCs w:val="32"/>
          <w:shd w:val="clear" w:color="auto" w:fill="FFFFFF"/>
          <w:rtl/>
        </w:rPr>
        <w:t>مات غير الحكوم</w:t>
      </w:r>
      <w:r w:rsidR="00046FEA">
        <w:rPr>
          <w:rFonts w:ascii="Traditional Arabic" w:hAnsi="Traditional Arabic" w:cs="Traditional Arabic" w:hint="cs"/>
          <w:color w:val="1D1C1A"/>
          <w:sz w:val="32"/>
          <w:szCs w:val="32"/>
          <w:shd w:val="clear" w:color="auto" w:fill="FFFFFF"/>
          <w:rtl/>
        </w:rPr>
        <w:t>يّ</w:t>
      </w:r>
      <w:r w:rsidR="00EB1AE8" w:rsidRPr="00F75222">
        <w:rPr>
          <w:rFonts w:ascii="Traditional Arabic" w:hAnsi="Traditional Arabic" w:cs="Traditional Arabic"/>
          <w:color w:val="1D1C1A"/>
          <w:sz w:val="32"/>
          <w:szCs w:val="32"/>
          <w:shd w:val="clear" w:color="auto" w:fill="FFFFFF"/>
          <w:rtl/>
        </w:rPr>
        <w:t>ة دراسة تقول بأنّ "الكُتب الفلسطينيّة أكثر تطرّفًا ممّا كانت عليه في الماضي، وحرّضت على الكراهية والسلام مع إسرائيل</w:t>
      </w:r>
      <w:r w:rsidR="00EB1AE8" w:rsidRPr="00F75222">
        <w:rPr>
          <w:rFonts w:ascii="Traditional Arabic" w:hAnsi="Traditional Arabic" w:cs="Traditional Arabic"/>
          <w:color w:val="1D1C1A"/>
          <w:sz w:val="32"/>
          <w:szCs w:val="32"/>
          <w:shd w:val="clear" w:color="auto" w:fill="FFFFFF"/>
        </w:rPr>
        <w:t>.</w:t>
      </w:r>
      <w:r w:rsidR="00046FEA">
        <w:rPr>
          <w:rFonts w:ascii="Traditional Arabic" w:hAnsi="Traditional Arabic" w:cs="Traditional Arabic" w:hint="cs"/>
          <w:color w:val="1D1C1A"/>
          <w:sz w:val="32"/>
          <w:szCs w:val="32"/>
          <w:rtl/>
        </w:rPr>
        <w:t xml:space="preserve"> </w:t>
      </w:r>
      <w:r w:rsidR="00EB1AE8">
        <w:rPr>
          <w:rFonts w:ascii="Traditional Arabic" w:hAnsi="Traditional Arabic" w:cs="Traditional Arabic" w:hint="cs"/>
          <w:color w:val="1D1C1A"/>
          <w:sz w:val="32"/>
          <w:szCs w:val="32"/>
          <w:rtl/>
        </w:rPr>
        <w:t>مع أن</w:t>
      </w:r>
      <w:r w:rsidR="00482C66">
        <w:rPr>
          <w:rFonts w:ascii="Traditional Arabic" w:hAnsi="Traditional Arabic" w:cs="Traditional Arabic" w:hint="cs"/>
          <w:color w:val="1D1C1A"/>
          <w:sz w:val="32"/>
          <w:szCs w:val="32"/>
          <w:rtl/>
        </w:rPr>
        <w:t>ّ</w:t>
      </w:r>
      <w:r w:rsidR="00EB1AE8">
        <w:rPr>
          <w:rFonts w:ascii="Traditional Arabic" w:hAnsi="Traditional Arabic" w:cs="Traditional Arabic" w:hint="cs"/>
          <w:color w:val="1D1C1A"/>
          <w:sz w:val="32"/>
          <w:szCs w:val="32"/>
          <w:rtl/>
        </w:rPr>
        <w:t>ها</w:t>
      </w:r>
      <w:r w:rsidR="00EB1AE8" w:rsidRPr="00F75222">
        <w:rPr>
          <w:rFonts w:ascii="Traditional Arabic" w:hAnsi="Traditional Arabic" w:cs="Traditional Arabic"/>
          <w:color w:val="1D1C1A"/>
          <w:sz w:val="32"/>
          <w:szCs w:val="32"/>
          <w:rtl/>
        </w:rPr>
        <w:t xml:space="preserve"> تتجاهل التحريض الكبير الذي تتضم</w:t>
      </w:r>
      <w:r w:rsidR="00046FEA">
        <w:rPr>
          <w:rFonts w:ascii="Traditional Arabic" w:hAnsi="Traditional Arabic" w:cs="Traditional Arabic" w:hint="cs"/>
          <w:color w:val="1D1C1A"/>
          <w:sz w:val="32"/>
          <w:szCs w:val="32"/>
          <w:rtl/>
        </w:rPr>
        <w:t>ّ</w:t>
      </w:r>
      <w:r w:rsidR="00EB1AE8" w:rsidRPr="00F75222">
        <w:rPr>
          <w:rFonts w:ascii="Traditional Arabic" w:hAnsi="Traditional Arabic" w:cs="Traditional Arabic"/>
          <w:color w:val="1D1C1A"/>
          <w:sz w:val="32"/>
          <w:szCs w:val="32"/>
          <w:rtl/>
        </w:rPr>
        <w:t>نه المناهج "الإسرائيلي</w:t>
      </w:r>
      <w:r w:rsidR="00046FEA">
        <w:rPr>
          <w:rFonts w:ascii="Traditional Arabic" w:hAnsi="Traditional Arabic" w:cs="Traditional Arabic" w:hint="cs"/>
          <w:color w:val="1D1C1A"/>
          <w:sz w:val="32"/>
          <w:szCs w:val="32"/>
          <w:rtl/>
        </w:rPr>
        <w:t>ّ</w:t>
      </w:r>
      <w:r w:rsidR="00EB1AE8" w:rsidRPr="00F75222">
        <w:rPr>
          <w:rFonts w:ascii="Traditional Arabic" w:hAnsi="Traditional Arabic" w:cs="Traditional Arabic"/>
          <w:color w:val="1D1C1A"/>
          <w:sz w:val="32"/>
          <w:szCs w:val="32"/>
          <w:rtl/>
        </w:rPr>
        <w:t>ة" على الفلسطيني</w:t>
      </w:r>
      <w:r w:rsidR="00046FEA">
        <w:rPr>
          <w:rFonts w:ascii="Traditional Arabic" w:hAnsi="Traditional Arabic" w:cs="Traditional Arabic" w:hint="cs"/>
          <w:color w:val="1D1C1A"/>
          <w:sz w:val="32"/>
          <w:szCs w:val="32"/>
          <w:rtl/>
        </w:rPr>
        <w:t>ّ</w:t>
      </w:r>
      <w:r w:rsidR="00EB1AE8" w:rsidRPr="00F75222">
        <w:rPr>
          <w:rFonts w:ascii="Traditional Arabic" w:hAnsi="Traditional Arabic" w:cs="Traditional Arabic"/>
          <w:color w:val="1D1C1A"/>
          <w:sz w:val="32"/>
          <w:szCs w:val="32"/>
          <w:rtl/>
        </w:rPr>
        <w:t>ين والعرب</w:t>
      </w:r>
      <w:r w:rsidR="00046FEA">
        <w:rPr>
          <w:rFonts w:ascii="Traditional Arabic" w:hAnsi="Traditional Arabic" w:cs="Traditional Arabic"/>
          <w:sz w:val="32"/>
          <w:szCs w:val="32"/>
          <w:rtl/>
        </w:rPr>
        <w:t xml:space="preserve"> والمسلمين</w:t>
      </w:r>
      <w:r w:rsidR="00EB1AE8" w:rsidRPr="00F75222">
        <w:rPr>
          <w:rFonts w:ascii="Traditional Arabic" w:hAnsi="Traditional Arabic" w:cs="Traditional Arabic"/>
          <w:sz w:val="32"/>
          <w:szCs w:val="32"/>
          <w:rtl/>
        </w:rPr>
        <w:t>.</w:t>
      </w:r>
      <w:r w:rsidR="00EB1AE8" w:rsidRPr="00F75222">
        <w:rPr>
          <w:rFonts w:ascii="Traditional Arabic" w:hAnsi="Traditional Arabic" w:cs="Traditional Arabic"/>
          <w:color w:val="1D1C1A"/>
          <w:sz w:val="32"/>
          <w:szCs w:val="32"/>
          <w:rtl/>
        </w:rPr>
        <w:t xml:space="preserve"> </w:t>
      </w:r>
    </w:p>
    <w:p w14:paraId="057E7343" w14:textId="2DF2E0FE" w:rsidR="00EB1AE8" w:rsidRPr="00EA4780" w:rsidRDefault="00EB1AE8" w:rsidP="00EB1AE8">
      <w:pPr>
        <w:spacing w:line="240" w:lineRule="auto"/>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sz w:val="32"/>
          <w:szCs w:val="32"/>
          <w:shd w:val="clear" w:color="auto" w:fill="FFFFFF"/>
          <w:rtl/>
        </w:rPr>
        <w:t xml:space="preserve">     </w:t>
      </w:r>
      <w:r w:rsidRPr="00F75222">
        <w:rPr>
          <w:rFonts w:ascii="Traditional Arabic" w:hAnsi="Traditional Arabic" w:cs="Traditional Arabic"/>
          <w:sz w:val="32"/>
          <w:szCs w:val="32"/>
          <w:shd w:val="clear" w:color="auto" w:fill="FFFFFF"/>
          <w:rtl/>
        </w:rPr>
        <w:t>مع العلم أن</w:t>
      </w:r>
      <w:r w:rsidR="00482C66">
        <w:rPr>
          <w:rFonts w:ascii="Traditional Arabic" w:hAnsi="Traditional Arabic" w:cs="Traditional Arabic" w:hint="cs"/>
          <w:sz w:val="32"/>
          <w:szCs w:val="32"/>
          <w:shd w:val="clear" w:color="auto" w:fill="FFFFFF"/>
          <w:rtl/>
        </w:rPr>
        <w:t>ّ</w:t>
      </w:r>
      <w:r w:rsidRPr="00F75222">
        <w:rPr>
          <w:rFonts w:ascii="Traditional Arabic" w:hAnsi="Traditional Arabic" w:cs="Traditional Arabic"/>
          <w:sz w:val="32"/>
          <w:szCs w:val="32"/>
          <w:shd w:val="clear" w:color="auto" w:fill="FFFFFF"/>
          <w:rtl/>
        </w:rPr>
        <w:t xml:space="preserve"> الأونروا قد ات</w:t>
      </w:r>
      <w:r w:rsidR="00046FEA">
        <w:rPr>
          <w:rFonts w:ascii="Traditional Arabic" w:hAnsi="Traditional Arabic" w:cs="Traditional Arabic" w:hint="cs"/>
          <w:sz w:val="32"/>
          <w:szCs w:val="32"/>
          <w:shd w:val="clear" w:color="auto" w:fill="FFFFFF"/>
          <w:rtl/>
        </w:rPr>
        <w:t>ّ</w:t>
      </w:r>
      <w:r w:rsidRPr="00F75222">
        <w:rPr>
          <w:rFonts w:ascii="Traditional Arabic" w:hAnsi="Traditional Arabic" w:cs="Traditional Arabic"/>
          <w:sz w:val="32"/>
          <w:szCs w:val="32"/>
          <w:shd w:val="clear" w:color="auto" w:fill="FFFFFF"/>
          <w:rtl/>
        </w:rPr>
        <w:t>خذت قرار</w:t>
      </w:r>
      <w:r w:rsidR="00046FEA">
        <w:rPr>
          <w:rFonts w:ascii="Traditional Arabic" w:hAnsi="Traditional Arabic" w:cs="Traditional Arabic" w:hint="cs"/>
          <w:sz w:val="32"/>
          <w:szCs w:val="32"/>
          <w:shd w:val="clear" w:color="auto" w:fill="FFFFFF"/>
          <w:rtl/>
        </w:rPr>
        <w:t>ً</w:t>
      </w:r>
      <w:r w:rsidRPr="00F75222">
        <w:rPr>
          <w:rFonts w:ascii="Traditional Arabic" w:hAnsi="Traditional Arabic" w:cs="Traditional Arabic"/>
          <w:sz w:val="32"/>
          <w:szCs w:val="32"/>
          <w:shd w:val="clear" w:color="auto" w:fill="FFFFFF"/>
          <w:rtl/>
        </w:rPr>
        <w:t>ا</w:t>
      </w:r>
      <w:r>
        <w:rPr>
          <w:rFonts w:ascii="Traditional Arabic" w:hAnsi="Traditional Arabic" w:cs="Traditional Arabic" w:hint="cs"/>
          <w:sz w:val="32"/>
          <w:szCs w:val="32"/>
          <w:shd w:val="clear" w:color="auto" w:fill="FFFFFF"/>
          <w:rtl/>
        </w:rPr>
        <w:t xml:space="preserve"> في السياق نفسه</w:t>
      </w:r>
      <w:r w:rsidRPr="00F75222">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بإيقاف تعليم</w:t>
      </w:r>
      <w:r w:rsidRPr="00F75222">
        <w:rPr>
          <w:rFonts w:ascii="Traditional Arabic" w:hAnsi="Traditional Arabic" w:cs="Traditional Arabic"/>
          <w:color w:val="000000"/>
          <w:sz w:val="32"/>
          <w:szCs w:val="32"/>
          <w:shd w:val="clear" w:color="auto" w:fill="FFFFFF"/>
        </w:rPr>
        <w:t> </w:t>
      </w:r>
      <w:r w:rsidRPr="00F75222">
        <w:rPr>
          <w:rFonts w:ascii="Traditional Arabic" w:hAnsi="Traditional Arabic" w:cs="Traditional Arabic"/>
          <w:color w:val="000000"/>
          <w:sz w:val="32"/>
          <w:szCs w:val="32"/>
          <w:shd w:val="clear" w:color="auto" w:fill="FFFFFF"/>
          <w:rtl/>
        </w:rPr>
        <w:t>مادتيْ تاريخ وجغرافيا فلسطين عن المناهج التربوي</w:t>
      </w:r>
      <w:r w:rsidR="00482C66">
        <w:rPr>
          <w:rFonts w:ascii="Traditional Arabic" w:hAnsi="Traditional Arabic" w:cs="Traditional Arabic" w:hint="cs"/>
          <w:color w:val="000000"/>
          <w:sz w:val="32"/>
          <w:szCs w:val="32"/>
          <w:shd w:val="clear" w:color="auto" w:fill="FFFFFF"/>
          <w:rtl/>
        </w:rPr>
        <w:t>ّ</w:t>
      </w:r>
      <w:r w:rsidRPr="00F75222">
        <w:rPr>
          <w:rFonts w:ascii="Traditional Arabic" w:hAnsi="Traditional Arabic" w:cs="Traditional Arabic"/>
          <w:color w:val="000000"/>
          <w:sz w:val="32"/>
          <w:szCs w:val="32"/>
          <w:shd w:val="clear" w:color="auto" w:fill="FFFFFF"/>
          <w:rtl/>
        </w:rPr>
        <w:t>ة في</w:t>
      </w:r>
      <w:r w:rsidR="00482C66">
        <w:rPr>
          <w:rFonts w:ascii="Traditional Arabic" w:hAnsi="Traditional Arabic" w:cs="Traditional Arabic"/>
          <w:color w:val="000000"/>
          <w:sz w:val="32"/>
          <w:szCs w:val="32"/>
          <w:shd w:val="clear" w:color="auto" w:fill="FFFFFF"/>
          <w:rtl/>
        </w:rPr>
        <w:t xml:space="preserve"> مدارس وكالة غوث وتشغيل اللاجئي</w:t>
      </w:r>
      <w:r w:rsidR="00482C66">
        <w:rPr>
          <w:rFonts w:ascii="Traditional Arabic" w:hAnsi="Traditional Arabic" w:cs="Traditional Arabic" w:hint="cs"/>
          <w:color w:val="000000"/>
          <w:sz w:val="32"/>
          <w:szCs w:val="32"/>
          <w:shd w:val="clear" w:color="auto" w:fill="FFFFFF"/>
          <w:rtl/>
        </w:rPr>
        <w:t>ن</w:t>
      </w:r>
      <w:r w:rsidRPr="00027057">
        <w:rPr>
          <w:rFonts w:ascii="Traditional Arabic" w:hAnsi="Traditional Arabic" w:cs="Traditional Arabic"/>
          <w:sz w:val="32"/>
          <w:szCs w:val="32"/>
          <w:shd w:val="clear" w:color="auto" w:fill="FFFFFF"/>
        </w:rPr>
        <w:t xml:space="preserve"> </w:t>
      </w:r>
      <w:r w:rsidR="00482C66">
        <w:rPr>
          <w:rFonts w:ascii="Traditional Arabic" w:hAnsi="Traditional Arabic" w:cs="Traditional Arabic" w:hint="cs"/>
          <w:sz w:val="32"/>
          <w:szCs w:val="32"/>
          <w:shd w:val="clear" w:color="auto" w:fill="FFFFFF"/>
          <w:rtl/>
        </w:rPr>
        <w:t>"</w:t>
      </w:r>
      <w:hyperlink r:id="rId9" w:tgtFrame="_self" w:history="1">
        <w:r w:rsidRPr="00EA4780">
          <w:rPr>
            <w:rStyle w:val="aa"/>
            <w:rFonts w:ascii="Traditional Arabic" w:hAnsi="Traditional Arabic" w:cs="Traditional Arabic"/>
            <w:b w:val="0"/>
            <w:bCs w:val="0"/>
            <w:sz w:val="32"/>
            <w:szCs w:val="32"/>
            <w:shd w:val="clear" w:color="auto" w:fill="FFFFFF"/>
            <w:rtl/>
          </w:rPr>
          <w:t>الأونروا</w:t>
        </w:r>
      </w:hyperlink>
      <w:r w:rsidRPr="00EA4780">
        <w:rPr>
          <w:rFonts w:ascii="Traditional Arabic" w:hAnsi="Traditional Arabic" w:cs="Traditional Arabic" w:hint="cs"/>
          <w:b/>
          <w:bCs/>
          <w:sz w:val="32"/>
          <w:szCs w:val="32"/>
          <w:shd w:val="clear" w:color="auto" w:fill="FFFFFF"/>
          <w:rtl/>
        </w:rPr>
        <w:t>"</w:t>
      </w:r>
      <w:r>
        <w:rPr>
          <w:rFonts w:ascii="Traditional Arabic" w:hAnsi="Traditional Arabic" w:cs="Traditional Arabic" w:hint="cs"/>
          <w:b/>
          <w:bCs/>
          <w:sz w:val="32"/>
          <w:szCs w:val="32"/>
          <w:shd w:val="clear" w:color="auto" w:fill="FFFFFF"/>
          <w:rtl/>
        </w:rPr>
        <w:t xml:space="preserve"> </w:t>
      </w:r>
      <w:r w:rsidRPr="0026247B">
        <w:rPr>
          <w:rFonts w:ascii="Traditional Arabic" w:hAnsi="Traditional Arabic" w:cs="Traditional Arabic" w:hint="cs"/>
          <w:sz w:val="32"/>
          <w:szCs w:val="32"/>
          <w:shd w:val="clear" w:color="auto" w:fill="FFFFFF"/>
          <w:rtl/>
        </w:rPr>
        <w:t xml:space="preserve">في العام </w:t>
      </w:r>
      <w:r w:rsidRPr="0026247B">
        <w:rPr>
          <w:rFonts w:ascii="Traditional Arabic" w:hAnsi="Traditional Arabic" w:cs="Traditional Arabic" w:hint="cs"/>
          <w:sz w:val="24"/>
          <w:szCs w:val="24"/>
          <w:shd w:val="clear" w:color="auto" w:fill="FFFFFF"/>
          <w:rtl/>
        </w:rPr>
        <w:t>2009</w:t>
      </w:r>
      <w:r>
        <w:rPr>
          <w:rFonts w:ascii="Traditional Arabic" w:hAnsi="Traditional Arabic" w:cs="Traditional Arabic" w:hint="cs"/>
          <w:sz w:val="24"/>
          <w:szCs w:val="24"/>
          <w:shd w:val="clear" w:color="auto" w:fill="FFFFFF"/>
          <w:rtl/>
        </w:rPr>
        <w:t>م</w:t>
      </w:r>
      <w:r>
        <w:rPr>
          <w:rFonts w:ascii="Traditional Arabic" w:hAnsi="Traditional Arabic" w:cs="Traditional Arabic" w:hint="cs"/>
          <w:b/>
          <w:bCs/>
          <w:sz w:val="32"/>
          <w:szCs w:val="32"/>
          <w:shd w:val="clear" w:color="auto" w:fill="FFFFFF"/>
          <w:rtl/>
        </w:rPr>
        <w:t>.</w:t>
      </w:r>
      <w:r>
        <w:rPr>
          <w:rFonts w:ascii="Traditional Arabic" w:hAnsi="Traditional Arabic" w:cs="Traditional Arabic" w:hint="cs"/>
          <w:sz w:val="32"/>
          <w:szCs w:val="32"/>
          <w:shd w:val="clear" w:color="auto" w:fill="FFFFFF"/>
          <w:rtl/>
        </w:rPr>
        <w:t xml:space="preserve"> و</w:t>
      </w:r>
      <w:r w:rsidRPr="00F75222">
        <w:rPr>
          <w:rFonts w:ascii="Traditional Arabic" w:hAnsi="Traditional Arabic" w:cs="Traditional Arabic"/>
          <w:color w:val="000000"/>
          <w:sz w:val="32"/>
          <w:szCs w:val="32"/>
          <w:shd w:val="clear" w:color="auto" w:fill="FFFFFF"/>
          <w:rtl/>
        </w:rPr>
        <w:t>قالت الناطقة باسم الأونروا هدى الترك</w:t>
      </w:r>
      <w:r>
        <w:rPr>
          <w:rFonts w:ascii="Traditional Arabic" w:hAnsi="Traditional Arabic" w:cs="Traditional Arabic" w:hint="cs"/>
          <w:color w:val="000000"/>
          <w:sz w:val="32"/>
          <w:szCs w:val="32"/>
          <w:shd w:val="clear" w:color="auto" w:fill="FFFFFF"/>
          <w:rtl/>
        </w:rPr>
        <w:t>- في وقتها -</w:t>
      </w:r>
      <w:r w:rsidRPr="00F75222">
        <w:rPr>
          <w:rFonts w:ascii="Traditional Arabic" w:hAnsi="Traditional Arabic" w:cs="Traditional Arabic"/>
          <w:color w:val="000000"/>
          <w:sz w:val="32"/>
          <w:szCs w:val="32"/>
          <w:shd w:val="clear" w:color="auto" w:fill="FFFFFF"/>
          <w:rtl/>
        </w:rPr>
        <w:t xml:space="preserve"> إن</w:t>
      </w:r>
      <w:r w:rsidR="00482C66">
        <w:rPr>
          <w:rFonts w:ascii="Traditional Arabic" w:hAnsi="Traditional Arabic" w:cs="Traditional Arabic" w:hint="cs"/>
          <w:color w:val="000000"/>
          <w:sz w:val="32"/>
          <w:szCs w:val="32"/>
          <w:shd w:val="clear" w:color="auto" w:fill="FFFFFF"/>
          <w:rtl/>
        </w:rPr>
        <w:t>ّ</w:t>
      </w:r>
      <w:r w:rsidRPr="00F75222">
        <w:rPr>
          <w:rFonts w:ascii="Traditional Arabic" w:hAnsi="Traditional Arabic" w:cs="Traditional Arabic"/>
          <w:color w:val="000000"/>
          <w:sz w:val="32"/>
          <w:szCs w:val="32"/>
          <w:shd w:val="clear" w:color="auto" w:fill="FFFFFF"/>
          <w:rtl/>
        </w:rPr>
        <w:t xml:space="preserve"> "المنظمة تت</w:t>
      </w:r>
      <w:r w:rsidR="00046FEA">
        <w:rPr>
          <w:rFonts w:ascii="Traditional Arabic" w:hAnsi="Traditional Arabic" w:cs="Traditional Arabic" w:hint="cs"/>
          <w:color w:val="000000"/>
          <w:sz w:val="32"/>
          <w:szCs w:val="32"/>
          <w:shd w:val="clear" w:color="auto" w:fill="FFFFFF"/>
          <w:rtl/>
        </w:rPr>
        <w:t>ّ</w:t>
      </w:r>
      <w:r w:rsidRPr="00F75222">
        <w:rPr>
          <w:rFonts w:ascii="Traditional Arabic" w:hAnsi="Traditional Arabic" w:cs="Traditional Arabic"/>
          <w:color w:val="000000"/>
          <w:sz w:val="32"/>
          <w:szCs w:val="32"/>
          <w:shd w:val="clear" w:color="auto" w:fill="FFFFFF"/>
          <w:rtl/>
        </w:rPr>
        <w:t>بع في مدارسها مناهج الدولة المضيفة في جميع أماكن عملها الخمسة (</w:t>
      </w:r>
      <w:r w:rsidRPr="00EA4780">
        <w:rPr>
          <w:rFonts w:ascii="Traditional Arabic" w:hAnsi="Traditional Arabic" w:cs="Traditional Arabic"/>
          <w:sz w:val="32"/>
          <w:szCs w:val="32"/>
          <w:shd w:val="clear" w:color="auto" w:fill="FFFFFF"/>
          <w:rtl/>
        </w:rPr>
        <w:t>لبنان وسوري</w:t>
      </w:r>
      <w:r w:rsidR="00046FEA">
        <w:rPr>
          <w:rFonts w:ascii="Traditional Arabic" w:hAnsi="Traditional Arabic" w:cs="Traditional Arabic" w:hint="cs"/>
          <w:sz w:val="32"/>
          <w:szCs w:val="32"/>
          <w:shd w:val="clear" w:color="auto" w:fill="FFFFFF"/>
          <w:rtl/>
        </w:rPr>
        <w:t>ّ</w:t>
      </w:r>
      <w:r w:rsidRPr="00EA4780">
        <w:rPr>
          <w:rFonts w:ascii="Traditional Arabic" w:hAnsi="Traditional Arabic" w:cs="Traditional Arabic"/>
          <w:sz w:val="32"/>
          <w:szCs w:val="32"/>
          <w:shd w:val="clear" w:color="auto" w:fill="FFFFFF"/>
          <w:rtl/>
        </w:rPr>
        <w:t>ا والأردن</w:t>
      </w:r>
      <w:r w:rsidR="00046FEA">
        <w:rPr>
          <w:rFonts w:ascii="Traditional Arabic" w:hAnsi="Traditional Arabic" w:cs="Traditional Arabic" w:hint="cs"/>
          <w:sz w:val="32"/>
          <w:szCs w:val="32"/>
          <w:shd w:val="clear" w:color="auto" w:fill="FFFFFF"/>
          <w:rtl/>
        </w:rPr>
        <w:t>ّ</w:t>
      </w:r>
      <w:r w:rsidRPr="00EA4780">
        <w:rPr>
          <w:rFonts w:ascii="Traditional Arabic" w:hAnsi="Traditional Arabic" w:cs="Traditional Arabic"/>
          <w:sz w:val="32"/>
          <w:szCs w:val="32"/>
          <w:shd w:val="clear" w:color="auto" w:fill="FFFFFF"/>
          <w:rtl/>
        </w:rPr>
        <w:t xml:space="preserve"> و</w:t>
      </w:r>
      <w:hyperlink r:id="rId10" w:tgtFrame="_self" w:history="1">
        <w:r w:rsidRPr="0026247B">
          <w:rPr>
            <w:rStyle w:val="aa"/>
            <w:rFonts w:ascii="Traditional Arabic" w:hAnsi="Traditional Arabic" w:cs="Traditional Arabic"/>
            <w:b w:val="0"/>
            <w:bCs w:val="0"/>
            <w:sz w:val="32"/>
            <w:szCs w:val="32"/>
            <w:shd w:val="clear" w:color="auto" w:fill="FFFFFF"/>
            <w:rtl/>
          </w:rPr>
          <w:t>غز</w:t>
        </w:r>
        <w:r w:rsidR="00046FEA">
          <w:rPr>
            <w:rStyle w:val="aa"/>
            <w:rFonts w:ascii="Traditional Arabic" w:hAnsi="Traditional Arabic" w:cs="Traditional Arabic" w:hint="cs"/>
            <w:b w:val="0"/>
            <w:bCs w:val="0"/>
            <w:sz w:val="32"/>
            <w:szCs w:val="32"/>
            <w:shd w:val="clear" w:color="auto" w:fill="FFFFFF"/>
            <w:rtl/>
          </w:rPr>
          <w:t>ّ</w:t>
        </w:r>
        <w:r w:rsidRPr="0026247B">
          <w:rPr>
            <w:rStyle w:val="aa"/>
            <w:rFonts w:ascii="Traditional Arabic" w:hAnsi="Traditional Arabic" w:cs="Traditional Arabic"/>
            <w:b w:val="0"/>
            <w:bCs w:val="0"/>
            <w:sz w:val="32"/>
            <w:szCs w:val="32"/>
            <w:shd w:val="clear" w:color="auto" w:fill="FFFFFF"/>
            <w:rtl/>
          </w:rPr>
          <w:t>ة</w:t>
        </w:r>
      </w:hyperlink>
      <w:r w:rsidRPr="0026247B">
        <w:rPr>
          <w:rFonts w:ascii="Traditional Arabic" w:hAnsi="Traditional Arabic" w:cs="Traditional Arabic"/>
          <w:b/>
          <w:bCs/>
          <w:sz w:val="32"/>
          <w:szCs w:val="32"/>
          <w:shd w:val="clear" w:color="auto" w:fill="FFFFFF"/>
        </w:rPr>
        <w:t> </w:t>
      </w:r>
      <w:r w:rsidRPr="0026247B">
        <w:rPr>
          <w:rFonts w:ascii="Traditional Arabic" w:hAnsi="Traditional Arabic" w:cs="Traditional Arabic"/>
          <w:b/>
          <w:bCs/>
          <w:sz w:val="32"/>
          <w:szCs w:val="32"/>
          <w:shd w:val="clear" w:color="auto" w:fill="FFFFFF"/>
          <w:rtl/>
        </w:rPr>
        <w:t>و</w:t>
      </w:r>
      <w:hyperlink r:id="rId11" w:tgtFrame="_self" w:history="1">
        <w:r w:rsidRPr="0026247B">
          <w:rPr>
            <w:rStyle w:val="aa"/>
            <w:rFonts w:ascii="Traditional Arabic" w:hAnsi="Traditional Arabic" w:cs="Traditional Arabic"/>
            <w:b w:val="0"/>
            <w:bCs w:val="0"/>
            <w:sz w:val="32"/>
            <w:szCs w:val="32"/>
            <w:shd w:val="clear" w:color="auto" w:fill="FFFFFF"/>
            <w:rtl/>
          </w:rPr>
          <w:t>الضف</w:t>
        </w:r>
        <w:r w:rsidR="00046FEA">
          <w:rPr>
            <w:rStyle w:val="aa"/>
            <w:rFonts w:ascii="Traditional Arabic" w:hAnsi="Traditional Arabic" w:cs="Traditional Arabic" w:hint="cs"/>
            <w:b w:val="0"/>
            <w:bCs w:val="0"/>
            <w:sz w:val="32"/>
            <w:szCs w:val="32"/>
            <w:shd w:val="clear" w:color="auto" w:fill="FFFFFF"/>
            <w:rtl/>
          </w:rPr>
          <w:t>ّ</w:t>
        </w:r>
        <w:r w:rsidRPr="0026247B">
          <w:rPr>
            <w:rStyle w:val="aa"/>
            <w:rFonts w:ascii="Traditional Arabic" w:hAnsi="Traditional Arabic" w:cs="Traditional Arabic"/>
            <w:b w:val="0"/>
            <w:bCs w:val="0"/>
            <w:sz w:val="32"/>
            <w:szCs w:val="32"/>
            <w:shd w:val="clear" w:color="auto" w:fill="FFFFFF"/>
            <w:rtl/>
          </w:rPr>
          <w:t>ة الغربي</w:t>
        </w:r>
        <w:r w:rsidR="00046FEA">
          <w:rPr>
            <w:rStyle w:val="aa"/>
            <w:rFonts w:ascii="Traditional Arabic" w:hAnsi="Traditional Arabic" w:cs="Traditional Arabic" w:hint="cs"/>
            <w:b w:val="0"/>
            <w:bCs w:val="0"/>
            <w:sz w:val="32"/>
            <w:szCs w:val="32"/>
            <w:shd w:val="clear" w:color="auto" w:fill="FFFFFF"/>
            <w:rtl/>
          </w:rPr>
          <w:t>ّ</w:t>
        </w:r>
        <w:r w:rsidRPr="0026247B">
          <w:rPr>
            <w:rStyle w:val="aa"/>
            <w:rFonts w:ascii="Traditional Arabic" w:hAnsi="Traditional Arabic" w:cs="Traditional Arabic"/>
            <w:b w:val="0"/>
            <w:bCs w:val="0"/>
            <w:sz w:val="32"/>
            <w:szCs w:val="32"/>
            <w:shd w:val="clear" w:color="auto" w:fill="FFFFFF"/>
            <w:rtl/>
          </w:rPr>
          <w:t>ة</w:t>
        </w:r>
      </w:hyperlink>
      <w:r w:rsidRPr="00EA4780">
        <w:rPr>
          <w:rFonts w:ascii="Traditional Arabic" w:hAnsi="Traditional Arabic" w:cs="Traditional Arabic" w:hint="cs"/>
          <w:sz w:val="32"/>
          <w:szCs w:val="32"/>
          <w:shd w:val="clear" w:color="auto" w:fill="FFFFFF"/>
          <w:rtl/>
          <w:lang w:val="en"/>
        </w:rPr>
        <w:t>).</w:t>
      </w:r>
      <w:r>
        <w:rPr>
          <w:rFonts w:ascii="Traditional Arabic" w:hAnsi="Traditional Arabic" w:cs="Traditional Arabic" w:hint="cs"/>
          <w:color w:val="000000"/>
          <w:sz w:val="32"/>
          <w:szCs w:val="32"/>
          <w:shd w:val="clear" w:color="auto" w:fill="FFFFFF"/>
          <w:rtl/>
        </w:rPr>
        <w:t xml:space="preserve"> </w:t>
      </w:r>
      <w:r w:rsidR="00482C66">
        <w:rPr>
          <w:rFonts w:ascii="Traditional Arabic" w:hAnsi="Traditional Arabic" w:cs="Traditional Arabic" w:hint="cs"/>
          <w:color w:val="000000"/>
          <w:sz w:val="32"/>
          <w:szCs w:val="32"/>
          <w:shd w:val="clear" w:color="auto" w:fill="FFFFFF"/>
          <w:rtl/>
        </w:rPr>
        <w:t>والمحص</w:t>
      </w:r>
      <w:r w:rsidR="00046FEA">
        <w:rPr>
          <w:rFonts w:ascii="Traditional Arabic" w:hAnsi="Traditional Arabic" w:cs="Traditional Arabic" w:hint="cs"/>
          <w:color w:val="000000"/>
          <w:sz w:val="32"/>
          <w:szCs w:val="32"/>
          <w:shd w:val="clear" w:color="auto" w:fill="FFFFFF"/>
          <w:rtl/>
        </w:rPr>
        <w:t>ّ</w:t>
      </w:r>
      <w:r w:rsidR="00482C66">
        <w:rPr>
          <w:rFonts w:ascii="Traditional Arabic" w:hAnsi="Traditional Arabic" w:cs="Traditional Arabic" w:hint="cs"/>
          <w:color w:val="000000"/>
          <w:sz w:val="32"/>
          <w:szCs w:val="32"/>
          <w:shd w:val="clear" w:color="auto" w:fill="FFFFFF"/>
          <w:rtl/>
        </w:rPr>
        <w:t xml:space="preserve">لة </w:t>
      </w:r>
      <w:r w:rsidR="00046FEA">
        <w:rPr>
          <w:rFonts w:ascii="Traditional Arabic" w:hAnsi="Traditional Arabic" w:cs="Traditional Arabic" w:hint="cs"/>
          <w:color w:val="000000"/>
          <w:sz w:val="32"/>
          <w:szCs w:val="32"/>
          <w:shd w:val="clear" w:color="auto" w:fill="FFFFFF"/>
          <w:rtl/>
        </w:rPr>
        <w:t xml:space="preserve">أنّ </w:t>
      </w:r>
      <w:r w:rsidRPr="00F75222">
        <w:rPr>
          <w:rFonts w:ascii="Traditional Arabic" w:hAnsi="Traditional Arabic" w:cs="Traditional Arabic"/>
          <w:color w:val="000000"/>
          <w:sz w:val="32"/>
          <w:szCs w:val="32"/>
          <w:shd w:val="clear" w:color="auto" w:fill="FFFFFF"/>
          <w:rtl/>
        </w:rPr>
        <w:t>تغييب الماد</w:t>
      </w:r>
      <w:r w:rsidR="00046FEA">
        <w:rPr>
          <w:rFonts w:ascii="Traditional Arabic" w:hAnsi="Traditional Arabic" w:cs="Traditional Arabic" w:hint="cs"/>
          <w:color w:val="000000"/>
          <w:sz w:val="32"/>
          <w:szCs w:val="32"/>
          <w:shd w:val="clear" w:color="auto" w:fill="FFFFFF"/>
          <w:rtl/>
        </w:rPr>
        <w:t>ّ</w:t>
      </w:r>
      <w:r w:rsidRPr="00F75222">
        <w:rPr>
          <w:rFonts w:ascii="Traditional Arabic" w:hAnsi="Traditional Arabic" w:cs="Traditional Arabic"/>
          <w:color w:val="000000"/>
          <w:sz w:val="32"/>
          <w:szCs w:val="32"/>
          <w:shd w:val="clear" w:color="auto" w:fill="FFFFFF"/>
          <w:rtl/>
        </w:rPr>
        <w:t xml:space="preserve">تين عن </w:t>
      </w:r>
      <w:proofErr w:type="gramStart"/>
      <w:r>
        <w:rPr>
          <w:rFonts w:ascii="Traditional Arabic" w:hAnsi="Traditional Arabic" w:cs="Traditional Arabic" w:hint="cs"/>
          <w:color w:val="000000"/>
          <w:sz w:val="32"/>
          <w:szCs w:val="32"/>
          <w:shd w:val="clear" w:color="auto" w:fill="FFFFFF"/>
          <w:rtl/>
        </w:rPr>
        <w:t xml:space="preserve">الطلاب </w:t>
      </w:r>
      <w:r w:rsidRPr="00F75222">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color w:val="000000"/>
          <w:sz w:val="32"/>
          <w:szCs w:val="32"/>
          <w:shd w:val="clear" w:color="auto" w:fill="FFFFFF"/>
          <w:rtl/>
        </w:rPr>
        <w:t>الفلسطيني</w:t>
      </w:r>
      <w:r w:rsidR="00046FEA">
        <w:rPr>
          <w:rFonts w:ascii="Traditional Arabic" w:hAnsi="Traditional Arabic" w:cs="Traditional Arabic" w:hint="cs"/>
          <w:color w:val="000000"/>
          <w:sz w:val="32"/>
          <w:szCs w:val="32"/>
          <w:shd w:val="clear" w:color="auto" w:fill="FFFFFF"/>
          <w:rtl/>
        </w:rPr>
        <w:t>ّ</w:t>
      </w:r>
      <w:r>
        <w:rPr>
          <w:rFonts w:ascii="Traditional Arabic" w:hAnsi="Traditional Arabic" w:cs="Traditional Arabic"/>
          <w:color w:val="000000"/>
          <w:sz w:val="32"/>
          <w:szCs w:val="32"/>
          <w:shd w:val="clear" w:color="auto" w:fill="FFFFFF"/>
          <w:rtl/>
        </w:rPr>
        <w:t>ين</w:t>
      </w:r>
      <w:proofErr w:type="gramEnd"/>
      <w:r>
        <w:rPr>
          <w:rFonts w:ascii="Traditional Arabic" w:hAnsi="Traditional Arabic" w:cs="Traditional Arabic" w:hint="cs"/>
          <w:color w:val="000000"/>
          <w:sz w:val="32"/>
          <w:szCs w:val="32"/>
          <w:shd w:val="clear" w:color="auto" w:fill="FFFFFF"/>
          <w:rtl/>
        </w:rPr>
        <w:t xml:space="preserve"> له </w:t>
      </w:r>
      <w:r>
        <w:rPr>
          <w:rFonts w:ascii="Traditional Arabic" w:hAnsi="Traditional Arabic" w:cs="Traditional Arabic"/>
          <w:color w:val="000000"/>
          <w:sz w:val="32"/>
          <w:szCs w:val="32"/>
          <w:shd w:val="clear" w:color="auto" w:fill="FFFFFF"/>
          <w:rtl/>
        </w:rPr>
        <w:t>انعكاس</w:t>
      </w:r>
      <w:r>
        <w:rPr>
          <w:rFonts w:ascii="Traditional Arabic" w:hAnsi="Traditional Arabic" w:cs="Traditional Arabic" w:hint="cs"/>
          <w:color w:val="000000"/>
          <w:sz w:val="32"/>
          <w:szCs w:val="32"/>
          <w:shd w:val="clear" w:color="auto" w:fill="FFFFFF"/>
          <w:rtl/>
        </w:rPr>
        <w:t xml:space="preserve"> سلبيّ على </w:t>
      </w:r>
      <w:r w:rsidRPr="00F75222">
        <w:rPr>
          <w:rFonts w:ascii="Traditional Arabic" w:hAnsi="Traditional Arabic" w:cs="Traditional Arabic"/>
          <w:color w:val="000000"/>
          <w:sz w:val="32"/>
          <w:szCs w:val="32"/>
          <w:shd w:val="clear" w:color="auto" w:fill="FFFFFF"/>
          <w:rtl/>
        </w:rPr>
        <w:t>الأجيال المتعاقبة في تعميق جهلهم بوطنهم</w:t>
      </w:r>
      <w:r w:rsidRPr="00F75222">
        <w:rPr>
          <w:rFonts w:ascii="Traditional Arabic" w:hAnsi="Traditional Arabic" w:cs="Traditional Arabic"/>
          <w:color w:val="000000"/>
          <w:sz w:val="32"/>
          <w:szCs w:val="32"/>
          <w:shd w:val="clear" w:color="auto" w:fill="FFFFFF"/>
          <w:lang w:val="en"/>
        </w:rPr>
        <w:t>.</w:t>
      </w:r>
      <w:r w:rsidRPr="00F75222">
        <w:rPr>
          <w:rFonts w:ascii="Traditional Arabic" w:hAnsi="Traditional Arabic" w:cs="Traditional Arabic"/>
          <w:color w:val="000000"/>
          <w:sz w:val="32"/>
          <w:szCs w:val="32"/>
          <w:shd w:val="clear" w:color="auto" w:fill="FFFFFF"/>
          <w:rtl/>
        </w:rPr>
        <w:t xml:space="preserve"> </w:t>
      </w:r>
    </w:p>
    <w:p w14:paraId="5F188005" w14:textId="13EF091A" w:rsidR="00EB1AE8" w:rsidRDefault="00EB1AE8" w:rsidP="00046FEA">
      <w:pPr>
        <w:pStyle w:val="a4"/>
        <w:jc w:val="both"/>
        <w:rPr>
          <w:rFonts w:ascii="Traditional Arabic" w:hAnsi="Traditional Arabic" w:cs="Traditional Arabic"/>
          <w:sz w:val="32"/>
          <w:szCs w:val="32"/>
        </w:rPr>
      </w:pPr>
      <w:r>
        <w:rPr>
          <w:rFonts w:ascii="Traditional Arabic" w:hAnsi="Traditional Arabic" w:cs="Traditional Arabic" w:hint="cs"/>
          <w:sz w:val="32"/>
          <w:szCs w:val="32"/>
          <w:shd w:val="clear" w:color="auto" w:fill="FFFFFF"/>
          <w:rtl/>
        </w:rPr>
        <w:t xml:space="preserve">     ويرى </w:t>
      </w:r>
      <w:r w:rsidRPr="005839B5">
        <w:rPr>
          <w:rFonts w:ascii="Traditional Arabic" w:hAnsi="Traditional Arabic" w:cs="Traditional Arabic"/>
          <w:sz w:val="32"/>
          <w:szCs w:val="32"/>
          <w:shd w:val="clear" w:color="auto" w:fill="FFFFFF"/>
          <w:rtl/>
        </w:rPr>
        <w:t>الباحث جابر سليمان، أن</w:t>
      </w:r>
      <w:r w:rsidR="00482C66">
        <w:rPr>
          <w:rFonts w:ascii="Traditional Arabic" w:hAnsi="Traditional Arabic" w:cs="Traditional Arabic" w:hint="cs"/>
          <w:sz w:val="32"/>
          <w:szCs w:val="32"/>
          <w:shd w:val="clear" w:color="auto" w:fill="FFFFFF"/>
          <w:rtl/>
        </w:rPr>
        <w:t>ّ</w:t>
      </w:r>
      <w:r w:rsidRPr="005839B5">
        <w:rPr>
          <w:rFonts w:ascii="Traditional Arabic" w:hAnsi="Traditional Arabic" w:cs="Traditional Arabic"/>
          <w:sz w:val="32"/>
          <w:szCs w:val="32"/>
          <w:shd w:val="clear" w:color="auto" w:fill="FFFFFF"/>
          <w:rtl/>
        </w:rPr>
        <w:t xml:space="preserve"> "تعرّف التلاميذ الفلسطينيّين على جغرافيا فلسطين وتاريخها ليس مسألة أكاديميّة، إن</w:t>
      </w:r>
      <w:r w:rsidR="00482C66">
        <w:rPr>
          <w:rFonts w:ascii="Traditional Arabic" w:hAnsi="Traditional Arabic" w:cs="Traditional Arabic" w:hint="cs"/>
          <w:sz w:val="32"/>
          <w:szCs w:val="32"/>
          <w:shd w:val="clear" w:color="auto" w:fill="FFFFFF"/>
          <w:rtl/>
        </w:rPr>
        <w:t>ّ</w:t>
      </w:r>
      <w:r w:rsidRPr="005839B5">
        <w:rPr>
          <w:rFonts w:ascii="Traditional Arabic" w:hAnsi="Traditional Arabic" w:cs="Traditional Arabic"/>
          <w:sz w:val="32"/>
          <w:szCs w:val="32"/>
          <w:shd w:val="clear" w:color="auto" w:fill="FFFFFF"/>
          <w:rtl/>
        </w:rPr>
        <w:t>ما يتعلّق بموضوع الهويّة الفلسطينيّة</w:t>
      </w:r>
      <w:r>
        <w:rPr>
          <w:rFonts w:ascii="Traditional Arabic" w:hAnsi="Traditional Arabic" w:cs="Traditional Arabic" w:hint="cs"/>
          <w:sz w:val="32"/>
          <w:szCs w:val="32"/>
          <w:shd w:val="clear" w:color="auto" w:fill="FFFFFF"/>
          <w:rtl/>
        </w:rPr>
        <w:t>،</w:t>
      </w:r>
      <w:r w:rsidRPr="00943EBC">
        <w:rPr>
          <w:rFonts w:ascii="Traditional Arabic" w:eastAsia="Times New Roman" w:hAnsi="Traditional Arabic" w:cs="Traditional Arabic"/>
          <w:sz w:val="32"/>
          <w:szCs w:val="32"/>
          <w:rtl/>
        </w:rPr>
        <w:t xml:space="preserve"> بحيث تعمل هذه المناهج والمباحث الدراسي</w:t>
      </w:r>
      <w:r w:rsidR="00482C66">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ة على توجيه الأنظار </w:t>
      </w:r>
      <w:r w:rsidR="0078377F">
        <w:rPr>
          <w:rFonts w:ascii="Traditional Arabic" w:eastAsia="Times New Roman" w:hAnsi="Traditional Arabic" w:cs="Traditional Arabic"/>
          <w:sz w:val="32"/>
          <w:szCs w:val="32"/>
          <w:rtl/>
        </w:rPr>
        <w:t>إلى</w:t>
      </w:r>
      <w:r w:rsidRPr="00943EBC">
        <w:rPr>
          <w:rFonts w:ascii="Traditional Arabic" w:eastAsia="Times New Roman" w:hAnsi="Traditional Arabic" w:cs="Traditional Arabic"/>
          <w:sz w:val="32"/>
          <w:szCs w:val="32"/>
          <w:rtl/>
        </w:rPr>
        <w:t xml:space="preserve"> هذه القضية </w:t>
      </w:r>
      <w:r w:rsidR="00DF4B14">
        <w:rPr>
          <w:rFonts w:ascii="Traditional Arabic" w:eastAsia="Times New Roman" w:hAnsi="Traditional Arabic" w:cs="Traditional Arabic"/>
          <w:sz w:val="32"/>
          <w:szCs w:val="32"/>
          <w:rtl/>
        </w:rPr>
        <w:t>الإسلامي</w:t>
      </w:r>
      <w:r w:rsidR="00046FEA">
        <w:rPr>
          <w:rFonts w:ascii="Traditional Arabic" w:eastAsia="Times New Roman" w:hAnsi="Traditional Arabic" w:cs="Traditional Arabic" w:hint="cs"/>
          <w:sz w:val="32"/>
          <w:szCs w:val="32"/>
          <w:rtl/>
        </w:rPr>
        <w:t>ّ</w:t>
      </w:r>
      <w:r w:rsidR="00DF4B14">
        <w:rPr>
          <w:rFonts w:ascii="Traditional Arabic" w:eastAsia="Times New Roman" w:hAnsi="Traditional Arabic" w:cs="Traditional Arabic"/>
          <w:sz w:val="32"/>
          <w:szCs w:val="32"/>
          <w:rtl/>
        </w:rPr>
        <w:t>ة</w:t>
      </w:r>
      <w:r w:rsidRPr="00943EBC">
        <w:rPr>
          <w:rFonts w:ascii="Traditional Arabic" w:eastAsia="Times New Roman" w:hAnsi="Traditional Arabic" w:cs="Traditional Arabic"/>
          <w:sz w:val="32"/>
          <w:szCs w:val="32"/>
          <w:rtl/>
        </w:rPr>
        <w:t xml:space="preserve"> العربي</w:t>
      </w:r>
      <w:r w:rsidR="00473B6E">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ة، و</w:t>
      </w:r>
      <w:r w:rsidR="0078377F">
        <w:rPr>
          <w:rFonts w:ascii="Traditional Arabic" w:eastAsia="Times New Roman" w:hAnsi="Traditional Arabic" w:cs="Traditional Arabic"/>
          <w:sz w:val="32"/>
          <w:szCs w:val="32"/>
          <w:rtl/>
        </w:rPr>
        <w:t>إلى</w:t>
      </w:r>
      <w:r w:rsidRPr="00943EBC">
        <w:rPr>
          <w:rFonts w:ascii="Traditional Arabic" w:eastAsia="Times New Roman" w:hAnsi="Traditional Arabic" w:cs="Traditional Arabic"/>
          <w:sz w:val="32"/>
          <w:szCs w:val="32"/>
          <w:rtl/>
        </w:rPr>
        <w:t xml:space="preserve"> القدس </w:t>
      </w:r>
      <w:proofErr w:type="spellStart"/>
      <w:r w:rsidRPr="00943EBC">
        <w:rPr>
          <w:rFonts w:ascii="Traditional Arabic" w:eastAsia="Times New Roman" w:hAnsi="Traditional Arabic" w:cs="Traditional Arabic"/>
          <w:sz w:val="32"/>
          <w:szCs w:val="32"/>
          <w:rtl/>
        </w:rPr>
        <w:t>بشکل</w:t>
      </w:r>
      <w:proofErr w:type="spellEnd"/>
      <w:r w:rsidRPr="00943EBC">
        <w:rPr>
          <w:rFonts w:ascii="Traditional Arabic" w:eastAsia="Times New Roman" w:hAnsi="Traditional Arabic" w:cs="Traditional Arabic"/>
          <w:sz w:val="32"/>
          <w:szCs w:val="32"/>
          <w:rtl/>
        </w:rPr>
        <w:t xml:space="preserve"> خاص</w:t>
      </w:r>
      <w:r w:rsidR="00046FEA">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 لتعزيز الانتماء إليها، </w:t>
      </w:r>
      <w:r>
        <w:rPr>
          <w:rFonts w:ascii="Traditional Arabic" w:eastAsia="Times New Roman" w:hAnsi="Traditional Arabic" w:cs="Traditional Arabic" w:hint="cs"/>
          <w:sz w:val="32"/>
          <w:szCs w:val="32"/>
          <w:rtl/>
        </w:rPr>
        <w:t>و</w:t>
      </w:r>
      <w:r w:rsidR="00046FEA">
        <w:rPr>
          <w:rFonts w:ascii="Traditional Arabic" w:eastAsia="Times New Roman" w:hAnsi="Traditional Arabic" w:cs="Traditional Arabic"/>
          <w:sz w:val="32"/>
          <w:szCs w:val="32"/>
          <w:rtl/>
        </w:rPr>
        <w:t>توعية النش</w:t>
      </w:r>
      <w:r w:rsidR="00046FEA">
        <w:rPr>
          <w:rFonts w:ascii="Traditional Arabic" w:eastAsia="Times New Roman" w:hAnsi="Traditional Arabic" w:cs="Traditional Arabic" w:hint="cs"/>
          <w:sz w:val="32"/>
          <w:szCs w:val="32"/>
          <w:rtl/>
        </w:rPr>
        <w:t>ء</w:t>
      </w:r>
      <w:r>
        <w:rPr>
          <w:rFonts w:ascii="Traditional Arabic" w:eastAsia="Times New Roman" w:hAnsi="Traditional Arabic" w:cs="Traditional Arabic" w:hint="cs"/>
          <w:sz w:val="32"/>
          <w:szCs w:val="32"/>
          <w:rtl/>
        </w:rPr>
        <w:t>. وأنّ هذا</w:t>
      </w:r>
      <w:r w:rsidRPr="005839B5">
        <w:rPr>
          <w:rFonts w:ascii="Traditional Arabic" w:hAnsi="Traditional Arabic" w:cs="Traditional Arabic"/>
          <w:sz w:val="32"/>
          <w:szCs w:val="32"/>
          <w:shd w:val="clear" w:color="auto" w:fill="FFFFFF"/>
          <w:rtl/>
        </w:rPr>
        <w:t xml:space="preserve"> ال</w:t>
      </w:r>
      <w:r>
        <w:rPr>
          <w:rFonts w:ascii="Traditional Arabic" w:hAnsi="Traditional Arabic" w:cs="Traditional Arabic" w:hint="cs"/>
          <w:sz w:val="32"/>
          <w:szCs w:val="32"/>
          <w:shd w:val="clear" w:color="auto" w:fill="FFFFFF"/>
          <w:rtl/>
        </w:rPr>
        <w:t>قرار</w:t>
      </w:r>
      <w:r w:rsidRPr="005839B5">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يتزامن</w:t>
      </w:r>
      <w:r w:rsidRPr="005839B5">
        <w:rPr>
          <w:rFonts w:ascii="Traditional Arabic" w:hAnsi="Traditional Arabic" w:cs="Traditional Arabic"/>
          <w:sz w:val="32"/>
          <w:szCs w:val="32"/>
          <w:shd w:val="clear" w:color="auto" w:fill="FFFFFF"/>
          <w:rtl/>
        </w:rPr>
        <w:t xml:space="preserve"> مع انطلاق عمليّة السلام، إذ </w:t>
      </w:r>
      <w:r w:rsidRPr="005839B5">
        <w:rPr>
          <w:rFonts w:ascii="Traditional Arabic" w:hAnsi="Traditional Arabic" w:cs="Traditional Arabic"/>
          <w:sz w:val="32"/>
          <w:szCs w:val="32"/>
          <w:shd w:val="clear" w:color="auto" w:fill="FFFFFF"/>
          <w:rtl/>
        </w:rPr>
        <w:lastRenderedPageBreak/>
        <w:t>راحت تُسجّل دعوات للتطبيع من اجتثاث</w:t>
      </w:r>
      <w:r>
        <w:rPr>
          <w:rFonts w:ascii="Traditional Arabic" w:hAnsi="Traditional Arabic" w:cs="Traditional Arabic" w:hint="cs"/>
          <w:sz w:val="32"/>
          <w:szCs w:val="32"/>
          <w:shd w:val="clear" w:color="auto" w:fill="FFFFFF"/>
          <w:rtl/>
        </w:rPr>
        <w:t xml:space="preserve"> </w:t>
      </w:r>
      <w:r w:rsidRPr="005839B5">
        <w:rPr>
          <w:rFonts w:ascii="Traditional Arabic" w:hAnsi="Traditional Arabic" w:cs="Traditional Arabic"/>
          <w:sz w:val="32"/>
          <w:szCs w:val="32"/>
          <w:shd w:val="clear" w:color="auto" w:fill="FFFFFF"/>
          <w:rtl/>
        </w:rPr>
        <w:t>لهويّة شعب كامل من أرضه، وتجريده من تراثه وحضارته وثقافته</w:t>
      </w:r>
      <w:r w:rsidRPr="005839B5">
        <w:rPr>
          <w:rFonts w:ascii="Traditional Arabic" w:hAnsi="Traditional Arabic" w:cs="Traditional Arabic"/>
          <w:sz w:val="32"/>
          <w:szCs w:val="32"/>
          <w:shd w:val="clear" w:color="auto" w:fill="FFFFFF"/>
        </w:rPr>
        <w:t>"</w:t>
      </w:r>
      <w:r>
        <w:rPr>
          <w:rStyle w:val="a8"/>
          <w:rFonts w:ascii="Traditional Arabic" w:hAnsi="Traditional Arabic" w:cs="Traditional Arabic"/>
          <w:sz w:val="32"/>
          <w:szCs w:val="32"/>
          <w:shd w:val="clear" w:color="auto" w:fill="FFFFFF"/>
          <w:rtl/>
        </w:rPr>
        <w:footnoteReference w:id="3"/>
      </w:r>
      <w:r>
        <w:rPr>
          <w:rFonts w:ascii="Traditional Arabic" w:hAnsi="Traditional Arabic" w:cs="Traditional Arabic" w:hint="cs"/>
          <w:sz w:val="32"/>
          <w:szCs w:val="32"/>
          <w:rtl/>
        </w:rPr>
        <w:t>.</w:t>
      </w:r>
      <w:r w:rsidR="00CD5038">
        <w:rPr>
          <w:rFonts w:ascii="Traditional Arabic" w:hAnsi="Traditional Arabic" w:cs="Traditional Arabic" w:hint="cs"/>
          <w:sz w:val="32"/>
          <w:szCs w:val="32"/>
          <w:rtl/>
        </w:rPr>
        <w:t xml:space="preserve"> </w:t>
      </w:r>
      <w:r w:rsidRPr="0026247B">
        <w:rPr>
          <w:rFonts w:ascii="Traditional Arabic" w:hAnsi="Traditional Arabic" w:cs="Traditional Arabic"/>
          <w:sz w:val="32"/>
          <w:szCs w:val="32"/>
          <w:rtl/>
        </w:rPr>
        <w:t>هذه المعركة الثقافي</w:t>
      </w:r>
      <w:r w:rsidR="00046FEA">
        <w:rPr>
          <w:rFonts w:ascii="Traditional Arabic" w:hAnsi="Traditional Arabic" w:cs="Traditional Arabic" w:hint="cs"/>
          <w:sz w:val="32"/>
          <w:szCs w:val="32"/>
          <w:rtl/>
        </w:rPr>
        <w:t>ّ</w:t>
      </w:r>
      <w:r w:rsidRPr="0026247B">
        <w:rPr>
          <w:rFonts w:ascii="Traditional Arabic" w:hAnsi="Traditional Arabic" w:cs="Traditional Arabic"/>
          <w:sz w:val="32"/>
          <w:szCs w:val="32"/>
          <w:rtl/>
        </w:rPr>
        <w:t>ة يتحم</w:t>
      </w:r>
      <w:r w:rsidR="00046FEA">
        <w:rPr>
          <w:rFonts w:ascii="Traditional Arabic" w:hAnsi="Traditional Arabic" w:cs="Traditional Arabic" w:hint="cs"/>
          <w:sz w:val="32"/>
          <w:szCs w:val="32"/>
          <w:rtl/>
        </w:rPr>
        <w:t>ّ</w:t>
      </w:r>
      <w:r w:rsidRPr="0026247B">
        <w:rPr>
          <w:rFonts w:ascii="Traditional Arabic" w:hAnsi="Traditional Arabic" w:cs="Traditional Arabic"/>
          <w:sz w:val="32"/>
          <w:szCs w:val="32"/>
          <w:rtl/>
        </w:rPr>
        <w:t>ل مسؤولي</w:t>
      </w:r>
      <w:r w:rsidR="00046FEA">
        <w:rPr>
          <w:rFonts w:ascii="Traditional Arabic" w:hAnsi="Traditional Arabic" w:cs="Traditional Arabic" w:hint="cs"/>
          <w:sz w:val="32"/>
          <w:szCs w:val="32"/>
          <w:rtl/>
        </w:rPr>
        <w:t>ّ</w:t>
      </w:r>
      <w:r w:rsidRPr="0026247B">
        <w:rPr>
          <w:rFonts w:ascii="Traditional Arabic" w:hAnsi="Traditional Arabic" w:cs="Traditional Arabic"/>
          <w:sz w:val="32"/>
          <w:szCs w:val="32"/>
          <w:rtl/>
        </w:rPr>
        <w:t>تها منظ</w:t>
      </w:r>
      <w:r w:rsidR="00046FEA">
        <w:rPr>
          <w:rFonts w:ascii="Traditional Arabic" w:hAnsi="Traditional Arabic" w:cs="Traditional Arabic" w:hint="cs"/>
          <w:sz w:val="32"/>
          <w:szCs w:val="32"/>
          <w:rtl/>
        </w:rPr>
        <w:t>ّ</w:t>
      </w:r>
      <w:r w:rsidRPr="0026247B">
        <w:rPr>
          <w:rFonts w:ascii="Traditional Arabic" w:hAnsi="Traditional Arabic" w:cs="Traditional Arabic"/>
          <w:sz w:val="32"/>
          <w:szCs w:val="32"/>
          <w:rtl/>
        </w:rPr>
        <w:t>مة التحرير الفلسطينيّة</w:t>
      </w:r>
      <w:r>
        <w:rPr>
          <w:rFonts w:ascii="Traditional Arabic" w:hAnsi="Traditional Arabic" w:cs="Traditional Arabic" w:hint="cs"/>
          <w:sz w:val="32"/>
          <w:szCs w:val="32"/>
          <w:rtl/>
        </w:rPr>
        <w:t xml:space="preserve"> والمرجعي</w:t>
      </w:r>
      <w:r w:rsidR="00046FEA">
        <w:rPr>
          <w:rFonts w:ascii="Traditional Arabic" w:hAnsi="Traditional Arabic" w:cs="Traditional Arabic" w:hint="cs"/>
          <w:sz w:val="32"/>
          <w:szCs w:val="32"/>
          <w:rtl/>
        </w:rPr>
        <w:t>ّ</w:t>
      </w:r>
      <w:r>
        <w:rPr>
          <w:rFonts w:ascii="Traditional Arabic" w:hAnsi="Traditional Arabic" w:cs="Traditional Arabic" w:hint="cs"/>
          <w:sz w:val="32"/>
          <w:szCs w:val="32"/>
          <w:rtl/>
        </w:rPr>
        <w:t>ات السياسي</w:t>
      </w:r>
      <w:r w:rsidR="00473B6E">
        <w:rPr>
          <w:rFonts w:ascii="Traditional Arabic" w:hAnsi="Traditional Arabic" w:cs="Traditional Arabic" w:hint="cs"/>
          <w:sz w:val="32"/>
          <w:szCs w:val="32"/>
          <w:rtl/>
        </w:rPr>
        <w:t>ّ</w:t>
      </w:r>
      <w:r>
        <w:rPr>
          <w:rFonts w:ascii="Traditional Arabic" w:hAnsi="Traditional Arabic" w:cs="Traditional Arabic" w:hint="cs"/>
          <w:sz w:val="32"/>
          <w:szCs w:val="32"/>
          <w:rtl/>
        </w:rPr>
        <w:t>ة الوطني</w:t>
      </w:r>
      <w:r w:rsidR="00473B6E">
        <w:rPr>
          <w:rFonts w:ascii="Traditional Arabic" w:hAnsi="Traditional Arabic" w:cs="Traditional Arabic" w:hint="cs"/>
          <w:sz w:val="32"/>
          <w:szCs w:val="32"/>
          <w:rtl/>
        </w:rPr>
        <w:t>ّ</w:t>
      </w:r>
      <w:r>
        <w:rPr>
          <w:rFonts w:ascii="Traditional Arabic" w:hAnsi="Traditional Arabic" w:cs="Traditional Arabic" w:hint="cs"/>
          <w:sz w:val="32"/>
          <w:szCs w:val="32"/>
          <w:rtl/>
        </w:rPr>
        <w:t>ة و</w:t>
      </w:r>
      <w:r w:rsidR="00DF4B14">
        <w:rPr>
          <w:rFonts w:ascii="Traditional Arabic" w:hAnsi="Traditional Arabic" w:cs="Traditional Arabic" w:hint="cs"/>
          <w:sz w:val="32"/>
          <w:szCs w:val="32"/>
          <w:rtl/>
        </w:rPr>
        <w:t>الإسلامي</w:t>
      </w:r>
      <w:r w:rsidR="00046FEA">
        <w:rPr>
          <w:rFonts w:ascii="Traditional Arabic" w:hAnsi="Traditional Arabic" w:cs="Traditional Arabic" w:hint="cs"/>
          <w:sz w:val="32"/>
          <w:szCs w:val="32"/>
          <w:rtl/>
        </w:rPr>
        <w:t>ّ</w:t>
      </w:r>
      <w:r w:rsidR="00DF4B14">
        <w:rPr>
          <w:rFonts w:ascii="Traditional Arabic" w:hAnsi="Traditional Arabic" w:cs="Traditional Arabic" w:hint="cs"/>
          <w:sz w:val="32"/>
          <w:szCs w:val="32"/>
          <w:rtl/>
        </w:rPr>
        <w:t>ة</w:t>
      </w:r>
      <w:r>
        <w:rPr>
          <w:rFonts w:ascii="Traditional Arabic" w:hAnsi="Traditional Arabic" w:cs="Traditional Arabic" w:hint="cs"/>
          <w:sz w:val="32"/>
          <w:szCs w:val="32"/>
          <w:rtl/>
        </w:rPr>
        <w:t>،</w:t>
      </w:r>
      <w:r w:rsidRPr="0026247B">
        <w:rPr>
          <w:rFonts w:ascii="Traditional Arabic" w:hAnsi="Traditional Arabic" w:cs="Traditional Arabic"/>
          <w:sz w:val="32"/>
          <w:szCs w:val="32"/>
          <w:rtl/>
        </w:rPr>
        <w:t xml:space="preserve"> والفلسطيني</w:t>
      </w:r>
      <w:r w:rsidR="00046FEA">
        <w:rPr>
          <w:rFonts w:ascii="Traditional Arabic" w:hAnsi="Traditional Arabic" w:cs="Traditional Arabic" w:hint="cs"/>
          <w:sz w:val="32"/>
          <w:szCs w:val="32"/>
          <w:rtl/>
        </w:rPr>
        <w:t>ّو</w:t>
      </w:r>
      <w:r w:rsidRPr="0026247B">
        <w:rPr>
          <w:rFonts w:ascii="Traditional Arabic" w:hAnsi="Traditional Arabic" w:cs="Traditional Arabic"/>
          <w:sz w:val="32"/>
          <w:szCs w:val="32"/>
          <w:rtl/>
        </w:rPr>
        <w:t>ن</w:t>
      </w:r>
      <w:r w:rsidR="00382858">
        <w:rPr>
          <w:rFonts w:ascii="Traditional Arabic" w:hAnsi="Traditional Arabic" w:cs="Traditional Arabic"/>
          <w:sz w:val="32"/>
          <w:szCs w:val="32"/>
          <w:rtl/>
        </w:rPr>
        <w:t xml:space="preserve"> أنفسهم، ومن ثم</w:t>
      </w:r>
      <w:r w:rsidR="00482C66">
        <w:rPr>
          <w:rFonts w:ascii="Traditional Arabic" w:hAnsi="Traditional Arabic" w:cs="Traditional Arabic" w:hint="cs"/>
          <w:sz w:val="32"/>
          <w:szCs w:val="32"/>
          <w:rtl/>
        </w:rPr>
        <w:t>ّ</w:t>
      </w:r>
      <w:r w:rsidR="00382858">
        <w:rPr>
          <w:rFonts w:ascii="Traditional Arabic" w:hAnsi="Traditional Arabic" w:cs="Traditional Arabic"/>
          <w:sz w:val="32"/>
          <w:szCs w:val="32"/>
          <w:rtl/>
        </w:rPr>
        <w:t xml:space="preserve"> المجتمع ا</w:t>
      </w:r>
      <w:r w:rsidRPr="0026247B">
        <w:rPr>
          <w:rFonts w:ascii="Traditional Arabic" w:hAnsi="Traditional Arabic" w:cs="Traditional Arabic"/>
          <w:sz w:val="32"/>
          <w:szCs w:val="32"/>
          <w:rtl/>
        </w:rPr>
        <w:t>لأهلي</w:t>
      </w:r>
      <w:r w:rsidR="00046FE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بكل</w:t>
      </w:r>
      <w:r w:rsidR="00046FE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473B6E">
        <w:rPr>
          <w:rFonts w:ascii="Traditional Arabic" w:hAnsi="Traditional Arabic" w:cs="Traditional Arabic" w:hint="cs"/>
          <w:sz w:val="32"/>
          <w:szCs w:val="32"/>
          <w:rtl/>
        </w:rPr>
        <w:t>ُ</w:t>
      </w:r>
      <w:r>
        <w:rPr>
          <w:rFonts w:ascii="Traditional Arabic" w:hAnsi="Traditional Arabic" w:cs="Traditional Arabic" w:hint="cs"/>
          <w:sz w:val="32"/>
          <w:szCs w:val="32"/>
          <w:rtl/>
        </w:rPr>
        <w:t>كو</w:t>
      </w:r>
      <w:r w:rsidR="00046FEA">
        <w:rPr>
          <w:rFonts w:ascii="Traditional Arabic" w:hAnsi="Traditional Arabic" w:cs="Traditional Arabic" w:hint="cs"/>
          <w:sz w:val="32"/>
          <w:szCs w:val="32"/>
          <w:rtl/>
        </w:rPr>
        <w:t>ّ</w:t>
      </w:r>
      <w:r>
        <w:rPr>
          <w:rFonts w:ascii="Traditional Arabic" w:hAnsi="Traditional Arabic" w:cs="Traditional Arabic" w:hint="cs"/>
          <w:sz w:val="32"/>
          <w:szCs w:val="32"/>
          <w:rtl/>
        </w:rPr>
        <w:t>ناته وتعد</w:t>
      </w:r>
      <w:r w:rsidR="00E85A37">
        <w:rPr>
          <w:rFonts w:ascii="Traditional Arabic" w:hAnsi="Traditional Arabic" w:cs="Traditional Arabic" w:hint="cs"/>
          <w:sz w:val="32"/>
          <w:szCs w:val="32"/>
          <w:rtl/>
        </w:rPr>
        <w:t>ّ</w:t>
      </w:r>
      <w:r>
        <w:rPr>
          <w:rFonts w:ascii="Traditional Arabic" w:hAnsi="Traditional Arabic" w:cs="Traditional Arabic" w:hint="cs"/>
          <w:sz w:val="32"/>
          <w:szCs w:val="32"/>
          <w:rtl/>
        </w:rPr>
        <w:t>د مسم</w:t>
      </w:r>
      <w:r w:rsidR="00046FEA">
        <w:rPr>
          <w:rFonts w:ascii="Traditional Arabic" w:hAnsi="Traditional Arabic" w:cs="Traditional Arabic" w:hint="cs"/>
          <w:sz w:val="32"/>
          <w:szCs w:val="32"/>
          <w:rtl/>
        </w:rPr>
        <w:t>ّياته. وبرغم الجهود</w:t>
      </w:r>
      <w:r>
        <w:rPr>
          <w:rFonts w:ascii="Traditional Arabic" w:hAnsi="Traditional Arabic" w:cs="Traditional Arabic" w:hint="cs"/>
          <w:sz w:val="32"/>
          <w:szCs w:val="32"/>
          <w:rtl/>
        </w:rPr>
        <w:t xml:space="preserve"> الذي بُذلت إل</w:t>
      </w:r>
      <w:r w:rsidR="00046FEA">
        <w:rPr>
          <w:rFonts w:ascii="Traditional Arabic" w:hAnsi="Traditional Arabic" w:cs="Traditional Arabic" w:hint="cs"/>
          <w:sz w:val="32"/>
          <w:szCs w:val="32"/>
          <w:rtl/>
        </w:rPr>
        <w:t>ّ</w:t>
      </w:r>
      <w:r>
        <w:rPr>
          <w:rFonts w:ascii="Traditional Arabic" w:hAnsi="Traditional Arabic" w:cs="Traditional Arabic" w:hint="cs"/>
          <w:sz w:val="32"/>
          <w:szCs w:val="32"/>
          <w:rtl/>
        </w:rPr>
        <w:t>ا أنّ</w:t>
      </w:r>
      <w:r w:rsidRPr="0026247B">
        <w:rPr>
          <w:rFonts w:ascii="Traditional Arabic" w:hAnsi="Traditional Arabic" w:cs="Traditional Arabic"/>
          <w:sz w:val="32"/>
          <w:szCs w:val="32"/>
          <w:rtl/>
        </w:rPr>
        <w:t xml:space="preserve"> ثمّة "تشظ</w:t>
      </w:r>
      <w:r w:rsidR="00046FEA">
        <w:rPr>
          <w:rFonts w:ascii="Traditional Arabic" w:hAnsi="Traditional Arabic" w:cs="Traditional Arabic" w:hint="cs"/>
          <w:sz w:val="32"/>
          <w:szCs w:val="32"/>
          <w:rtl/>
        </w:rPr>
        <w:t>ّ</w:t>
      </w:r>
      <w:r w:rsidRPr="0026247B">
        <w:rPr>
          <w:rFonts w:ascii="Traditional Arabic" w:hAnsi="Traditional Arabic" w:cs="Traditional Arabic"/>
          <w:sz w:val="32"/>
          <w:szCs w:val="32"/>
          <w:rtl/>
        </w:rPr>
        <w:t>ي</w:t>
      </w:r>
      <w:r w:rsidR="009F2CDD">
        <w:rPr>
          <w:rFonts w:ascii="Traditional Arabic" w:hAnsi="Traditional Arabic" w:cs="Traditional Arabic"/>
          <w:sz w:val="32"/>
          <w:szCs w:val="32"/>
          <w:rtl/>
        </w:rPr>
        <w:t>ًا</w:t>
      </w:r>
      <w:r w:rsidRPr="0026247B">
        <w:rPr>
          <w:rFonts w:ascii="Traditional Arabic" w:hAnsi="Traditional Arabic" w:cs="Traditional Arabic"/>
          <w:sz w:val="32"/>
          <w:szCs w:val="32"/>
          <w:rtl/>
        </w:rPr>
        <w:t xml:space="preserve"> في الهويّة الثقافيّة الفلسطينيّة، والمطلوب اليوم إعادة توحيد أو تشكيل الوجدان الثقافي</w:t>
      </w:r>
      <w:r w:rsidR="00046FEA">
        <w:rPr>
          <w:rFonts w:ascii="Traditional Arabic" w:hAnsi="Traditional Arabic" w:cs="Traditional Arabic" w:hint="cs"/>
          <w:sz w:val="32"/>
          <w:szCs w:val="32"/>
          <w:rtl/>
        </w:rPr>
        <w:t>ّ</w:t>
      </w:r>
      <w:r w:rsidRPr="0026247B">
        <w:rPr>
          <w:rFonts w:ascii="Traditional Arabic" w:hAnsi="Traditional Arabic" w:cs="Traditional Arabic"/>
          <w:sz w:val="32"/>
          <w:szCs w:val="32"/>
          <w:rtl/>
        </w:rPr>
        <w:t xml:space="preserve"> الفلسطيني</w:t>
      </w:r>
      <w:r w:rsidR="00046FEA">
        <w:rPr>
          <w:rFonts w:ascii="Traditional Arabic" w:hAnsi="Traditional Arabic" w:cs="Traditional Arabic" w:hint="cs"/>
          <w:sz w:val="32"/>
          <w:szCs w:val="32"/>
          <w:rtl/>
        </w:rPr>
        <w:t>ّ</w:t>
      </w:r>
      <w:r w:rsidRPr="0026247B">
        <w:rPr>
          <w:rFonts w:ascii="Traditional Arabic" w:hAnsi="Traditional Arabic" w:cs="Traditional Arabic"/>
          <w:sz w:val="32"/>
          <w:szCs w:val="32"/>
          <w:rtl/>
        </w:rPr>
        <w:t xml:space="preserve"> ووجدان الشعب الفلسطيني</w:t>
      </w:r>
      <w:r w:rsidR="00046FEA">
        <w:rPr>
          <w:rFonts w:ascii="Traditional Arabic" w:hAnsi="Traditional Arabic" w:cs="Traditional Arabic" w:hint="cs"/>
          <w:sz w:val="32"/>
          <w:szCs w:val="32"/>
          <w:rtl/>
        </w:rPr>
        <w:t>ّ</w:t>
      </w:r>
      <w:r w:rsidRPr="0026247B">
        <w:rPr>
          <w:rFonts w:ascii="Traditional Arabic" w:hAnsi="Traditional Arabic" w:cs="Traditional Arabic"/>
          <w:sz w:val="32"/>
          <w:szCs w:val="32"/>
        </w:rPr>
        <w:t>"</w:t>
      </w:r>
      <w:r>
        <w:rPr>
          <w:rStyle w:val="a8"/>
          <w:rFonts w:ascii="Traditional Arabic" w:hAnsi="Traditional Arabic" w:cs="Traditional Arabic"/>
          <w:sz w:val="32"/>
          <w:szCs w:val="32"/>
          <w:rtl/>
        </w:rPr>
        <w:footnoteReference w:id="4"/>
      </w:r>
      <w:r>
        <w:rPr>
          <w:rFonts w:ascii="Traditional Arabic" w:hAnsi="Traditional Arabic" w:cs="Traditional Arabic" w:hint="cs"/>
          <w:sz w:val="32"/>
          <w:szCs w:val="32"/>
          <w:rtl/>
        </w:rPr>
        <w:t>.</w:t>
      </w:r>
    </w:p>
    <w:p w14:paraId="49F41FE0" w14:textId="7E9C0B7A" w:rsidR="00EB1AE8" w:rsidRPr="00CF1FE3" w:rsidRDefault="00EB1AE8" w:rsidP="005D04C5">
      <w:pPr>
        <w:pStyle w:val="a4"/>
        <w:jc w:val="both"/>
        <w:rPr>
          <w:rFonts w:ascii="Traditional Arabic" w:eastAsia="Times New Roman" w:hAnsi="Traditional Arabic" w:cs="Traditional Arabic"/>
          <w:color w:val="FF0000"/>
          <w:sz w:val="32"/>
          <w:szCs w:val="32"/>
        </w:rPr>
      </w:pPr>
      <w:r w:rsidRPr="0044690C">
        <w:rPr>
          <w:rFonts w:ascii="Traditional Arabic" w:eastAsia="Times New Roman" w:hAnsi="Traditional Arabic" w:cs="Traditional Arabic" w:hint="cs"/>
          <w:sz w:val="32"/>
          <w:szCs w:val="32"/>
          <w:rtl/>
        </w:rPr>
        <w:t xml:space="preserve">     </w:t>
      </w:r>
      <w:r w:rsidRPr="0044690C">
        <w:rPr>
          <w:rFonts w:ascii="Traditional Arabic" w:eastAsia="Times New Roman" w:hAnsi="Traditional Arabic" w:cs="Traditional Arabic"/>
          <w:sz w:val="32"/>
          <w:szCs w:val="32"/>
          <w:rtl/>
        </w:rPr>
        <w:t>من هنا</w:t>
      </w:r>
      <w:r w:rsidR="00E85A37">
        <w:rPr>
          <w:rFonts w:ascii="Traditional Arabic" w:eastAsia="Times New Roman" w:hAnsi="Traditional Arabic" w:cs="Traditional Arabic" w:hint="cs"/>
          <w:sz w:val="32"/>
          <w:szCs w:val="32"/>
          <w:rtl/>
        </w:rPr>
        <w:t>،</w:t>
      </w:r>
      <w:r w:rsidRPr="0044690C">
        <w:rPr>
          <w:rFonts w:ascii="Traditional Arabic" w:eastAsia="Times New Roman" w:hAnsi="Traditional Arabic" w:cs="Traditional Arabic"/>
          <w:sz w:val="32"/>
          <w:szCs w:val="32"/>
          <w:rtl/>
        </w:rPr>
        <w:t xml:space="preserve"> تكمن أهم</w:t>
      </w:r>
      <w:r w:rsidR="00046FEA">
        <w:rPr>
          <w:rFonts w:ascii="Traditional Arabic" w:eastAsia="Times New Roman" w:hAnsi="Traditional Arabic" w:cs="Traditional Arabic" w:hint="cs"/>
          <w:sz w:val="32"/>
          <w:szCs w:val="32"/>
          <w:rtl/>
        </w:rPr>
        <w:t>ّ</w:t>
      </w:r>
      <w:r w:rsidRPr="0044690C">
        <w:rPr>
          <w:rFonts w:ascii="Traditional Arabic" w:eastAsia="Times New Roman" w:hAnsi="Traditional Arabic" w:cs="Traditional Arabic"/>
          <w:sz w:val="32"/>
          <w:szCs w:val="32"/>
          <w:rtl/>
        </w:rPr>
        <w:t>ي</w:t>
      </w:r>
      <w:r w:rsidR="00046FEA">
        <w:rPr>
          <w:rFonts w:ascii="Traditional Arabic" w:eastAsia="Times New Roman" w:hAnsi="Traditional Arabic" w:cs="Traditional Arabic" w:hint="cs"/>
          <w:sz w:val="32"/>
          <w:szCs w:val="32"/>
          <w:rtl/>
        </w:rPr>
        <w:t>ّ</w:t>
      </w:r>
      <w:r w:rsidRPr="0044690C">
        <w:rPr>
          <w:rFonts w:ascii="Traditional Arabic" w:eastAsia="Times New Roman" w:hAnsi="Traditional Arabic" w:cs="Traditional Arabic"/>
          <w:sz w:val="32"/>
          <w:szCs w:val="32"/>
          <w:rtl/>
        </w:rPr>
        <w:t>ة هذه الدراسة</w:t>
      </w:r>
      <w:r w:rsidRPr="0044690C">
        <w:rPr>
          <w:rFonts w:ascii="Traditional Arabic" w:eastAsia="Times New Roman" w:hAnsi="Traditional Arabic" w:cs="Traditional Arabic" w:hint="cs"/>
          <w:sz w:val="32"/>
          <w:szCs w:val="32"/>
          <w:rtl/>
        </w:rPr>
        <w:t xml:space="preserve"> في تقييم </w:t>
      </w:r>
      <w:r>
        <w:rPr>
          <w:rFonts w:ascii="Traditional Arabic" w:hAnsi="Traditional Arabic" w:cs="Traditional Arabic" w:hint="cs"/>
          <w:sz w:val="32"/>
          <w:szCs w:val="32"/>
          <w:rtl/>
        </w:rPr>
        <w:t>ا</w:t>
      </w:r>
      <w:r w:rsidR="00E85A37">
        <w:rPr>
          <w:rFonts w:ascii="Traditional Arabic" w:hAnsi="Traditional Arabic" w:cs="Traditional Arabic" w:hint="cs"/>
          <w:sz w:val="32"/>
          <w:szCs w:val="32"/>
          <w:rtl/>
        </w:rPr>
        <w:t>لواقع</w:t>
      </w:r>
      <w:r>
        <w:rPr>
          <w:rFonts w:ascii="Traditional Arabic" w:hAnsi="Traditional Arabic" w:cs="Traditional Arabic" w:hint="cs"/>
          <w:sz w:val="32"/>
          <w:szCs w:val="32"/>
          <w:rtl/>
        </w:rPr>
        <w:t xml:space="preserve"> </w:t>
      </w:r>
      <w:r w:rsidR="00046FEA">
        <w:rPr>
          <w:rFonts w:ascii="Traditional Arabic" w:hAnsi="Traditional Arabic" w:cs="Traditional Arabic"/>
          <w:sz w:val="32"/>
          <w:szCs w:val="32"/>
          <w:rtl/>
        </w:rPr>
        <w:t>الثقاف</w:t>
      </w:r>
      <w:r w:rsidR="00046FEA">
        <w:rPr>
          <w:rFonts w:ascii="Traditional Arabic" w:hAnsi="Traditional Arabic" w:cs="Traditional Arabic" w:hint="cs"/>
          <w:sz w:val="32"/>
          <w:szCs w:val="32"/>
          <w:rtl/>
        </w:rPr>
        <w:t>يّ</w:t>
      </w:r>
      <w:r w:rsidR="00382858">
        <w:rPr>
          <w:rFonts w:ascii="Traditional Arabic" w:hAnsi="Traditional Arabic" w:cs="Traditional Arabic" w:hint="cs"/>
          <w:sz w:val="32"/>
          <w:szCs w:val="32"/>
          <w:rtl/>
        </w:rPr>
        <w:t xml:space="preserve"> المقدسي</w:t>
      </w:r>
      <w:r w:rsidR="00046FEA">
        <w:rPr>
          <w:rFonts w:ascii="Traditional Arabic" w:hAnsi="Traditional Arabic" w:cs="Traditional Arabic" w:hint="cs"/>
          <w:sz w:val="32"/>
          <w:szCs w:val="32"/>
          <w:rtl/>
        </w:rPr>
        <w:t>ّ</w:t>
      </w:r>
      <w:r w:rsidR="00382858">
        <w:rPr>
          <w:rFonts w:ascii="Traditional Arabic" w:hAnsi="Traditional Arabic" w:cs="Traditional Arabic" w:hint="cs"/>
          <w:sz w:val="32"/>
          <w:szCs w:val="32"/>
          <w:rtl/>
        </w:rPr>
        <w:t xml:space="preserve"> لدى الطلاب</w:t>
      </w:r>
      <w:r>
        <w:rPr>
          <w:rFonts w:ascii="Traditional Arabic" w:hAnsi="Traditional Arabic" w:cs="Traditional Arabic" w:hint="cs"/>
          <w:sz w:val="32"/>
          <w:szCs w:val="32"/>
          <w:rtl/>
        </w:rPr>
        <w:t>، وتحديد</w:t>
      </w:r>
      <w:r w:rsidR="00046FEA">
        <w:rPr>
          <w:rFonts w:ascii="Traditional Arabic" w:hAnsi="Traditional Arabic" w:cs="Traditional Arabic" w:hint="cs"/>
          <w:sz w:val="32"/>
          <w:szCs w:val="32"/>
          <w:rtl/>
        </w:rPr>
        <w:t>ً</w:t>
      </w:r>
      <w:r>
        <w:rPr>
          <w:rFonts w:ascii="Traditional Arabic" w:hAnsi="Traditional Arabic" w:cs="Traditional Arabic" w:hint="cs"/>
          <w:sz w:val="32"/>
          <w:szCs w:val="32"/>
          <w:rtl/>
        </w:rPr>
        <w:t>ا اللاجئين في لبنان</w:t>
      </w:r>
      <w:r w:rsidR="0038285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82858">
        <w:rPr>
          <w:rFonts w:ascii="Traditional Arabic" w:hAnsi="Traditional Arabic" w:cs="Traditional Arabic" w:hint="cs"/>
          <w:sz w:val="32"/>
          <w:szCs w:val="32"/>
          <w:rtl/>
        </w:rPr>
        <w:t>و</w:t>
      </w:r>
      <w:r>
        <w:rPr>
          <w:rFonts w:ascii="Traditional Arabic" w:hAnsi="Traditional Arabic" w:cs="Traditional Arabic" w:hint="cs"/>
          <w:sz w:val="32"/>
          <w:szCs w:val="32"/>
          <w:rtl/>
        </w:rPr>
        <w:t>نظر</w:t>
      </w:r>
      <w:r w:rsidR="00046FE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 </w:t>
      </w:r>
      <w:proofErr w:type="spellStart"/>
      <w:r>
        <w:rPr>
          <w:rFonts w:ascii="Traditional Arabic" w:hAnsi="Traditional Arabic" w:cs="Traditional Arabic" w:hint="cs"/>
          <w:sz w:val="32"/>
          <w:szCs w:val="32"/>
          <w:rtl/>
        </w:rPr>
        <w:t>للقرارت</w:t>
      </w:r>
      <w:proofErr w:type="spellEnd"/>
      <w:r>
        <w:rPr>
          <w:rFonts w:ascii="Traditional Arabic" w:hAnsi="Traditional Arabic" w:cs="Traditional Arabic" w:hint="cs"/>
          <w:sz w:val="32"/>
          <w:szCs w:val="32"/>
          <w:rtl/>
        </w:rPr>
        <w:t xml:space="preserve"> التي ات</w:t>
      </w:r>
      <w:r w:rsidR="00046FE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خذتها "الأونروا" </w:t>
      </w:r>
      <w:r w:rsidR="005D04C5">
        <w:rPr>
          <w:rFonts w:ascii="Traditional Arabic" w:hAnsi="Traditional Arabic" w:cs="Traditional Arabic" w:hint="cs"/>
          <w:sz w:val="32"/>
          <w:szCs w:val="32"/>
          <w:rtl/>
        </w:rPr>
        <w:t>ب</w:t>
      </w:r>
      <w:r w:rsidR="00E85A37">
        <w:rPr>
          <w:rFonts w:ascii="Traditional Arabic" w:hAnsi="Traditional Arabic" w:cs="Traditional Arabic" w:hint="cs"/>
          <w:sz w:val="32"/>
          <w:szCs w:val="32"/>
          <w:rtl/>
        </w:rPr>
        <w:t>منع تعليم مادتيّ تاريخ وجغرافيا فلسطين في مدارسها في المخي</w:t>
      </w:r>
      <w:r w:rsidR="004D3AD6">
        <w:rPr>
          <w:rFonts w:ascii="Traditional Arabic" w:hAnsi="Traditional Arabic" w:cs="Traditional Arabic" w:hint="cs"/>
          <w:sz w:val="32"/>
          <w:szCs w:val="32"/>
          <w:rtl/>
        </w:rPr>
        <w:t>ّ</w:t>
      </w:r>
      <w:r w:rsidR="00E85A37">
        <w:rPr>
          <w:rFonts w:ascii="Traditional Arabic" w:hAnsi="Traditional Arabic" w:cs="Traditional Arabic" w:hint="cs"/>
          <w:sz w:val="32"/>
          <w:szCs w:val="32"/>
          <w:rtl/>
        </w:rPr>
        <w:t>مات الفلسطينيّة،</w:t>
      </w:r>
      <w:r>
        <w:rPr>
          <w:rFonts w:ascii="Traditional Arabic" w:hAnsi="Traditional Arabic" w:cs="Traditional Arabic" w:hint="cs"/>
          <w:sz w:val="32"/>
          <w:szCs w:val="32"/>
          <w:rtl/>
        </w:rPr>
        <w:t xml:space="preserve"> </w:t>
      </w:r>
      <w:r w:rsidR="00E85A37">
        <w:rPr>
          <w:rFonts w:ascii="Traditional Arabic" w:hAnsi="Traditional Arabic" w:cs="Traditional Arabic" w:hint="cs"/>
          <w:sz w:val="32"/>
          <w:szCs w:val="32"/>
          <w:rtl/>
        </w:rPr>
        <w:t>و</w:t>
      </w:r>
      <w:r>
        <w:rPr>
          <w:rFonts w:ascii="Traditional Arabic" w:hAnsi="Traditional Arabic" w:cs="Traditional Arabic" w:hint="cs"/>
          <w:sz w:val="32"/>
          <w:szCs w:val="32"/>
          <w:rtl/>
        </w:rPr>
        <w:t>اعتماد منهاج التعليم الرسميّ اللبناني</w:t>
      </w:r>
      <w:r w:rsidR="00E85A37">
        <w:rPr>
          <w:rFonts w:ascii="Traditional Arabic" w:hAnsi="Traditional Arabic" w:cs="Traditional Arabic" w:hint="cs"/>
          <w:sz w:val="32"/>
          <w:szCs w:val="32"/>
          <w:rtl/>
        </w:rPr>
        <w:t>ّ</w:t>
      </w:r>
      <w:r>
        <w:rPr>
          <w:rFonts w:ascii="Traditional Arabic" w:hAnsi="Traditional Arabic" w:cs="Traditional Arabic" w:hint="cs"/>
          <w:sz w:val="32"/>
          <w:szCs w:val="32"/>
          <w:rtl/>
        </w:rPr>
        <w:t>، ال</w:t>
      </w:r>
      <w:r w:rsidR="00382858">
        <w:rPr>
          <w:rFonts w:ascii="Traditional Arabic" w:hAnsi="Traditional Arabic" w:cs="Traditional Arabic" w:hint="cs"/>
          <w:sz w:val="32"/>
          <w:szCs w:val="32"/>
          <w:rtl/>
        </w:rPr>
        <w:t>ذي</w:t>
      </w:r>
      <w:r>
        <w:rPr>
          <w:rFonts w:ascii="Traditional Arabic" w:hAnsi="Traditional Arabic" w:cs="Traditional Arabic" w:hint="cs"/>
          <w:sz w:val="32"/>
          <w:szCs w:val="32"/>
          <w:rtl/>
        </w:rPr>
        <w:t xml:space="preserve"> </w:t>
      </w:r>
      <w:r w:rsidR="00382858">
        <w:rPr>
          <w:rFonts w:ascii="Traditional Arabic" w:hAnsi="Traditional Arabic" w:cs="Traditional Arabic" w:hint="cs"/>
          <w:sz w:val="32"/>
          <w:szCs w:val="32"/>
          <w:rtl/>
        </w:rPr>
        <w:t>يُ</w:t>
      </w:r>
      <w:r w:rsidR="004D3AD6">
        <w:rPr>
          <w:rFonts w:ascii="Traditional Arabic" w:hAnsi="Traditional Arabic" w:cs="Traditional Arabic" w:hint="cs"/>
          <w:sz w:val="32"/>
          <w:szCs w:val="32"/>
          <w:rtl/>
        </w:rPr>
        <w:t>عزّز</w:t>
      </w:r>
      <w:r>
        <w:rPr>
          <w:rFonts w:ascii="Traditional Arabic" w:hAnsi="Traditional Arabic" w:cs="Traditional Arabic" w:hint="cs"/>
          <w:sz w:val="32"/>
          <w:szCs w:val="32"/>
          <w:rtl/>
        </w:rPr>
        <w:t xml:space="preserve"> الهويّة الوطنيّة اللبناني</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5D04C5">
        <w:rPr>
          <w:rFonts w:ascii="Traditional Arabic" w:hAnsi="Traditional Arabic" w:cs="Traditional Arabic" w:hint="cs"/>
          <w:sz w:val="32"/>
          <w:szCs w:val="32"/>
          <w:rtl/>
        </w:rPr>
        <w:t xml:space="preserve"> منذ أكثر من عشرين سنة،</w:t>
      </w:r>
      <w:r>
        <w:rPr>
          <w:rFonts w:ascii="Traditional Arabic" w:hAnsi="Traditional Arabic" w:cs="Traditional Arabic" w:hint="cs"/>
          <w:sz w:val="32"/>
          <w:szCs w:val="32"/>
          <w:rtl/>
        </w:rPr>
        <w:t xml:space="preserve"> </w:t>
      </w:r>
      <w:r w:rsidR="00E85A37">
        <w:rPr>
          <w:rFonts w:ascii="Traditional Arabic" w:hAnsi="Traditional Arabic" w:cs="Traditional Arabic" w:hint="cs"/>
          <w:sz w:val="32"/>
          <w:szCs w:val="32"/>
          <w:rtl/>
        </w:rPr>
        <w:t>الأمر الذي له انعكاساته</w:t>
      </w:r>
      <w:r>
        <w:rPr>
          <w:rFonts w:ascii="Traditional Arabic" w:hAnsi="Traditional Arabic" w:cs="Traditional Arabic" w:hint="cs"/>
          <w:sz w:val="32"/>
          <w:szCs w:val="32"/>
          <w:rtl/>
        </w:rPr>
        <w:t xml:space="preserve"> السلبي</w:t>
      </w:r>
      <w:r w:rsidR="00E85A3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ة على ثقافتهم المقدسيّة. </w:t>
      </w:r>
    </w:p>
    <w:p w14:paraId="3577A8F8" w14:textId="77777777" w:rsidR="00EB1AE8" w:rsidRPr="00961B23" w:rsidRDefault="00EB1AE8" w:rsidP="00EB1AE8">
      <w:pPr>
        <w:pStyle w:val="a4"/>
        <w:rPr>
          <w:rFonts w:ascii="Traditional Arabic" w:hAnsi="Traditional Arabic" w:cs="Traditional Arabic"/>
          <w:b/>
          <w:bCs/>
          <w:sz w:val="32"/>
          <w:szCs w:val="32"/>
        </w:rPr>
      </w:pPr>
      <w:r w:rsidRPr="00961B23">
        <w:rPr>
          <w:rFonts w:ascii="Traditional Arabic" w:hAnsi="Traditional Arabic" w:cs="Traditional Arabic"/>
          <w:b/>
          <w:bCs/>
          <w:sz w:val="32"/>
          <w:szCs w:val="32"/>
          <w:rtl/>
        </w:rPr>
        <w:t>مشكلة</w:t>
      </w:r>
      <w:r w:rsidRPr="00961B23">
        <w:rPr>
          <w:rFonts w:ascii="Traditional Arabic" w:hAnsi="Traditional Arabic" w:cs="Traditional Arabic"/>
          <w:b/>
          <w:bCs/>
          <w:sz w:val="32"/>
          <w:szCs w:val="32"/>
        </w:rPr>
        <w:t xml:space="preserve"> </w:t>
      </w:r>
      <w:r w:rsidRPr="00961B23">
        <w:rPr>
          <w:rFonts w:ascii="Traditional Arabic" w:hAnsi="Traditional Arabic" w:cs="Traditional Arabic"/>
          <w:b/>
          <w:bCs/>
          <w:sz w:val="32"/>
          <w:szCs w:val="32"/>
          <w:rtl/>
        </w:rPr>
        <w:t>الدراسة</w:t>
      </w:r>
      <w:r w:rsidRPr="00961B23">
        <w:rPr>
          <w:rFonts w:ascii="Traditional Arabic" w:hAnsi="Traditional Arabic" w:cs="Traditional Arabic"/>
          <w:b/>
          <w:bCs/>
          <w:sz w:val="32"/>
          <w:szCs w:val="32"/>
        </w:rPr>
        <w:t xml:space="preserve"> </w:t>
      </w:r>
    </w:p>
    <w:p w14:paraId="4A9A0EB4" w14:textId="5738693F" w:rsidR="00EB1AE8" w:rsidRDefault="00EB1AE8" w:rsidP="00382858">
      <w:pPr>
        <w:pStyle w:val="a4"/>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943EBC">
        <w:rPr>
          <w:rFonts w:ascii="Traditional Arabic" w:hAnsi="Traditional Arabic" w:cs="Traditional Arabic"/>
          <w:sz w:val="32"/>
          <w:szCs w:val="32"/>
          <w:rtl/>
        </w:rPr>
        <w:t>تتمحور</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مشكلة</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الدراسة</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في</w:t>
      </w:r>
      <w:r w:rsidRPr="00943EBC">
        <w:rPr>
          <w:rFonts w:ascii="Traditional Arabic" w:hAnsi="Traditional Arabic" w:cs="Traditional Arabic"/>
          <w:sz w:val="32"/>
          <w:szCs w:val="32"/>
        </w:rPr>
        <w:t xml:space="preserve"> </w:t>
      </w:r>
      <w:r>
        <w:rPr>
          <w:rFonts w:ascii="Traditional Arabic" w:hAnsi="Traditional Arabic" w:cs="Traditional Arabic" w:hint="cs"/>
          <w:sz w:val="32"/>
          <w:szCs w:val="32"/>
          <w:rtl/>
        </w:rPr>
        <w:t>تقييم واقع الثقافة المقدسيّة للطلاب الفلسطيني</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ين في المراحل الدراسي</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ة: المتوس</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طة، </w:t>
      </w:r>
      <w:r w:rsidR="004D3AD6">
        <w:rPr>
          <w:rFonts w:ascii="Traditional Arabic" w:hAnsi="Traditional Arabic" w:cs="Traditional Arabic" w:hint="cs"/>
          <w:sz w:val="32"/>
          <w:szCs w:val="32"/>
          <w:rtl/>
        </w:rPr>
        <w:t>و</w:t>
      </w:r>
      <w:r>
        <w:rPr>
          <w:rFonts w:ascii="Traditional Arabic" w:hAnsi="Traditional Arabic" w:cs="Traditional Arabic" w:hint="cs"/>
          <w:sz w:val="32"/>
          <w:szCs w:val="32"/>
          <w:rtl/>
        </w:rPr>
        <w:t>الثانويّة، في المخي</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مات الفلسطينيّة في شماليّ لبنان</w:t>
      </w:r>
      <w:r w:rsidR="004D3AD6">
        <w:rPr>
          <w:rFonts w:ascii="Traditional Arabic" w:hAnsi="Traditional Arabic" w:cs="Traditional Arabic" w:hint="cs"/>
          <w:sz w:val="32"/>
          <w:szCs w:val="32"/>
          <w:rtl/>
        </w:rPr>
        <w:t>،</w:t>
      </w:r>
      <w:r w:rsidR="0038285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وتحديد</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 في المدارس التابعة للأونروا، من خلال </w:t>
      </w:r>
      <w:r w:rsidRPr="00943EBC">
        <w:rPr>
          <w:rFonts w:ascii="Traditional Arabic" w:hAnsi="Traditional Arabic" w:cs="Traditional Arabic"/>
          <w:sz w:val="32"/>
          <w:szCs w:val="32"/>
          <w:rtl/>
        </w:rPr>
        <w:t>الإجابة</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عن</w:t>
      </w:r>
      <w:r w:rsidR="00382858">
        <w:rPr>
          <w:rFonts w:ascii="Traditional Arabic" w:hAnsi="Traditional Arabic" w:cs="Traditional Arabic" w:hint="cs"/>
          <w:sz w:val="32"/>
          <w:szCs w:val="32"/>
          <w:rtl/>
        </w:rPr>
        <w:t xml:space="preserve"> السؤال الرئيس</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الآتي</w:t>
      </w:r>
      <w:r w:rsidRPr="00943EBC">
        <w:rPr>
          <w:rFonts w:ascii="Traditional Arabic" w:hAnsi="Traditional Arabic" w:cs="Traditional Arabic"/>
          <w:sz w:val="32"/>
          <w:szCs w:val="32"/>
        </w:rPr>
        <w:t>:</w:t>
      </w:r>
    </w:p>
    <w:p w14:paraId="1332FCB7" w14:textId="38498D09" w:rsidR="00EB1AE8" w:rsidRPr="00943EBC" w:rsidRDefault="00EB1AE8" w:rsidP="00EB1AE8">
      <w:pPr>
        <w:pStyle w:val="a4"/>
        <w:ind w:left="720"/>
        <w:rPr>
          <w:rFonts w:ascii="Traditional Arabic" w:hAnsi="Traditional Arabic" w:cs="Traditional Arabic"/>
          <w:sz w:val="32"/>
          <w:szCs w:val="32"/>
        </w:rPr>
      </w:pPr>
      <w:r>
        <w:rPr>
          <w:rFonts w:ascii="Traditional Arabic" w:hAnsi="Traditional Arabic" w:cs="Traditional Arabic" w:hint="cs"/>
          <w:sz w:val="32"/>
          <w:szCs w:val="32"/>
          <w:rtl/>
        </w:rPr>
        <w:t>ما مستوى الثقافة المقدسيّة للطلاب الفلسطينيين في المراحل الدراسي</w:t>
      </w:r>
      <w:r w:rsidR="00473B6E">
        <w:rPr>
          <w:rFonts w:ascii="Traditional Arabic" w:hAnsi="Traditional Arabic" w:cs="Traditional Arabic" w:hint="cs"/>
          <w:sz w:val="32"/>
          <w:szCs w:val="32"/>
          <w:rtl/>
        </w:rPr>
        <w:t>ّ</w:t>
      </w:r>
      <w:r>
        <w:rPr>
          <w:rFonts w:ascii="Traditional Arabic" w:hAnsi="Traditional Arabic" w:cs="Traditional Arabic" w:hint="cs"/>
          <w:sz w:val="32"/>
          <w:szCs w:val="32"/>
          <w:rtl/>
        </w:rPr>
        <w:t>ة في مدارس الأو</w:t>
      </w:r>
      <w:r w:rsidR="004D3AD6">
        <w:rPr>
          <w:rFonts w:ascii="Traditional Arabic" w:hAnsi="Traditional Arabic" w:cs="Traditional Arabic" w:hint="cs"/>
          <w:sz w:val="32"/>
          <w:szCs w:val="32"/>
          <w:rtl/>
        </w:rPr>
        <w:t>نروا "شماليّ" لبنان</w:t>
      </w:r>
      <w:r>
        <w:rPr>
          <w:rFonts w:ascii="Traditional Arabic" w:hAnsi="Traditional Arabic" w:cs="Traditional Arabic" w:hint="cs"/>
          <w:sz w:val="32"/>
          <w:szCs w:val="32"/>
          <w:rtl/>
        </w:rPr>
        <w:t>؟</w:t>
      </w:r>
    </w:p>
    <w:p w14:paraId="2615AC7C" w14:textId="78B47758" w:rsidR="00EB1AE8" w:rsidRPr="00943EBC" w:rsidRDefault="00EB1AE8" w:rsidP="00EB1AE8">
      <w:pPr>
        <w:pStyle w:val="a4"/>
        <w:rPr>
          <w:rFonts w:ascii="Traditional Arabic" w:hAnsi="Traditional Arabic" w:cs="Traditional Arabic"/>
          <w:sz w:val="32"/>
          <w:szCs w:val="32"/>
        </w:rPr>
      </w:pPr>
      <w:r w:rsidRPr="00943EBC">
        <w:rPr>
          <w:rFonts w:ascii="Traditional Arabic" w:hAnsi="Traditional Arabic" w:cs="Traditional Arabic"/>
          <w:sz w:val="32"/>
          <w:szCs w:val="32"/>
          <w:rtl/>
        </w:rPr>
        <w:t>ويتفرع</w:t>
      </w:r>
      <w:r w:rsidR="004D3AD6">
        <w:rPr>
          <w:rFonts w:ascii="Traditional Arabic" w:hAnsi="Traditional Arabic" w:cs="Traditional Arabic" w:hint="cs"/>
          <w:sz w:val="32"/>
          <w:szCs w:val="32"/>
          <w:rtl/>
        </w:rPr>
        <w:t>ّ</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عن</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هذا</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السؤال</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الأسئلة</w:t>
      </w:r>
      <w:r w:rsidRPr="00943EBC">
        <w:rPr>
          <w:rFonts w:ascii="Traditional Arabic" w:hAnsi="Traditional Arabic" w:cs="Traditional Arabic"/>
          <w:sz w:val="32"/>
          <w:szCs w:val="32"/>
        </w:rPr>
        <w:t xml:space="preserve"> </w:t>
      </w:r>
      <w:r w:rsidRPr="00943EBC">
        <w:rPr>
          <w:rFonts w:ascii="Traditional Arabic" w:hAnsi="Traditional Arabic" w:cs="Traditional Arabic"/>
          <w:sz w:val="32"/>
          <w:szCs w:val="32"/>
          <w:rtl/>
        </w:rPr>
        <w:t>الآتية</w:t>
      </w:r>
      <w:r w:rsidRPr="00943EBC">
        <w:rPr>
          <w:rFonts w:ascii="Traditional Arabic" w:hAnsi="Traditional Arabic" w:cs="Traditional Arabic"/>
          <w:sz w:val="32"/>
          <w:szCs w:val="32"/>
        </w:rPr>
        <w:t>:</w:t>
      </w:r>
    </w:p>
    <w:p w14:paraId="2886C6C6" w14:textId="56DE06E8" w:rsidR="00EB1AE8" w:rsidRPr="00943EBC" w:rsidRDefault="00EB1AE8" w:rsidP="00944C8B">
      <w:pPr>
        <w:pStyle w:val="a4"/>
        <w:numPr>
          <w:ilvl w:val="0"/>
          <w:numId w:val="14"/>
        </w:numPr>
        <w:rPr>
          <w:rFonts w:ascii="Traditional Arabic" w:hAnsi="Traditional Arabic" w:cs="Traditional Arabic"/>
          <w:sz w:val="32"/>
          <w:szCs w:val="32"/>
          <w:rtl/>
        </w:rPr>
      </w:pPr>
      <w:r w:rsidRPr="00943EBC">
        <w:rPr>
          <w:rFonts w:ascii="Traditional Arabic" w:hAnsi="Traditional Arabic" w:cs="Traditional Arabic"/>
          <w:sz w:val="32"/>
          <w:szCs w:val="32"/>
          <w:rtl/>
        </w:rPr>
        <w:t xml:space="preserve">ما </w:t>
      </w:r>
      <w:r>
        <w:rPr>
          <w:rFonts w:ascii="Traditional Arabic" w:hAnsi="Traditional Arabic" w:cs="Traditional Arabic" w:hint="cs"/>
          <w:sz w:val="32"/>
          <w:szCs w:val="32"/>
          <w:rtl/>
        </w:rPr>
        <w:t xml:space="preserve">مستوى </w:t>
      </w:r>
      <w:r w:rsidRPr="00943EBC">
        <w:rPr>
          <w:rFonts w:ascii="Traditional Arabic" w:hAnsi="Traditional Arabic" w:cs="Traditional Arabic"/>
          <w:sz w:val="32"/>
          <w:szCs w:val="32"/>
          <w:rtl/>
        </w:rPr>
        <w:t>الثقافة المقدسي</w:t>
      </w:r>
      <w:r w:rsidR="004D3AD6">
        <w:rPr>
          <w:rFonts w:ascii="Traditional Arabic" w:hAnsi="Traditional Arabic" w:cs="Traditional Arabic" w:hint="cs"/>
          <w:sz w:val="32"/>
          <w:szCs w:val="32"/>
          <w:rtl/>
        </w:rPr>
        <w:t>ّ</w:t>
      </w:r>
      <w:r w:rsidRPr="00943EBC">
        <w:rPr>
          <w:rFonts w:ascii="Traditional Arabic" w:hAnsi="Traditional Arabic" w:cs="Traditional Arabic"/>
          <w:sz w:val="32"/>
          <w:szCs w:val="32"/>
          <w:rtl/>
        </w:rPr>
        <w:t xml:space="preserve">ة </w:t>
      </w:r>
      <w:r>
        <w:rPr>
          <w:rFonts w:ascii="Traditional Arabic" w:hAnsi="Traditional Arabic" w:cs="Traditional Arabic" w:hint="cs"/>
          <w:sz w:val="32"/>
          <w:szCs w:val="32"/>
          <w:rtl/>
        </w:rPr>
        <w:t>للطلاب في المراحل الدراسي</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ة: المتوسطة، </w:t>
      </w:r>
      <w:r w:rsidR="004D3AD6">
        <w:rPr>
          <w:rFonts w:ascii="Traditional Arabic" w:hAnsi="Traditional Arabic" w:cs="Traditional Arabic" w:hint="cs"/>
          <w:sz w:val="32"/>
          <w:szCs w:val="32"/>
          <w:rtl/>
        </w:rPr>
        <w:t>و</w:t>
      </w:r>
      <w:r>
        <w:rPr>
          <w:rFonts w:ascii="Traditional Arabic" w:hAnsi="Traditional Arabic" w:cs="Traditional Arabic" w:hint="cs"/>
          <w:sz w:val="32"/>
          <w:szCs w:val="32"/>
          <w:rtl/>
        </w:rPr>
        <w:t>الثانويّة</w:t>
      </w:r>
      <w:r w:rsidRPr="00943EBC">
        <w:rPr>
          <w:rFonts w:ascii="Traditional Arabic" w:hAnsi="Traditional Arabic" w:cs="Traditional Arabic"/>
          <w:sz w:val="32"/>
          <w:szCs w:val="32"/>
          <w:rtl/>
        </w:rPr>
        <w:t xml:space="preserve">؟                </w:t>
      </w:r>
    </w:p>
    <w:p w14:paraId="55845679" w14:textId="618F6C0F" w:rsidR="00EB1AE8" w:rsidRPr="006F1C00" w:rsidRDefault="00EB1AE8" w:rsidP="00944C8B">
      <w:pPr>
        <w:pStyle w:val="a4"/>
        <w:numPr>
          <w:ilvl w:val="0"/>
          <w:numId w:val="14"/>
        </w:numPr>
        <w:rPr>
          <w:rFonts w:ascii="Traditional Arabic" w:hAnsi="Traditional Arabic" w:cs="Traditional Arabic"/>
          <w:sz w:val="32"/>
          <w:szCs w:val="32"/>
          <w:rtl/>
        </w:rPr>
      </w:pPr>
      <w:r>
        <w:rPr>
          <w:rFonts w:ascii="Traditional Arabic" w:hAnsi="Traditional Arabic" w:cs="Traditional Arabic" w:hint="cs"/>
          <w:sz w:val="32"/>
          <w:szCs w:val="32"/>
          <w:rtl/>
        </w:rPr>
        <w:t>ما مستوى الثقافة المقدسي</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ة للطلاب: ذكور</w:t>
      </w:r>
      <w:r w:rsidR="009F2CDD">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وإناث</w:t>
      </w:r>
      <w:r w:rsidR="009F2CDD">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في كل</w:t>
      </w:r>
      <w:r w:rsidR="004D3A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مرحلة دراسيّة؟</w:t>
      </w:r>
    </w:p>
    <w:p w14:paraId="50F630CE" w14:textId="77777777" w:rsidR="00EB1AE8" w:rsidRPr="003D385C" w:rsidRDefault="00EB1AE8" w:rsidP="00EB1AE8">
      <w:pPr>
        <w:pStyle w:val="a4"/>
        <w:rPr>
          <w:rFonts w:ascii="Traditional Arabic" w:eastAsia="Times New Roman" w:hAnsi="Traditional Arabic" w:cs="Traditional Arabic"/>
          <w:b/>
          <w:bCs/>
          <w:sz w:val="32"/>
          <w:szCs w:val="32"/>
        </w:rPr>
      </w:pPr>
      <w:r w:rsidRPr="003D385C">
        <w:rPr>
          <w:rFonts w:ascii="Traditional Arabic" w:eastAsia="Times New Roman" w:hAnsi="Traditional Arabic" w:cs="Traditional Arabic"/>
          <w:b/>
          <w:bCs/>
          <w:sz w:val="32"/>
          <w:szCs w:val="32"/>
          <w:rtl/>
        </w:rPr>
        <w:t>أهداف الدراسة</w:t>
      </w:r>
    </w:p>
    <w:p w14:paraId="0FBB284E" w14:textId="48BEAE66" w:rsidR="00EB1AE8" w:rsidRPr="00943EBC" w:rsidRDefault="00EB1AE8" w:rsidP="005D04C5">
      <w:pPr>
        <w:pStyle w:val="a4"/>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Pr="00943EBC">
        <w:rPr>
          <w:rFonts w:ascii="Traditional Arabic" w:eastAsia="Times New Roman" w:hAnsi="Traditional Arabic" w:cs="Traditional Arabic"/>
          <w:sz w:val="32"/>
          <w:szCs w:val="32"/>
          <w:rtl/>
        </w:rPr>
        <w:t xml:space="preserve">تهدف الدراسة </w:t>
      </w:r>
      <w:r w:rsidR="0078377F">
        <w:rPr>
          <w:rFonts w:ascii="Traditional Arabic" w:eastAsia="Times New Roman" w:hAnsi="Traditional Arabic" w:cs="Traditional Arabic"/>
          <w:sz w:val="32"/>
          <w:szCs w:val="32"/>
          <w:rtl/>
        </w:rPr>
        <w:t>إلى</w:t>
      </w:r>
      <w:r w:rsidRPr="00943EBC">
        <w:rPr>
          <w:rFonts w:ascii="Traditional Arabic" w:eastAsia="Times New Roman" w:hAnsi="Traditional Arabic" w:cs="Traditional Arabic"/>
          <w:sz w:val="32"/>
          <w:szCs w:val="32"/>
          <w:rtl/>
        </w:rPr>
        <w:t xml:space="preserve"> التعر</w:t>
      </w:r>
      <w:r w:rsidR="004D3AD6">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ف على واقع </w:t>
      </w:r>
      <w:r>
        <w:rPr>
          <w:rFonts w:ascii="Traditional Arabic" w:eastAsia="Times New Roman" w:hAnsi="Traditional Arabic" w:cs="Traditional Arabic" w:hint="cs"/>
          <w:sz w:val="32"/>
          <w:szCs w:val="32"/>
          <w:rtl/>
        </w:rPr>
        <w:t>الثقافة المقدسيّة</w:t>
      </w:r>
      <w:r w:rsidRPr="00943EBC">
        <w:rPr>
          <w:rFonts w:ascii="Traditional Arabic" w:eastAsia="Times New Roman" w:hAnsi="Traditional Arabic" w:cs="Traditional Arabic"/>
          <w:sz w:val="32"/>
          <w:szCs w:val="32"/>
          <w:rtl/>
        </w:rPr>
        <w:t xml:space="preserve"> في المر</w:t>
      </w:r>
      <w:r>
        <w:rPr>
          <w:rFonts w:ascii="Traditional Arabic" w:eastAsia="Times New Roman" w:hAnsi="Traditional Arabic" w:cs="Traditional Arabic" w:hint="cs"/>
          <w:sz w:val="32"/>
          <w:szCs w:val="32"/>
          <w:rtl/>
        </w:rPr>
        <w:t>ا</w:t>
      </w:r>
      <w:r>
        <w:rPr>
          <w:rFonts w:ascii="Traditional Arabic" w:eastAsia="Times New Roman" w:hAnsi="Traditional Arabic" w:cs="Traditional Arabic"/>
          <w:sz w:val="32"/>
          <w:szCs w:val="32"/>
          <w:rtl/>
        </w:rPr>
        <w:t>حل</w:t>
      </w:r>
      <w:r w:rsidRPr="00943EB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الدراسي</w:t>
      </w:r>
      <w:r w:rsidR="004D3AD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ة المتوسطة والثانويّة في </w:t>
      </w:r>
      <w:r w:rsidR="00382858">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دارس</w:t>
      </w:r>
      <w:r w:rsidR="00382858">
        <w:rPr>
          <w:rFonts w:ascii="Traditional Arabic" w:eastAsia="Times New Roman" w:hAnsi="Traditional Arabic" w:cs="Traditional Arabic" w:hint="cs"/>
          <w:sz w:val="32"/>
          <w:szCs w:val="32"/>
          <w:rtl/>
        </w:rPr>
        <w:t xml:space="preserve"> ا</w:t>
      </w:r>
      <w:r>
        <w:rPr>
          <w:rFonts w:ascii="Traditional Arabic" w:eastAsia="Times New Roman" w:hAnsi="Traditional Arabic" w:cs="Traditional Arabic" w:hint="cs"/>
          <w:sz w:val="32"/>
          <w:szCs w:val="32"/>
          <w:rtl/>
        </w:rPr>
        <w:t>لأونروا</w:t>
      </w:r>
      <w:r w:rsidRPr="00943EBC">
        <w:rPr>
          <w:rFonts w:ascii="Traditional Arabic" w:eastAsia="Times New Roman" w:hAnsi="Traditional Arabic" w:cs="Traditional Arabic"/>
          <w:sz w:val="32"/>
          <w:szCs w:val="32"/>
          <w:rtl/>
        </w:rPr>
        <w:t>،</w:t>
      </w:r>
      <w:r w:rsidR="003D385C">
        <w:rPr>
          <w:rFonts w:ascii="Traditional Arabic" w:eastAsia="Times New Roman" w:hAnsi="Traditional Arabic" w:cs="Traditional Arabic" w:hint="cs"/>
          <w:sz w:val="32"/>
          <w:szCs w:val="32"/>
          <w:rtl/>
        </w:rPr>
        <w:t xml:space="preserve"> وأثر </w:t>
      </w:r>
      <w:r>
        <w:rPr>
          <w:rFonts w:ascii="Traditional Arabic" w:eastAsia="Times New Roman" w:hAnsi="Traditional Arabic" w:cs="Traditional Arabic" w:hint="cs"/>
          <w:sz w:val="32"/>
          <w:szCs w:val="32"/>
          <w:rtl/>
        </w:rPr>
        <w:t>المؤس</w:t>
      </w:r>
      <w:r w:rsidR="004D3AD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سات الرسميّة الفلسطيني</w:t>
      </w:r>
      <w:r w:rsidR="004D3AD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ة الوطنيّة و</w:t>
      </w:r>
      <w:r w:rsidR="00DF4B14">
        <w:rPr>
          <w:rFonts w:ascii="Traditional Arabic" w:eastAsia="Times New Roman" w:hAnsi="Traditional Arabic" w:cs="Traditional Arabic" w:hint="cs"/>
          <w:sz w:val="32"/>
          <w:szCs w:val="32"/>
          <w:rtl/>
        </w:rPr>
        <w:t>الإسلامي</w:t>
      </w:r>
      <w:r w:rsidR="004D3AD6">
        <w:rPr>
          <w:rFonts w:ascii="Traditional Arabic" w:eastAsia="Times New Roman" w:hAnsi="Traditional Arabic" w:cs="Traditional Arabic" w:hint="cs"/>
          <w:sz w:val="32"/>
          <w:szCs w:val="32"/>
          <w:rtl/>
        </w:rPr>
        <w:t>ّ</w:t>
      </w:r>
      <w:r w:rsidR="00DF4B14">
        <w:rPr>
          <w:rFonts w:ascii="Traditional Arabic" w:eastAsia="Times New Roman" w:hAnsi="Traditional Arabic" w:cs="Traditional Arabic" w:hint="cs"/>
          <w:sz w:val="32"/>
          <w:szCs w:val="32"/>
          <w:rtl/>
        </w:rPr>
        <w:t>ة</w:t>
      </w:r>
      <w:r w:rsidR="004D3AD6">
        <w:rPr>
          <w:rFonts w:ascii="Traditional Arabic" w:eastAsia="Times New Roman" w:hAnsi="Traditional Arabic" w:cs="Traditional Arabic" w:hint="cs"/>
          <w:sz w:val="32"/>
          <w:szCs w:val="32"/>
          <w:rtl/>
        </w:rPr>
        <w:t xml:space="preserve"> في تعزيز الثقافة </w:t>
      </w:r>
      <w:r>
        <w:rPr>
          <w:rFonts w:ascii="Traditional Arabic" w:eastAsia="Times New Roman" w:hAnsi="Traditional Arabic" w:cs="Traditional Arabic" w:hint="cs"/>
          <w:sz w:val="32"/>
          <w:szCs w:val="32"/>
          <w:rtl/>
        </w:rPr>
        <w:t xml:space="preserve">والحفاظ عليها، </w:t>
      </w:r>
      <w:r w:rsidR="005D04C5">
        <w:rPr>
          <w:rFonts w:ascii="Traditional Arabic" w:eastAsia="Times New Roman" w:hAnsi="Traditional Arabic" w:cs="Traditional Arabic" w:hint="cs"/>
          <w:sz w:val="32"/>
          <w:szCs w:val="32"/>
          <w:rtl/>
        </w:rPr>
        <w:t>كذلك</w:t>
      </w:r>
      <w:r>
        <w:rPr>
          <w:rFonts w:ascii="Traditional Arabic" w:eastAsia="Times New Roman" w:hAnsi="Traditional Arabic" w:cs="Traditional Arabic" w:hint="cs"/>
          <w:sz w:val="32"/>
          <w:szCs w:val="32"/>
          <w:rtl/>
        </w:rPr>
        <w:t xml:space="preserve"> أثر مؤس</w:t>
      </w:r>
      <w:r w:rsidR="004D3AD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سات المجتمع الأهلي</w:t>
      </w:r>
      <w:r w:rsidR="004D3AD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الفلسطيني</w:t>
      </w:r>
      <w:r w:rsidR="004D3AD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في الحفاظ على الثقافة وتعزيزها،</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ومعرفة إن</w:t>
      </w:r>
      <w:r>
        <w:rPr>
          <w:rFonts w:ascii="Traditional Arabic" w:eastAsia="Times New Roman" w:hAnsi="Traditional Arabic" w:cs="Traditional Arabic"/>
          <w:sz w:val="32"/>
          <w:szCs w:val="32"/>
          <w:rtl/>
        </w:rPr>
        <w:t xml:space="preserve"> </w:t>
      </w:r>
      <w:proofErr w:type="spellStart"/>
      <w:r>
        <w:rPr>
          <w:rFonts w:ascii="Traditional Arabic" w:eastAsia="Times New Roman" w:hAnsi="Traditional Arabic" w:cs="Traditional Arabic"/>
          <w:sz w:val="32"/>
          <w:szCs w:val="32"/>
          <w:rtl/>
        </w:rPr>
        <w:t>کان</w:t>
      </w:r>
      <w:proofErr w:type="spellEnd"/>
      <w:r>
        <w:rPr>
          <w:rFonts w:ascii="Traditional Arabic" w:eastAsia="Times New Roman" w:hAnsi="Traditional Arabic" w:cs="Traditional Arabic"/>
          <w:sz w:val="32"/>
          <w:szCs w:val="32"/>
          <w:rtl/>
        </w:rPr>
        <w:t xml:space="preserve"> هنا</w:t>
      </w:r>
      <w:r>
        <w:rPr>
          <w:rFonts w:ascii="Traditional Arabic" w:eastAsia="Times New Roman" w:hAnsi="Traditional Arabic" w:cs="Traditional Arabic" w:hint="cs"/>
          <w:sz w:val="32"/>
          <w:szCs w:val="32"/>
          <w:rtl/>
        </w:rPr>
        <w:t>ك</w:t>
      </w:r>
      <w:r w:rsidRPr="00943EBC">
        <w:rPr>
          <w:rFonts w:ascii="Traditional Arabic" w:eastAsia="Times New Roman" w:hAnsi="Traditional Arabic" w:cs="Traditional Arabic"/>
          <w:sz w:val="32"/>
          <w:szCs w:val="32"/>
          <w:rtl/>
        </w:rPr>
        <w:t xml:space="preserve"> فروق</w:t>
      </w:r>
      <w:r w:rsidR="009F2CDD">
        <w:rPr>
          <w:rFonts w:ascii="Traditional Arabic" w:eastAsia="Times New Roman" w:hAnsi="Traditional Arabic" w:cs="Traditional Arabic"/>
          <w:sz w:val="32"/>
          <w:szCs w:val="32"/>
          <w:rtl/>
        </w:rPr>
        <w:t>ًا</w:t>
      </w:r>
      <w:r w:rsidRPr="00943EBC">
        <w:rPr>
          <w:rFonts w:ascii="Traditional Arabic" w:eastAsia="Times New Roman" w:hAnsi="Traditional Arabic" w:cs="Traditional Arabic"/>
          <w:sz w:val="32"/>
          <w:szCs w:val="32"/>
          <w:rtl/>
        </w:rPr>
        <w:t xml:space="preserve"> ذات دلالة إحصائي</w:t>
      </w:r>
      <w:r w:rsidR="008D7AD1">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ة في ات</w:t>
      </w:r>
      <w:r w:rsidR="008D7AD1">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جاهات الطلبة نحو القدس تعزى </w:t>
      </w:r>
      <w:proofErr w:type="spellStart"/>
      <w:r w:rsidRPr="00943EBC">
        <w:rPr>
          <w:rFonts w:ascii="Traditional Arabic" w:eastAsia="Times New Roman" w:hAnsi="Traditional Arabic" w:cs="Traditional Arabic"/>
          <w:sz w:val="32"/>
          <w:szCs w:val="32"/>
          <w:rtl/>
        </w:rPr>
        <w:t>لکل</w:t>
      </w:r>
      <w:r w:rsidR="008D7AD1">
        <w:rPr>
          <w:rFonts w:ascii="Traditional Arabic" w:eastAsia="Times New Roman" w:hAnsi="Traditional Arabic" w:cs="Traditional Arabic" w:hint="cs"/>
          <w:sz w:val="32"/>
          <w:szCs w:val="32"/>
          <w:rtl/>
        </w:rPr>
        <w:t>ٍّ</w:t>
      </w:r>
      <w:proofErr w:type="spellEnd"/>
      <w:r w:rsidRPr="00943EBC">
        <w:rPr>
          <w:rFonts w:ascii="Traditional Arabic" w:eastAsia="Times New Roman" w:hAnsi="Traditional Arabic" w:cs="Traditional Arabic"/>
          <w:sz w:val="32"/>
          <w:szCs w:val="32"/>
          <w:rtl/>
        </w:rPr>
        <w:t xml:space="preserve"> من مت</w:t>
      </w:r>
      <w:r>
        <w:rPr>
          <w:rFonts w:ascii="Traditional Arabic" w:eastAsia="Times New Roman" w:hAnsi="Traditional Arabic" w:cs="Traditional Arabic"/>
          <w:sz w:val="32"/>
          <w:szCs w:val="32"/>
          <w:rtl/>
        </w:rPr>
        <w:t>غي</w:t>
      </w:r>
      <w:r w:rsidR="008D7AD1">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ري (الجنس،</w:t>
      </w:r>
      <w:r>
        <w:rPr>
          <w:rFonts w:ascii="Traditional Arabic" w:eastAsia="Times New Roman" w:hAnsi="Traditional Arabic" w:cs="Traditional Arabic" w:hint="cs"/>
          <w:sz w:val="32"/>
          <w:szCs w:val="32"/>
          <w:rtl/>
        </w:rPr>
        <w:t xml:space="preserve"> ومستوى المراحل الدراسيّة</w:t>
      </w:r>
      <w:r w:rsidRPr="00943EBC">
        <w:rPr>
          <w:rFonts w:ascii="Traditional Arabic" w:eastAsia="Times New Roman" w:hAnsi="Traditional Arabic" w:cs="Traditional Arabic"/>
          <w:sz w:val="32"/>
          <w:szCs w:val="32"/>
          <w:rtl/>
        </w:rPr>
        <w:t>). </w:t>
      </w:r>
    </w:p>
    <w:p w14:paraId="1A05E72B" w14:textId="56F6827E" w:rsidR="00EB1AE8" w:rsidRPr="003D385C" w:rsidRDefault="00EB1AE8" w:rsidP="00EB1AE8">
      <w:pPr>
        <w:pStyle w:val="a4"/>
        <w:rPr>
          <w:rFonts w:ascii="Traditional Arabic" w:eastAsia="Times New Roman" w:hAnsi="Traditional Arabic" w:cs="Traditional Arabic"/>
          <w:b/>
          <w:bCs/>
          <w:sz w:val="32"/>
          <w:szCs w:val="32"/>
          <w:rtl/>
        </w:rPr>
      </w:pPr>
      <w:r w:rsidRPr="003D385C">
        <w:rPr>
          <w:rFonts w:ascii="Traditional Arabic" w:eastAsia="Times New Roman" w:hAnsi="Traditional Arabic" w:cs="Traditional Arabic"/>
          <w:b/>
          <w:bCs/>
          <w:sz w:val="32"/>
          <w:szCs w:val="32"/>
          <w:rtl/>
        </w:rPr>
        <w:t>أهم</w:t>
      </w:r>
      <w:r w:rsidR="008D7AD1">
        <w:rPr>
          <w:rFonts w:ascii="Traditional Arabic" w:eastAsia="Times New Roman" w:hAnsi="Traditional Arabic" w:cs="Traditional Arabic" w:hint="cs"/>
          <w:b/>
          <w:bCs/>
          <w:sz w:val="32"/>
          <w:szCs w:val="32"/>
          <w:rtl/>
        </w:rPr>
        <w:t>ّ</w:t>
      </w:r>
      <w:r w:rsidRPr="003D385C">
        <w:rPr>
          <w:rFonts w:ascii="Traditional Arabic" w:eastAsia="Times New Roman" w:hAnsi="Traditional Arabic" w:cs="Traditional Arabic"/>
          <w:b/>
          <w:bCs/>
          <w:sz w:val="32"/>
          <w:szCs w:val="32"/>
          <w:rtl/>
        </w:rPr>
        <w:t>ي</w:t>
      </w:r>
      <w:r w:rsidR="008D7AD1">
        <w:rPr>
          <w:rFonts w:ascii="Traditional Arabic" w:eastAsia="Times New Roman" w:hAnsi="Traditional Arabic" w:cs="Traditional Arabic" w:hint="cs"/>
          <w:b/>
          <w:bCs/>
          <w:sz w:val="32"/>
          <w:szCs w:val="32"/>
          <w:rtl/>
        </w:rPr>
        <w:t>ّ</w:t>
      </w:r>
      <w:r w:rsidRPr="003D385C">
        <w:rPr>
          <w:rFonts w:ascii="Traditional Arabic" w:eastAsia="Times New Roman" w:hAnsi="Traditional Arabic" w:cs="Traditional Arabic"/>
          <w:b/>
          <w:bCs/>
          <w:sz w:val="32"/>
          <w:szCs w:val="32"/>
          <w:rtl/>
        </w:rPr>
        <w:t>ة الدراسة</w:t>
      </w:r>
    </w:p>
    <w:p w14:paraId="6F822440" w14:textId="576C8D66" w:rsidR="00EB1AE8" w:rsidRPr="000C03E4" w:rsidRDefault="00F037EC" w:rsidP="00F037EC">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B1AE8" w:rsidRPr="00943EBC">
        <w:rPr>
          <w:rFonts w:ascii="Traditional Arabic" w:hAnsi="Traditional Arabic" w:cs="Traditional Arabic"/>
          <w:sz w:val="32"/>
          <w:szCs w:val="32"/>
          <w:rtl/>
        </w:rPr>
        <w:t>تستمد</w:t>
      </w:r>
      <w:r w:rsidR="008D7AD1">
        <w:rPr>
          <w:rFonts w:ascii="Traditional Arabic" w:hAnsi="Traditional Arabic" w:cs="Traditional Arabic" w:hint="cs"/>
          <w:sz w:val="32"/>
          <w:szCs w:val="32"/>
          <w:rtl/>
        </w:rPr>
        <w:t>ّ</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الدراسة</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الحالي</w:t>
      </w:r>
      <w:r w:rsidR="008D7AD1">
        <w:rPr>
          <w:rFonts w:ascii="Traditional Arabic" w:hAnsi="Traditional Arabic" w:cs="Traditional Arabic" w:hint="cs"/>
          <w:sz w:val="32"/>
          <w:szCs w:val="32"/>
          <w:rtl/>
        </w:rPr>
        <w:t>ّ</w:t>
      </w:r>
      <w:r w:rsidR="00EB1AE8" w:rsidRPr="00943EBC">
        <w:rPr>
          <w:rFonts w:ascii="Traditional Arabic" w:hAnsi="Traditional Arabic" w:cs="Traditional Arabic"/>
          <w:sz w:val="32"/>
          <w:szCs w:val="32"/>
          <w:rtl/>
        </w:rPr>
        <w:t>ة</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أهم</w:t>
      </w:r>
      <w:r w:rsidR="008D7AD1">
        <w:rPr>
          <w:rFonts w:ascii="Traditional Arabic" w:hAnsi="Traditional Arabic" w:cs="Traditional Arabic" w:hint="cs"/>
          <w:sz w:val="32"/>
          <w:szCs w:val="32"/>
          <w:rtl/>
        </w:rPr>
        <w:t>ّ</w:t>
      </w:r>
      <w:r w:rsidR="00EB1AE8" w:rsidRPr="00943EBC">
        <w:rPr>
          <w:rFonts w:ascii="Traditional Arabic" w:hAnsi="Traditional Arabic" w:cs="Traditional Arabic"/>
          <w:sz w:val="32"/>
          <w:szCs w:val="32"/>
          <w:rtl/>
        </w:rPr>
        <w:t>ي</w:t>
      </w:r>
      <w:r w:rsidR="008D7AD1">
        <w:rPr>
          <w:rFonts w:ascii="Traditional Arabic" w:hAnsi="Traditional Arabic" w:cs="Traditional Arabic" w:hint="cs"/>
          <w:sz w:val="32"/>
          <w:szCs w:val="32"/>
          <w:rtl/>
        </w:rPr>
        <w:t>ّ</w:t>
      </w:r>
      <w:r w:rsidR="00EB1AE8" w:rsidRPr="00943EBC">
        <w:rPr>
          <w:rFonts w:ascii="Traditional Arabic" w:hAnsi="Traditional Arabic" w:cs="Traditional Arabic"/>
          <w:sz w:val="32"/>
          <w:szCs w:val="32"/>
          <w:rtl/>
        </w:rPr>
        <w:t>تها</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من</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أهم</w:t>
      </w:r>
      <w:r w:rsidR="008D7AD1">
        <w:rPr>
          <w:rFonts w:ascii="Traditional Arabic" w:hAnsi="Traditional Arabic" w:cs="Traditional Arabic" w:hint="cs"/>
          <w:sz w:val="32"/>
          <w:szCs w:val="32"/>
          <w:rtl/>
        </w:rPr>
        <w:t>ّ</w:t>
      </w:r>
      <w:r w:rsidR="00EB1AE8" w:rsidRPr="00943EBC">
        <w:rPr>
          <w:rFonts w:ascii="Traditional Arabic" w:hAnsi="Traditional Arabic" w:cs="Traditional Arabic"/>
          <w:sz w:val="32"/>
          <w:szCs w:val="32"/>
          <w:rtl/>
        </w:rPr>
        <w:t>ي</w:t>
      </w:r>
      <w:r w:rsidR="008D7AD1">
        <w:rPr>
          <w:rFonts w:ascii="Traditional Arabic" w:hAnsi="Traditional Arabic" w:cs="Traditional Arabic" w:hint="cs"/>
          <w:sz w:val="32"/>
          <w:szCs w:val="32"/>
          <w:rtl/>
        </w:rPr>
        <w:t>ّ</w:t>
      </w:r>
      <w:r w:rsidR="00EB1AE8" w:rsidRPr="00943EBC">
        <w:rPr>
          <w:rFonts w:ascii="Traditional Arabic" w:hAnsi="Traditional Arabic" w:cs="Traditional Arabic"/>
          <w:sz w:val="32"/>
          <w:szCs w:val="32"/>
          <w:rtl/>
        </w:rPr>
        <w:t>ة</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الموضوع</w:t>
      </w:r>
      <w:r w:rsidR="00EB1AE8" w:rsidRPr="00943EBC">
        <w:rPr>
          <w:rFonts w:ascii="Traditional Arabic" w:hAnsi="Traditional Arabic" w:cs="Traditional Arabic"/>
          <w:sz w:val="32"/>
          <w:szCs w:val="32"/>
        </w:rPr>
        <w:t xml:space="preserve"> </w:t>
      </w:r>
      <w:r w:rsidR="008D7AD1">
        <w:rPr>
          <w:rFonts w:ascii="Traditional Arabic" w:hAnsi="Traditional Arabic" w:cs="Traditional Arabic" w:hint="cs"/>
          <w:sz w:val="32"/>
          <w:szCs w:val="32"/>
          <w:rtl/>
        </w:rPr>
        <w:t>الذ</w:t>
      </w:r>
      <w:r>
        <w:rPr>
          <w:rFonts w:ascii="Traditional Arabic" w:hAnsi="Traditional Arabic" w:cs="Traditional Arabic" w:hint="cs"/>
          <w:sz w:val="32"/>
          <w:szCs w:val="32"/>
          <w:rtl/>
        </w:rPr>
        <w:t>ي</w:t>
      </w:r>
      <w:r w:rsidR="00EB1AE8" w:rsidRPr="00943EBC">
        <w:rPr>
          <w:rFonts w:ascii="Traditional Arabic" w:hAnsi="Traditional Arabic" w:cs="Traditional Arabic"/>
          <w:sz w:val="32"/>
          <w:szCs w:val="32"/>
        </w:rPr>
        <w:t xml:space="preserve"> </w:t>
      </w:r>
      <w:r>
        <w:rPr>
          <w:rFonts w:ascii="Traditional Arabic" w:hAnsi="Traditional Arabic" w:cs="Traditional Arabic" w:hint="cs"/>
          <w:sz w:val="32"/>
          <w:szCs w:val="32"/>
          <w:rtl/>
        </w:rPr>
        <w:t>يرت</w:t>
      </w:r>
      <w:r w:rsidR="00EB1AE8" w:rsidRPr="00943EBC">
        <w:rPr>
          <w:rFonts w:ascii="Traditional Arabic" w:hAnsi="Traditional Arabic" w:cs="Traditional Arabic"/>
          <w:sz w:val="32"/>
          <w:szCs w:val="32"/>
          <w:rtl/>
        </w:rPr>
        <w:t>كز</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على</w:t>
      </w:r>
      <w:r w:rsidR="00EB1AE8" w:rsidRPr="00943EBC">
        <w:rPr>
          <w:rFonts w:ascii="Traditional Arabic" w:hAnsi="Traditional Arabic" w:cs="Traditional Arabic"/>
          <w:sz w:val="32"/>
          <w:szCs w:val="32"/>
        </w:rPr>
        <w:t xml:space="preserve"> </w:t>
      </w:r>
      <w:r w:rsidR="00EB1AE8">
        <w:rPr>
          <w:rFonts w:ascii="Traditional Arabic" w:hAnsi="Traditional Arabic" w:cs="Traditional Arabic" w:hint="cs"/>
          <w:sz w:val="32"/>
          <w:szCs w:val="32"/>
          <w:rtl/>
        </w:rPr>
        <w:t xml:space="preserve">تقييم </w:t>
      </w:r>
      <w:r w:rsidR="005D04C5">
        <w:rPr>
          <w:rFonts w:ascii="Traditional Arabic" w:hAnsi="Traditional Arabic" w:cs="Traditional Arabic" w:hint="cs"/>
          <w:sz w:val="32"/>
          <w:szCs w:val="32"/>
          <w:rtl/>
        </w:rPr>
        <w:t>الواقع</w:t>
      </w:r>
      <w:r>
        <w:rPr>
          <w:rFonts w:ascii="Traditional Arabic" w:hAnsi="Traditional Arabic" w:cs="Traditional Arabic" w:hint="cs"/>
          <w:sz w:val="32"/>
          <w:szCs w:val="32"/>
          <w:rtl/>
        </w:rPr>
        <w:t xml:space="preserve"> الثقافي</w:t>
      </w:r>
      <w:r w:rsidR="008D7A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B1AE8">
        <w:rPr>
          <w:rFonts w:ascii="Traditional Arabic" w:hAnsi="Traditional Arabic" w:cs="Traditional Arabic" w:hint="cs"/>
          <w:sz w:val="32"/>
          <w:szCs w:val="32"/>
          <w:rtl/>
        </w:rPr>
        <w:t>وبيان</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جهود</w:t>
      </w:r>
      <w:r w:rsidR="00EB1AE8" w:rsidRPr="00943EBC">
        <w:rPr>
          <w:rFonts w:ascii="Traditional Arabic" w:hAnsi="Traditional Arabic" w:cs="Traditional Arabic"/>
          <w:sz w:val="32"/>
          <w:szCs w:val="32"/>
        </w:rPr>
        <w:t xml:space="preserve"> </w:t>
      </w:r>
      <w:r>
        <w:rPr>
          <w:rFonts w:ascii="Traditional Arabic" w:hAnsi="Traditional Arabic" w:cs="Traditional Arabic" w:hint="cs"/>
          <w:sz w:val="32"/>
          <w:szCs w:val="32"/>
          <w:rtl/>
        </w:rPr>
        <w:t>ال</w:t>
      </w:r>
      <w:r w:rsidR="00EB1AE8" w:rsidRPr="00943EBC">
        <w:rPr>
          <w:rFonts w:ascii="Traditional Arabic" w:hAnsi="Traditional Arabic" w:cs="Traditional Arabic"/>
          <w:sz w:val="32"/>
          <w:szCs w:val="32"/>
          <w:rtl/>
        </w:rPr>
        <w:t>مؤس</w:t>
      </w:r>
      <w:r w:rsidR="008D7AD1">
        <w:rPr>
          <w:rFonts w:ascii="Traditional Arabic" w:hAnsi="Traditional Arabic" w:cs="Traditional Arabic" w:hint="cs"/>
          <w:sz w:val="32"/>
          <w:szCs w:val="32"/>
          <w:rtl/>
        </w:rPr>
        <w:t>ّ</w:t>
      </w:r>
      <w:r w:rsidR="00EB1AE8" w:rsidRPr="00943EBC">
        <w:rPr>
          <w:rFonts w:ascii="Traditional Arabic" w:hAnsi="Traditional Arabic" w:cs="Traditional Arabic"/>
          <w:sz w:val="32"/>
          <w:szCs w:val="32"/>
          <w:rtl/>
        </w:rPr>
        <w:t>سات</w:t>
      </w:r>
      <w:r w:rsidR="00EB1AE8" w:rsidRPr="00943EBC">
        <w:rPr>
          <w:rFonts w:ascii="Traditional Arabic" w:hAnsi="Traditional Arabic" w:cs="Traditional Arabic"/>
          <w:sz w:val="32"/>
          <w:szCs w:val="32"/>
        </w:rPr>
        <w:t xml:space="preserve"> </w:t>
      </w:r>
      <w:r w:rsidR="00EB1AE8">
        <w:rPr>
          <w:rFonts w:ascii="Traditional Arabic" w:hAnsi="Traditional Arabic" w:cs="Traditional Arabic" w:hint="cs"/>
          <w:sz w:val="32"/>
          <w:szCs w:val="32"/>
          <w:rtl/>
        </w:rPr>
        <w:t>الفلسطيني</w:t>
      </w:r>
      <w:r w:rsidR="008D7AD1">
        <w:rPr>
          <w:rFonts w:ascii="Traditional Arabic" w:hAnsi="Traditional Arabic" w:cs="Traditional Arabic" w:hint="cs"/>
          <w:sz w:val="32"/>
          <w:szCs w:val="32"/>
          <w:rtl/>
        </w:rPr>
        <w:t>ّ</w:t>
      </w:r>
      <w:r w:rsidR="00EB1AE8">
        <w:rPr>
          <w:rFonts w:ascii="Traditional Arabic" w:hAnsi="Traditional Arabic" w:cs="Traditional Arabic" w:hint="cs"/>
          <w:sz w:val="32"/>
          <w:szCs w:val="32"/>
          <w:rtl/>
        </w:rPr>
        <w:t>ة الرسمي</w:t>
      </w:r>
      <w:r w:rsidR="008D7AD1">
        <w:rPr>
          <w:rFonts w:ascii="Traditional Arabic" w:hAnsi="Traditional Arabic" w:cs="Traditional Arabic" w:hint="cs"/>
          <w:sz w:val="32"/>
          <w:szCs w:val="32"/>
          <w:rtl/>
        </w:rPr>
        <w:t>ّ</w:t>
      </w:r>
      <w:r w:rsidR="00EB1AE8">
        <w:rPr>
          <w:rFonts w:ascii="Traditional Arabic" w:hAnsi="Traditional Arabic" w:cs="Traditional Arabic" w:hint="cs"/>
          <w:sz w:val="32"/>
          <w:szCs w:val="32"/>
          <w:rtl/>
        </w:rPr>
        <w:t>ة والمجتمعيّة</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في</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تعزيز</w:t>
      </w:r>
      <w:r w:rsidR="00EB1AE8" w:rsidRPr="00943EBC">
        <w:rPr>
          <w:rFonts w:ascii="Traditional Arabic" w:hAnsi="Traditional Arabic" w:cs="Traditional Arabic"/>
          <w:sz w:val="32"/>
          <w:szCs w:val="32"/>
        </w:rPr>
        <w:t xml:space="preserve"> </w:t>
      </w:r>
      <w:r w:rsidR="00EB1AE8">
        <w:rPr>
          <w:rFonts w:ascii="Traditional Arabic" w:hAnsi="Traditional Arabic" w:cs="Traditional Arabic"/>
          <w:sz w:val="32"/>
          <w:szCs w:val="32"/>
          <w:rtl/>
        </w:rPr>
        <w:t>ا</w:t>
      </w:r>
      <w:r w:rsidR="00EB1AE8">
        <w:rPr>
          <w:rFonts w:ascii="Traditional Arabic" w:hAnsi="Traditional Arabic" w:cs="Traditional Arabic" w:hint="cs"/>
          <w:sz w:val="32"/>
          <w:szCs w:val="32"/>
          <w:rtl/>
        </w:rPr>
        <w:t>لثقافة المقدسيّة</w:t>
      </w:r>
      <w:r w:rsidR="00EB1AE8" w:rsidRPr="00943EBC">
        <w:rPr>
          <w:rFonts w:ascii="Traditional Arabic" w:hAnsi="Traditional Arabic" w:cs="Traditional Arabic"/>
          <w:sz w:val="32"/>
          <w:szCs w:val="32"/>
          <w:rtl/>
        </w:rPr>
        <w:t>،</w:t>
      </w:r>
      <w:r w:rsidR="00EB1AE8" w:rsidRPr="00943EBC">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وبيان </w:t>
      </w:r>
      <w:proofErr w:type="gramStart"/>
      <w:r>
        <w:rPr>
          <w:rFonts w:ascii="Traditional Arabic" w:hAnsi="Traditional Arabic" w:cs="Traditional Arabic" w:hint="cs"/>
          <w:sz w:val="32"/>
          <w:szCs w:val="32"/>
          <w:rtl/>
        </w:rPr>
        <w:t>دور</w:t>
      </w:r>
      <w:r w:rsidR="00EB1AE8" w:rsidRPr="00943EBC">
        <w:rPr>
          <w:rFonts w:ascii="Traditional Arabic" w:hAnsi="Traditional Arabic" w:cs="Traditional Arabic"/>
          <w:sz w:val="32"/>
          <w:szCs w:val="32"/>
        </w:rPr>
        <w:t xml:space="preserve"> </w:t>
      </w:r>
      <w:r w:rsidR="00EB1AE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w:t>
      </w:r>
      <w:r w:rsidR="00EB1AE8">
        <w:rPr>
          <w:rFonts w:ascii="Traditional Arabic" w:hAnsi="Traditional Arabic" w:cs="Traditional Arabic" w:hint="cs"/>
          <w:sz w:val="32"/>
          <w:szCs w:val="32"/>
          <w:rtl/>
        </w:rPr>
        <w:t>مؤس</w:t>
      </w:r>
      <w:r w:rsidR="008D7AD1">
        <w:rPr>
          <w:rFonts w:ascii="Traditional Arabic" w:hAnsi="Traditional Arabic" w:cs="Traditional Arabic" w:hint="cs"/>
          <w:sz w:val="32"/>
          <w:szCs w:val="32"/>
          <w:rtl/>
        </w:rPr>
        <w:t>ّ</w:t>
      </w:r>
      <w:r w:rsidR="00EB1AE8">
        <w:rPr>
          <w:rFonts w:ascii="Traditional Arabic" w:hAnsi="Traditional Arabic" w:cs="Traditional Arabic" w:hint="cs"/>
          <w:sz w:val="32"/>
          <w:szCs w:val="32"/>
          <w:rtl/>
        </w:rPr>
        <w:t>سات</w:t>
      </w:r>
      <w:proofErr w:type="gramEnd"/>
      <w:r w:rsidR="00EB1AE8">
        <w:rPr>
          <w:rFonts w:ascii="Traditional Arabic" w:hAnsi="Traditional Arabic" w:cs="Traditional Arabic" w:hint="cs"/>
          <w:sz w:val="32"/>
          <w:szCs w:val="32"/>
          <w:rtl/>
        </w:rPr>
        <w:t xml:space="preserve"> الأهلي</w:t>
      </w:r>
      <w:r w:rsidR="008D7AD1">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EB1AE8">
        <w:rPr>
          <w:rFonts w:ascii="Traditional Arabic" w:hAnsi="Traditional Arabic" w:cs="Traditional Arabic" w:hint="cs"/>
          <w:sz w:val="32"/>
          <w:szCs w:val="32"/>
          <w:rtl/>
        </w:rPr>
        <w:t xml:space="preserve"> بتنو</w:t>
      </w:r>
      <w:r w:rsidR="008D7AD1">
        <w:rPr>
          <w:rFonts w:ascii="Traditional Arabic" w:hAnsi="Traditional Arabic" w:cs="Traditional Arabic" w:hint="cs"/>
          <w:sz w:val="32"/>
          <w:szCs w:val="32"/>
          <w:rtl/>
        </w:rPr>
        <w:t>ّ</w:t>
      </w:r>
      <w:r w:rsidR="00EB1AE8">
        <w:rPr>
          <w:rFonts w:ascii="Traditional Arabic" w:hAnsi="Traditional Arabic" w:cs="Traditional Arabic" w:hint="cs"/>
          <w:sz w:val="32"/>
          <w:szCs w:val="32"/>
          <w:rtl/>
        </w:rPr>
        <w:t>عها في</w:t>
      </w:r>
      <w:r w:rsidR="00EB1AE8" w:rsidRPr="00943EBC">
        <w:rPr>
          <w:rFonts w:ascii="Traditional Arabic" w:hAnsi="Traditional Arabic" w:cs="Traditional Arabic"/>
          <w:sz w:val="32"/>
          <w:szCs w:val="32"/>
        </w:rPr>
        <w:t xml:space="preserve"> </w:t>
      </w:r>
      <w:r w:rsidR="00EB1AE8" w:rsidRPr="00943EBC">
        <w:rPr>
          <w:rFonts w:ascii="Traditional Arabic" w:hAnsi="Traditional Arabic" w:cs="Traditional Arabic"/>
          <w:sz w:val="32"/>
          <w:szCs w:val="32"/>
          <w:rtl/>
        </w:rPr>
        <w:t>تعزيز</w:t>
      </w:r>
      <w:r w:rsidR="00EB1AE8">
        <w:rPr>
          <w:rFonts w:ascii="Traditional Arabic" w:hAnsi="Traditional Arabic" w:cs="Traditional Arabic" w:hint="cs"/>
          <w:sz w:val="32"/>
          <w:szCs w:val="32"/>
          <w:rtl/>
        </w:rPr>
        <w:t xml:space="preserve"> الثقافة المقدسيّة</w:t>
      </w:r>
      <w:r w:rsidR="00EB1AE8">
        <w:rPr>
          <w:rFonts w:ascii="Traditional Arabic" w:hAnsi="Traditional Arabic" w:cs="Traditional Arabic" w:hint="cs"/>
          <w:sz w:val="32"/>
          <w:szCs w:val="32"/>
          <w:rtl/>
          <w:lang w:bidi="ar-LB"/>
        </w:rPr>
        <w:t>، و</w:t>
      </w:r>
      <w:r w:rsidR="00EB1AE8">
        <w:rPr>
          <w:rFonts w:ascii="Traditional Arabic" w:eastAsia="Times New Roman" w:hAnsi="Traditional Arabic" w:cs="Traditional Arabic" w:hint="cs"/>
          <w:sz w:val="32"/>
          <w:szCs w:val="32"/>
          <w:rtl/>
        </w:rPr>
        <w:t>تحقيق الآتي</w:t>
      </w:r>
      <w:r>
        <w:rPr>
          <w:rFonts w:ascii="Traditional Arabic" w:eastAsia="Times New Roman" w:hAnsi="Traditional Arabic" w:cs="Traditional Arabic" w:hint="cs"/>
          <w:sz w:val="32"/>
          <w:szCs w:val="32"/>
          <w:rtl/>
        </w:rPr>
        <w:t>:</w:t>
      </w:r>
      <w:r w:rsidR="00EB1AE8" w:rsidRPr="00943EBC">
        <w:rPr>
          <w:rFonts w:ascii="Traditional Arabic" w:eastAsia="Times New Roman" w:hAnsi="Traditional Arabic" w:cs="Traditional Arabic"/>
          <w:sz w:val="32"/>
          <w:szCs w:val="32"/>
          <w:rtl/>
        </w:rPr>
        <w:t xml:space="preserve"> </w:t>
      </w:r>
    </w:p>
    <w:p w14:paraId="3C77BFF0" w14:textId="77777777" w:rsidR="00124B0A" w:rsidRDefault="00EB1AE8" w:rsidP="00124B0A">
      <w:pPr>
        <w:pStyle w:val="a4"/>
        <w:numPr>
          <w:ilvl w:val="0"/>
          <w:numId w:val="56"/>
        </w:numPr>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lastRenderedPageBreak/>
        <w:t>توصيف علميّ أكاديمي</w:t>
      </w:r>
      <w:r w:rsidR="008D7AD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لمستوى الثقافة المقدسيّة للطلبة الفلسطيني</w:t>
      </w:r>
      <w:r w:rsidR="008D7AD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ين في مدارس الأونروا شمالي</w:t>
      </w:r>
      <w:r w:rsidR="008D7AD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لبنان</w:t>
      </w:r>
      <w:r w:rsidR="00F037E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
    <w:p w14:paraId="4425B60F" w14:textId="77777777" w:rsidR="00124B0A" w:rsidRDefault="00EB1AE8" w:rsidP="00124B0A">
      <w:pPr>
        <w:pStyle w:val="a4"/>
        <w:numPr>
          <w:ilvl w:val="0"/>
          <w:numId w:val="56"/>
        </w:numPr>
        <w:jc w:val="both"/>
        <w:rPr>
          <w:rFonts w:ascii="Traditional Arabic" w:eastAsia="Times New Roman" w:hAnsi="Traditional Arabic" w:cs="Traditional Arabic"/>
          <w:sz w:val="32"/>
          <w:szCs w:val="32"/>
        </w:rPr>
      </w:pPr>
      <w:r w:rsidRPr="00124B0A">
        <w:rPr>
          <w:rFonts w:ascii="Traditional Arabic" w:eastAsia="Times New Roman" w:hAnsi="Traditional Arabic" w:cs="Traditional Arabic" w:hint="cs"/>
          <w:sz w:val="32"/>
          <w:szCs w:val="32"/>
          <w:rtl/>
        </w:rPr>
        <w:t>البناء على النتائج لوضع تصوّر وخط</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ة عمل وحلول ناجعة، تكون بدايتها مع إدارة الأونروا</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 xml:space="preserve"> والضغط عليها لتعديل قرارها من خلال طرق سلميّة</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 xml:space="preserve"> </w:t>
      </w:r>
      <w:r w:rsidR="00AD1297" w:rsidRPr="00124B0A">
        <w:rPr>
          <w:rFonts w:ascii="Traditional Arabic" w:eastAsia="Times New Roman" w:hAnsi="Traditional Arabic" w:cs="Traditional Arabic" w:hint="cs"/>
          <w:sz w:val="32"/>
          <w:szCs w:val="32"/>
          <w:rtl/>
        </w:rPr>
        <w:t>وإعادة تعليم مادتي تاريخ وجغرافيا فلسطين</w:t>
      </w:r>
      <w:r w:rsidR="008D7AD1" w:rsidRPr="00124B0A">
        <w:rPr>
          <w:rFonts w:ascii="Traditional Arabic" w:eastAsia="Times New Roman" w:hAnsi="Traditional Arabic" w:cs="Traditional Arabic" w:hint="cs"/>
          <w:sz w:val="32"/>
          <w:szCs w:val="32"/>
          <w:rtl/>
        </w:rPr>
        <w:t>؛</w:t>
      </w:r>
      <w:r w:rsidR="00AD1297" w:rsidRPr="00124B0A">
        <w:rPr>
          <w:rFonts w:ascii="Traditional Arabic" w:eastAsia="Times New Roman" w:hAnsi="Traditional Arabic" w:cs="Traditional Arabic" w:hint="cs"/>
          <w:sz w:val="32"/>
          <w:szCs w:val="32"/>
          <w:rtl/>
        </w:rPr>
        <w:t xml:space="preserve"> لأهم</w:t>
      </w:r>
      <w:r w:rsidR="008D7AD1" w:rsidRPr="00124B0A">
        <w:rPr>
          <w:rFonts w:ascii="Traditional Arabic" w:eastAsia="Times New Roman" w:hAnsi="Traditional Arabic" w:cs="Traditional Arabic" w:hint="cs"/>
          <w:sz w:val="32"/>
          <w:szCs w:val="32"/>
          <w:rtl/>
        </w:rPr>
        <w:t>ّ</w:t>
      </w:r>
      <w:r w:rsidR="00AD1297" w:rsidRPr="00124B0A">
        <w:rPr>
          <w:rFonts w:ascii="Traditional Arabic" w:eastAsia="Times New Roman" w:hAnsi="Traditional Arabic" w:cs="Traditional Arabic" w:hint="cs"/>
          <w:sz w:val="32"/>
          <w:szCs w:val="32"/>
          <w:rtl/>
        </w:rPr>
        <w:t>ي</w:t>
      </w:r>
      <w:r w:rsidR="008D7AD1" w:rsidRPr="00124B0A">
        <w:rPr>
          <w:rFonts w:ascii="Traditional Arabic" w:eastAsia="Times New Roman" w:hAnsi="Traditional Arabic" w:cs="Traditional Arabic" w:hint="cs"/>
          <w:sz w:val="32"/>
          <w:szCs w:val="32"/>
          <w:rtl/>
        </w:rPr>
        <w:t>ّ</w:t>
      </w:r>
      <w:r w:rsidR="00AD1297" w:rsidRPr="00124B0A">
        <w:rPr>
          <w:rFonts w:ascii="Traditional Arabic" w:eastAsia="Times New Roman" w:hAnsi="Traditional Arabic" w:cs="Traditional Arabic" w:hint="cs"/>
          <w:sz w:val="32"/>
          <w:szCs w:val="32"/>
          <w:rtl/>
        </w:rPr>
        <w:t>تهما الثقافي</w:t>
      </w:r>
      <w:r w:rsidR="008D7AD1" w:rsidRPr="00124B0A">
        <w:rPr>
          <w:rFonts w:ascii="Traditional Arabic" w:eastAsia="Times New Roman" w:hAnsi="Traditional Arabic" w:cs="Traditional Arabic" w:hint="cs"/>
          <w:sz w:val="32"/>
          <w:szCs w:val="32"/>
          <w:rtl/>
        </w:rPr>
        <w:t>ّ</w:t>
      </w:r>
      <w:r w:rsidR="00AD1297" w:rsidRPr="00124B0A">
        <w:rPr>
          <w:rFonts w:ascii="Traditional Arabic" w:eastAsia="Times New Roman" w:hAnsi="Traditional Arabic" w:cs="Traditional Arabic" w:hint="cs"/>
          <w:sz w:val="32"/>
          <w:szCs w:val="32"/>
          <w:rtl/>
        </w:rPr>
        <w:t>ة.</w:t>
      </w:r>
    </w:p>
    <w:p w14:paraId="4F86E384" w14:textId="77777777" w:rsidR="00124B0A" w:rsidRDefault="00EB1AE8" w:rsidP="00124B0A">
      <w:pPr>
        <w:pStyle w:val="a4"/>
        <w:numPr>
          <w:ilvl w:val="0"/>
          <w:numId w:val="56"/>
        </w:numPr>
        <w:jc w:val="both"/>
        <w:rPr>
          <w:rFonts w:ascii="Traditional Arabic" w:eastAsia="Times New Roman" w:hAnsi="Traditional Arabic" w:cs="Traditional Arabic"/>
          <w:sz w:val="32"/>
          <w:szCs w:val="32"/>
        </w:rPr>
      </w:pPr>
      <w:r w:rsidRPr="00124B0A">
        <w:rPr>
          <w:rFonts w:ascii="Traditional Arabic" w:eastAsia="Times New Roman" w:hAnsi="Traditional Arabic" w:cs="Traditional Arabic" w:hint="cs"/>
          <w:sz w:val="32"/>
          <w:szCs w:val="32"/>
          <w:rtl/>
        </w:rPr>
        <w:t>تسليم</w:t>
      </w:r>
      <w:r w:rsidR="008D7AD1" w:rsidRPr="00124B0A">
        <w:rPr>
          <w:rFonts w:ascii="Traditional Arabic" w:eastAsia="Times New Roman" w:hAnsi="Traditional Arabic" w:cs="Traditional Arabic" w:hint="cs"/>
          <w:sz w:val="32"/>
          <w:szCs w:val="32"/>
          <w:rtl/>
        </w:rPr>
        <w:t xml:space="preserve"> </w:t>
      </w:r>
      <w:r w:rsidRPr="00124B0A">
        <w:rPr>
          <w:rFonts w:ascii="Traditional Arabic" w:eastAsia="Times New Roman" w:hAnsi="Traditional Arabic" w:cs="Traditional Arabic" w:hint="cs"/>
          <w:sz w:val="32"/>
          <w:szCs w:val="32"/>
          <w:rtl/>
        </w:rPr>
        <w:t>نتائج</w:t>
      </w:r>
      <w:r w:rsidR="008D7AD1" w:rsidRPr="00124B0A">
        <w:rPr>
          <w:rFonts w:ascii="Traditional Arabic" w:eastAsia="Times New Roman" w:hAnsi="Traditional Arabic" w:cs="Traditional Arabic" w:hint="cs"/>
          <w:sz w:val="32"/>
          <w:szCs w:val="32"/>
          <w:rtl/>
        </w:rPr>
        <w:t xml:space="preserve"> البحث لا</w:t>
      </w:r>
      <w:r w:rsidRPr="00124B0A">
        <w:rPr>
          <w:rFonts w:ascii="Traditional Arabic" w:eastAsia="Times New Roman" w:hAnsi="Traditional Arabic" w:cs="Traditional Arabic" w:hint="cs"/>
          <w:sz w:val="32"/>
          <w:szCs w:val="32"/>
          <w:rtl/>
        </w:rPr>
        <w:t>ت</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حاد معل</w:t>
      </w:r>
      <w:r w:rsidR="008D7AD1" w:rsidRPr="00124B0A">
        <w:rPr>
          <w:rFonts w:ascii="Traditional Arabic" w:eastAsia="Times New Roman" w:hAnsi="Traditional Arabic" w:cs="Traditional Arabic" w:hint="cs"/>
          <w:sz w:val="32"/>
          <w:szCs w:val="32"/>
          <w:rtl/>
        </w:rPr>
        <w:t>ّمي الأونروا</w:t>
      </w:r>
      <w:r w:rsidRPr="00124B0A">
        <w:rPr>
          <w:rFonts w:ascii="Traditional Arabic" w:eastAsia="Times New Roman" w:hAnsi="Traditional Arabic" w:cs="Traditional Arabic" w:hint="cs"/>
          <w:sz w:val="32"/>
          <w:szCs w:val="32"/>
          <w:rtl/>
        </w:rPr>
        <w:t xml:space="preserve"> </w:t>
      </w:r>
      <w:r w:rsidR="008D7AD1" w:rsidRPr="00124B0A">
        <w:rPr>
          <w:rFonts w:ascii="Traditional Arabic" w:eastAsia="Times New Roman" w:hAnsi="Traditional Arabic" w:cs="Traditional Arabic" w:hint="cs"/>
          <w:sz w:val="32"/>
          <w:szCs w:val="32"/>
          <w:rtl/>
        </w:rPr>
        <w:t>الفلسطينيّ</w:t>
      </w:r>
      <w:r w:rsidRPr="00124B0A">
        <w:rPr>
          <w:rFonts w:ascii="Traditional Arabic" w:eastAsia="Times New Roman" w:hAnsi="Traditional Arabic" w:cs="Traditional Arabic" w:hint="cs"/>
          <w:sz w:val="32"/>
          <w:szCs w:val="32"/>
          <w:rtl/>
        </w:rPr>
        <w:t>، والطلب منهم اعتبار تضمين منهاج تعليم مادتي التاريخ والجغرافيا لفلسطين بأن</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ها قضي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ة رأي عام</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 xml:space="preserve"> للاجئين الفلسطيني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 xml:space="preserve">ين في لبنان. </w:t>
      </w:r>
    </w:p>
    <w:p w14:paraId="122F59F0" w14:textId="77777777" w:rsidR="00124B0A" w:rsidRDefault="00EB1AE8" w:rsidP="00124B0A">
      <w:pPr>
        <w:pStyle w:val="a4"/>
        <w:numPr>
          <w:ilvl w:val="0"/>
          <w:numId w:val="56"/>
        </w:numPr>
        <w:jc w:val="both"/>
        <w:rPr>
          <w:rFonts w:ascii="Traditional Arabic" w:eastAsia="Times New Roman" w:hAnsi="Traditional Arabic" w:cs="Traditional Arabic"/>
          <w:sz w:val="32"/>
          <w:szCs w:val="32"/>
        </w:rPr>
      </w:pPr>
      <w:r w:rsidRPr="00124B0A">
        <w:rPr>
          <w:rFonts w:ascii="Traditional Arabic" w:eastAsia="Times New Roman" w:hAnsi="Traditional Arabic" w:cs="Traditional Arabic" w:hint="cs"/>
          <w:sz w:val="32"/>
          <w:szCs w:val="32"/>
          <w:rtl/>
        </w:rPr>
        <w:t>تثمين جهود المؤس</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سات الرسمي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ة والفصائليّة الفلسطيني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ة الثقافي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ة على جهودها، ودعوتها للتكامل والتعاون مع باقي مؤس</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سات المجتمع الأهلي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 xml:space="preserve"> الفلسطيني</w:t>
      </w:r>
      <w:r w:rsidR="008D7AD1" w:rsidRPr="00124B0A">
        <w:rPr>
          <w:rFonts w:ascii="Traditional Arabic" w:eastAsia="Times New Roman" w:hAnsi="Traditional Arabic" w:cs="Traditional Arabic" w:hint="cs"/>
          <w:sz w:val="32"/>
          <w:szCs w:val="32"/>
          <w:rtl/>
        </w:rPr>
        <w:t>ّ لإ</w:t>
      </w:r>
      <w:r w:rsidRPr="00124B0A">
        <w:rPr>
          <w:rFonts w:ascii="Traditional Arabic" w:eastAsia="Times New Roman" w:hAnsi="Traditional Arabic" w:cs="Traditional Arabic" w:hint="cs"/>
          <w:sz w:val="32"/>
          <w:szCs w:val="32"/>
          <w:rtl/>
        </w:rPr>
        <w:t>يجاد إطار ثقاف</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ي فلسطيني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 xml:space="preserve"> جامع يرك</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ز على تحقيق أهداف ثقافي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hint="cs"/>
          <w:sz w:val="32"/>
          <w:szCs w:val="32"/>
          <w:rtl/>
        </w:rPr>
        <w:t>ة</w:t>
      </w:r>
      <w:r w:rsidR="00D52762" w:rsidRPr="00124B0A">
        <w:rPr>
          <w:rFonts w:ascii="Traditional Arabic" w:eastAsia="Times New Roman" w:hAnsi="Traditional Arabic" w:cs="Traditional Arabic" w:hint="cs"/>
          <w:sz w:val="32"/>
          <w:szCs w:val="32"/>
          <w:rtl/>
        </w:rPr>
        <w:t>، ونبذ الفرقة</w:t>
      </w:r>
      <w:r w:rsidR="00AD1297" w:rsidRPr="00124B0A">
        <w:rPr>
          <w:rFonts w:ascii="Traditional Arabic" w:eastAsia="Times New Roman" w:hAnsi="Traditional Arabic" w:cs="Traditional Arabic" w:hint="cs"/>
          <w:sz w:val="32"/>
          <w:szCs w:val="32"/>
          <w:rtl/>
        </w:rPr>
        <w:t>.</w:t>
      </w:r>
    </w:p>
    <w:p w14:paraId="2D7AA0A0" w14:textId="77777777" w:rsidR="00124B0A" w:rsidRDefault="00EB1AE8" w:rsidP="00124B0A">
      <w:pPr>
        <w:pStyle w:val="a4"/>
        <w:numPr>
          <w:ilvl w:val="0"/>
          <w:numId w:val="56"/>
        </w:numPr>
        <w:jc w:val="both"/>
        <w:rPr>
          <w:rFonts w:ascii="Traditional Arabic" w:eastAsia="Times New Roman" w:hAnsi="Traditional Arabic" w:cs="Traditional Arabic"/>
          <w:sz w:val="32"/>
          <w:szCs w:val="32"/>
        </w:rPr>
      </w:pPr>
      <w:r w:rsidRPr="00124B0A">
        <w:rPr>
          <w:rFonts w:ascii="Traditional Arabic" w:eastAsia="Times New Roman" w:hAnsi="Traditional Arabic" w:cs="Traditional Arabic"/>
          <w:sz w:val="32"/>
          <w:szCs w:val="32"/>
          <w:rtl/>
        </w:rPr>
        <w:t>تسليط الضوء على أهم</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ة القضي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ة الفلسطيني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 xml:space="preserve">ة </w:t>
      </w:r>
      <w:proofErr w:type="spellStart"/>
      <w:r w:rsidRPr="00124B0A">
        <w:rPr>
          <w:rFonts w:ascii="Traditional Arabic" w:eastAsia="Times New Roman" w:hAnsi="Traditional Arabic" w:cs="Traditional Arabic"/>
          <w:sz w:val="32"/>
          <w:szCs w:val="32"/>
          <w:rtl/>
        </w:rPr>
        <w:t>بشکل</w:t>
      </w:r>
      <w:proofErr w:type="spellEnd"/>
      <w:r w:rsidRPr="00124B0A">
        <w:rPr>
          <w:rFonts w:ascii="Traditional Arabic" w:eastAsia="Times New Roman" w:hAnsi="Traditional Arabic" w:cs="Traditional Arabic"/>
          <w:sz w:val="32"/>
          <w:szCs w:val="32"/>
          <w:rtl/>
        </w:rPr>
        <w:t xml:space="preserve"> عام</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 xml:space="preserve">، </w:t>
      </w:r>
      <w:proofErr w:type="spellStart"/>
      <w:r w:rsidRPr="00124B0A">
        <w:rPr>
          <w:rFonts w:ascii="Traditional Arabic" w:eastAsia="Times New Roman" w:hAnsi="Traditional Arabic" w:cs="Traditional Arabic"/>
          <w:sz w:val="32"/>
          <w:szCs w:val="32"/>
          <w:rtl/>
        </w:rPr>
        <w:t>ومکانة</w:t>
      </w:r>
      <w:proofErr w:type="spellEnd"/>
      <w:r w:rsidRPr="00124B0A">
        <w:rPr>
          <w:rFonts w:ascii="Traditional Arabic" w:eastAsia="Times New Roman" w:hAnsi="Traditional Arabic" w:cs="Traditional Arabic"/>
          <w:sz w:val="32"/>
          <w:szCs w:val="32"/>
          <w:rtl/>
        </w:rPr>
        <w:t xml:space="preserve"> القدس </w:t>
      </w:r>
      <w:proofErr w:type="spellStart"/>
      <w:r w:rsidRPr="00124B0A">
        <w:rPr>
          <w:rFonts w:ascii="Traditional Arabic" w:eastAsia="Times New Roman" w:hAnsi="Traditional Arabic" w:cs="Traditional Arabic"/>
          <w:sz w:val="32"/>
          <w:szCs w:val="32"/>
          <w:rtl/>
        </w:rPr>
        <w:t>بشکل</w:t>
      </w:r>
      <w:proofErr w:type="spellEnd"/>
      <w:r w:rsidRPr="00124B0A">
        <w:rPr>
          <w:rFonts w:ascii="Traditional Arabic" w:eastAsia="Times New Roman" w:hAnsi="Traditional Arabic" w:cs="Traditional Arabic"/>
          <w:sz w:val="32"/>
          <w:szCs w:val="32"/>
          <w:rtl/>
        </w:rPr>
        <w:t xml:space="preserve"> خاص</w:t>
      </w:r>
      <w:r w:rsidR="008D7AD1" w:rsidRPr="00124B0A">
        <w:rPr>
          <w:rFonts w:ascii="Traditional Arabic" w:eastAsia="Times New Roman" w:hAnsi="Traditional Arabic" w:cs="Traditional Arabic" w:hint="cs"/>
          <w:sz w:val="32"/>
          <w:szCs w:val="32"/>
          <w:rtl/>
        </w:rPr>
        <w:t>ّ</w:t>
      </w:r>
      <w:r w:rsidR="008D7AD1" w:rsidRPr="00124B0A">
        <w:rPr>
          <w:rFonts w:ascii="Traditional Arabic" w:eastAsia="Times New Roman" w:hAnsi="Traditional Arabic" w:cs="Traditional Arabic"/>
          <w:sz w:val="32"/>
          <w:szCs w:val="32"/>
          <w:rtl/>
        </w:rPr>
        <w:t xml:space="preserve">، مع </w:t>
      </w:r>
      <w:proofErr w:type="spellStart"/>
      <w:r w:rsidR="008D7AD1" w:rsidRPr="00124B0A">
        <w:rPr>
          <w:rFonts w:ascii="Traditional Arabic" w:eastAsia="Times New Roman" w:hAnsi="Traditional Arabic" w:cs="Traditional Arabic"/>
          <w:sz w:val="32"/>
          <w:szCs w:val="32"/>
          <w:rtl/>
        </w:rPr>
        <w:t>التأکيد</w:t>
      </w:r>
      <w:proofErr w:type="spellEnd"/>
      <w:r w:rsidR="008D7AD1" w:rsidRPr="00124B0A">
        <w:rPr>
          <w:rFonts w:ascii="Traditional Arabic" w:eastAsia="Times New Roman" w:hAnsi="Traditional Arabic" w:cs="Traditional Arabic"/>
          <w:sz w:val="32"/>
          <w:szCs w:val="32"/>
          <w:rtl/>
        </w:rPr>
        <w:t xml:space="preserve"> </w:t>
      </w:r>
      <w:r w:rsidR="008D7AD1" w:rsidRPr="00124B0A">
        <w:rPr>
          <w:rFonts w:ascii="Traditional Arabic" w:eastAsia="Times New Roman" w:hAnsi="Traditional Arabic" w:cs="Traditional Arabic" w:hint="cs"/>
          <w:sz w:val="32"/>
          <w:szCs w:val="32"/>
          <w:rtl/>
        </w:rPr>
        <w:t xml:space="preserve">على </w:t>
      </w:r>
      <w:r w:rsidRPr="00124B0A">
        <w:rPr>
          <w:rFonts w:ascii="Traditional Arabic" w:eastAsia="Times New Roman" w:hAnsi="Traditional Arabic" w:cs="Traditional Arabic"/>
          <w:sz w:val="32"/>
          <w:szCs w:val="32"/>
          <w:rtl/>
        </w:rPr>
        <w:t>أن</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 xml:space="preserve"> هذه القضي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ة ليست خاص</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ة بالشعب الفلسطيني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 xml:space="preserve"> فقط، وإن</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ما هي قضي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ة</w:t>
      </w:r>
      <w:r w:rsidRPr="00124B0A">
        <w:rPr>
          <w:rFonts w:ascii="Traditional Arabic" w:eastAsia="Times New Roman" w:hAnsi="Traditional Arabic" w:cs="Traditional Arabic" w:hint="cs"/>
          <w:sz w:val="32"/>
          <w:szCs w:val="32"/>
          <w:rtl/>
        </w:rPr>
        <w:t xml:space="preserve"> </w:t>
      </w:r>
      <w:r w:rsidRPr="00124B0A">
        <w:rPr>
          <w:rFonts w:ascii="Traditional Arabic" w:eastAsia="Times New Roman" w:hAnsi="Traditional Arabic" w:cs="Traditional Arabic"/>
          <w:sz w:val="32"/>
          <w:szCs w:val="32"/>
          <w:rtl/>
        </w:rPr>
        <w:t>عربي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ة إسلامي</w:t>
      </w:r>
      <w:r w:rsidR="008D7AD1"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ة.</w:t>
      </w:r>
    </w:p>
    <w:p w14:paraId="51EBEA52" w14:textId="77777777" w:rsidR="00124B0A" w:rsidRPr="00124B0A" w:rsidRDefault="00EB1AE8" w:rsidP="00124B0A">
      <w:pPr>
        <w:pStyle w:val="a4"/>
        <w:numPr>
          <w:ilvl w:val="0"/>
          <w:numId w:val="56"/>
        </w:numPr>
        <w:jc w:val="both"/>
        <w:rPr>
          <w:rFonts w:ascii="Traditional Arabic" w:eastAsia="Times New Roman" w:hAnsi="Traditional Arabic" w:cs="Traditional Arabic"/>
          <w:sz w:val="32"/>
          <w:szCs w:val="32"/>
        </w:rPr>
      </w:pPr>
      <w:r w:rsidRPr="00124B0A">
        <w:rPr>
          <w:rFonts w:ascii="Traditional Arabic" w:eastAsia="Times New Roman" w:hAnsi="Traditional Arabic" w:cs="Traditional Arabic"/>
          <w:sz w:val="32"/>
          <w:szCs w:val="32"/>
          <w:rtl/>
        </w:rPr>
        <w:t>فتح المجال أمام الباحثين لإجراء المزيد من الدراسات التي تعنى بالمقد</w:t>
      </w:r>
      <w:r w:rsidR="003654F9"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 xml:space="preserve">سات </w:t>
      </w:r>
      <w:r w:rsidR="00DF4B14" w:rsidRPr="00124B0A">
        <w:rPr>
          <w:rFonts w:ascii="Traditional Arabic" w:eastAsia="Times New Roman" w:hAnsi="Traditional Arabic" w:cs="Traditional Arabic"/>
          <w:sz w:val="32"/>
          <w:szCs w:val="32"/>
          <w:rtl/>
        </w:rPr>
        <w:t>الإسلامي</w:t>
      </w:r>
      <w:r w:rsidR="003654F9" w:rsidRPr="00124B0A">
        <w:rPr>
          <w:rFonts w:ascii="Traditional Arabic" w:eastAsia="Times New Roman" w:hAnsi="Traditional Arabic" w:cs="Traditional Arabic" w:hint="cs"/>
          <w:sz w:val="32"/>
          <w:szCs w:val="32"/>
          <w:rtl/>
        </w:rPr>
        <w:t>ّ</w:t>
      </w:r>
      <w:r w:rsidR="00DF4B14" w:rsidRPr="00124B0A">
        <w:rPr>
          <w:rFonts w:ascii="Traditional Arabic" w:eastAsia="Times New Roman" w:hAnsi="Traditional Arabic" w:cs="Traditional Arabic"/>
          <w:sz w:val="32"/>
          <w:szCs w:val="32"/>
          <w:rtl/>
        </w:rPr>
        <w:t>ة</w:t>
      </w:r>
      <w:r w:rsidRPr="00124B0A">
        <w:rPr>
          <w:rFonts w:ascii="Traditional Arabic" w:eastAsia="Times New Roman" w:hAnsi="Traditional Arabic" w:cs="Traditional Arabic"/>
          <w:sz w:val="32"/>
          <w:szCs w:val="32"/>
          <w:rtl/>
        </w:rPr>
        <w:t>، والإرث العربي</w:t>
      </w:r>
      <w:r w:rsidR="003654F9"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tl/>
        </w:rPr>
        <w:t xml:space="preserve"> الإسلامي</w:t>
      </w:r>
      <w:r w:rsidR="003654F9" w:rsidRPr="00124B0A">
        <w:rPr>
          <w:rFonts w:ascii="Traditional Arabic" w:eastAsia="Times New Roman" w:hAnsi="Traditional Arabic" w:cs="Traditional Arabic" w:hint="cs"/>
          <w:sz w:val="32"/>
          <w:szCs w:val="32"/>
          <w:rtl/>
        </w:rPr>
        <w:t>ّ</w:t>
      </w:r>
      <w:r w:rsidRPr="00124B0A">
        <w:rPr>
          <w:rFonts w:ascii="Traditional Arabic" w:eastAsia="Times New Roman" w:hAnsi="Traditional Arabic" w:cs="Traditional Arabic"/>
          <w:sz w:val="32"/>
          <w:szCs w:val="32"/>
        </w:rPr>
        <w:t>.</w:t>
      </w:r>
    </w:p>
    <w:p w14:paraId="5E93050C" w14:textId="62891E35" w:rsidR="003D385C" w:rsidRPr="00124B0A" w:rsidRDefault="00EB1AE8" w:rsidP="00124B0A">
      <w:pPr>
        <w:pStyle w:val="a4"/>
        <w:numPr>
          <w:ilvl w:val="0"/>
          <w:numId w:val="56"/>
        </w:numPr>
        <w:jc w:val="both"/>
        <w:rPr>
          <w:rFonts w:ascii="Traditional Arabic" w:eastAsia="Times New Roman" w:hAnsi="Traditional Arabic" w:cs="Traditional Arabic"/>
          <w:sz w:val="32"/>
          <w:szCs w:val="32"/>
          <w:rtl/>
        </w:rPr>
      </w:pPr>
      <w:r w:rsidRPr="00124B0A">
        <w:rPr>
          <w:rFonts w:ascii="Traditional Arabic" w:hAnsi="Traditional Arabic" w:cs="Traditional Arabic"/>
          <w:sz w:val="32"/>
          <w:szCs w:val="32"/>
          <w:rtl/>
        </w:rPr>
        <w:t>قل</w:t>
      </w:r>
      <w:r w:rsidR="003654F9" w:rsidRPr="00124B0A">
        <w:rPr>
          <w:rFonts w:ascii="Traditional Arabic" w:hAnsi="Traditional Arabic" w:cs="Traditional Arabic" w:hint="cs"/>
          <w:sz w:val="32"/>
          <w:szCs w:val="32"/>
          <w:rtl/>
        </w:rPr>
        <w:t>ّ</w:t>
      </w:r>
      <w:r w:rsidRPr="00124B0A">
        <w:rPr>
          <w:rFonts w:ascii="Traditional Arabic" w:hAnsi="Traditional Arabic" w:cs="Traditional Arabic"/>
          <w:sz w:val="32"/>
          <w:szCs w:val="32"/>
          <w:rtl/>
        </w:rPr>
        <w:t>ة</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توافر</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الدراسات</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السابقة</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التي</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تعالج</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موضوع</w:t>
      </w:r>
      <w:r w:rsidRPr="00124B0A">
        <w:rPr>
          <w:rFonts w:ascii="Traditional Arabic" w:hAnsi="Traditional Arabic" w:cs="Traditional Arabic" w:hint="cs"/>
          <w:sz w:val="32"/>
          <w:szCs w:val="32"/>
          <w:rtl/>
        </w:rPr>
        <w:t xml:space="preserve"> الثقافة المقدسيّة</w:t>
      </w:r>
      <w:r w:rsidRPr="00124B0A">
        <w:rPr>
          <w:rFonts w:ascii="Traditional Arabic" w:hAnsi="Traditional Arabic" w:cs="Traditional Arabic"/>
          <w:sz w:val="32"/>
          <w:szCs w:val="32"/>
        </w:rPr>
        <w:t xml:space="preserve"> </w:t>
      </w:r>
      <w:r w:rsidRPr="00124B0A">
        <w:rPr>
          <w:rFonts w:ascii="Traditional Arabic" w:hAnsi="Traditional Arabic" w:cs="Traditional Arabic" w:hint="cs"/>
          <w:sz w:val="32"/>
          <w:szCs w:val="32"/>
          <w:rtl/>
        </w:rPr>
        <w:t>و</w:t>
      </w:r>
      <w:r w:rsidRPr="00124B0A">
        <w:rPr>
          <w:rFonts w:ascii="Traditional Arabic" w:hAnsi="Traditional Arabic" w:cs="Traditional Arabic"/>
          <w:sz w:val="32"/>
          <w:szCs w:val="32"/>
          <w:rtl/>
        </w:rPr>
        <w:t>تعزيز</w:t>
      </w:r>
      <w:r w:rsidRPr="00124B0A">
        <w:rPr>
          <w:rFonts w:ascii="Traditional Arabic" w:hAnsi="Traditional Arabic" w:cs="Traditional Arabic" w:hint="cs"/>
          <w:sz w:val="32"/>
          <w:szCs w:val="32"/>
          <w:rtl/>
        </w:rPr>
        <w:t xml:space="preserve">ها. </w:t>
      </w:r>
      <w:r w:rsidRPr="00124B0A">
        <w:rPr>
          <w:rFonts w:ascii="Traditional Arabic" w:hAnsi="Traditional Arabic" w:cs="Traditional Arabic"/>
          <w:sz w:val="32"/>
          <w:szCs w:val="32"/>
          <w:rtl/>
        </w:rPr>
        <w:t>ويأمل</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الباحث</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أن</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ت</w:t>
      </w:r>
      <w:r w:rsidR="00473B6E" w:rsidRPr="00124B0A">
        <w:rPr>
          <w:rFonts w:ascii="Traditional Arabic" w:hAnsi="Traditional Arabic" w:cs="Traditional Arabic" w:hint="cs"/>
          <w:sz w:val="32"/>
          <w:szCs w:val="32"/>
          <w:rtl/>
        </w:rPr>
        <w:t>ُ</w:t>
      </w:r>
      <w:r w:rsidRPr="00124B0A">
        <w:rPr>
          <w:rFonts w:ascii="Traditional Arabic" w:hAnsi="Traditional Arabic" w:cs="Traditional Arabic"/>
          <w:sz w:val="32"/>
          <w:szCs w:val="32"/>
          <w:rtl/>
        </w:rPr>
        <w:t>حق</w:t>
      </w:r>
      <w:r w:rsidR="00473B6E" w:rsidRPr="00124B0A">
        <w:rPr>
          <w:rFonts w:ascii="Traditional Arabic" w:hAnsi="Traditional Arabic" w:cs="Traditional Arabic" w:hint="cs"/>
          <w:sz w:val="32"/>
          <w:szCs w:val="32"/>
          <w:rtl/>
        </w:rPr>
        <w:t>ّ</w:t>
      </w:r>
      <w:r w:rsidRPr="00124B0A">
        <w:rPr>
          <w:rFonts w:ascii="Traditional Arabic" w:hAnsi="Traditional Arabic" w:cs="Traditional Arabic"/>
          <w:sz w:val="32"/>
          <w:szCs w:val="32"/>
          <w:rtl/>
        </w:rPr>
        <w:t>ق</w:t>
      </w:r>
      <w:r w:rsidRPr="00124B0A">
        <w:rPr>
          <w:rFonts w:ascii="Traditional Arabic" w:hAnsi="Traditional Arabic" w:cs="Traditional Arabic" w:hint="cs"/>
          <w:sz w:val="32"/>
          <w:szCs w:val="32"/>
          <w:rtl/>
          <w:lang w:bidi="ar-LB"/>
        </w:rPr>
        <w:t xml:space="preserve"> </w:t>
      </w:r>
      <w:r w:rsidRPr="00124B0A">
        <w:rPr>
          <w:rFonts w:ascii="Traditional Arabic" w:hAnsi="Traditional Arabic" w:cs="Traditional Arabic"/>
          <w:sz w:val="32"/>
          <w:szCs w:val="32"/>
          <w:rtl/>
        </w:rPr>
        <w:t>هذه</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الدراسة</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إضافة</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علمي</w:t>
      </w:r>
      <w:r w:rsidR="00473B6E" w:rsidRPr="00124B0A">
        <w:rPr>
          <w:rFonts w:ascii="Traditional Arabic" w:hAnsi="Traditional Arabic" w:cs="Traditional Arabic" w:hint="cs"/>
          <w:sz w:val="32"/>
          <w:szCs w:val="32"/>
          <w:rtl/>
        </w:rPr>
        <w:t>ّ</w:t>
      </w:r>
      <w:r w:rsidRPr="00124B0A">
        <w:rPr>
          <w:rFonts w:ascii="Traditional Arabic" w:hAnsi="Traditional Arabic" w:cs="Traditional Arabic"/>
          <w:sz w:val="32"/>
          <w:szCs w:val="32"/>
          <w:rtl/>
        </w:rPr>
        <w:t>ة</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جديدة؛</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و</w:t>
      </w:r>
      <w:r w:rsidR="003654F9" w:rsidRPr="00124B0A">
        <w:rPr>
          <w:rFonts w:ascii="Traditional Arabic" w:hAnsi="Traditional Arabic" w:cs="Traditional Arabic" w:hint="cs"/>
          <w:sz w:val="32"/>
          <w:szCs w:val="32"/>
          <w:rtl/>
        </w:rPr>
        <w:t>ت</w:t>
      </w:r>
      <w:r w:rsidRPr="00124B0A">
        <w:rPr>
          <w:rFonts w:ascii="Traditional Arabic" w:hAnsi="Traditional Arabic" w:cs="Traditional Arabic"/>
          <w:sz w:val="32"/>
          <w:szCs w:val="32"/>
          <w:rtl/>
        </w:rPr>
        <w:t>فتح</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المجال</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أمام</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الباحثين</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لإجراء</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دراسات</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علمي</w:t>
      </w:r>
      <w:r w:rsidR="003654F9" w:rsidRPr="00124B0A">
        <w:rPr>
          <w:rFonts w:ascii="Traditional Arabic" w:hAnsi="Traditional Arabic" w:cs="Traditional Arabic" w:hint="cs"/>
          <w:sz w:val="32"/>
          <w:szCs w:val="32"/>
          <w:rtl/>
        </w:rPr>
        <w:t>ّ</w:t>
      </w:r>
      <w:r w:rsidRPr="00124B0A">
        <w:rPr>
          <w:rFonts w:ascii="Traditional Arabic" w:hAnsi="Traditional Arabic" w:cs="Traditional Arabic"/>
          <w:sz w:val="32"/>
          <w:szCs w:val="32"/>
          <w:rtl/>
        </w:rPr>
        <w:t>ة</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جديدة</w:t>
      </w:r>
      <w:r w:rsidRPr="00124B0A">
        <w:rPr>
          <w:rFonts w:ascii="Traditional Arabic" w:hAnsi="Traditional Arabic" w:cs="Traditional Arabic"/>
          <w:sz w:val="32"/>
          <w:szCs w:val="32"/>
        </w:rPr>
        <w:t xml:space="preserve"> </w:t>
      </w:r>
      <w:r w:rsidR="00473B6E" w:rsidRPr="00124B0A">
        <w:rPr>
          <w:rFonts w:ascii="Traditional Arabic" w:hAnsi="Traditional Arabic" w:cs="Traditional Arabic"/>
          <w:sz w:val="32"/>
          <w:szCs w:val="32"/>
          <w:rtl/>
        </w:rPr>
        <w:t>حو</w:t>
      </w:r>
      <w:r w:rsidR="00473B6E" w:rsidRPr="00124B0A">
        <w:rPr>
          <w:rFonts w:ascii="Traditional Arabic" w:hAnsi="Traditional Arabic" w:cs="Traditional Arabic" w:hint="cs"/>
          <w:sz w:val="32"/>
          <w:szCs w:val="32"/>
          <w:rtl/>
        </w:rPr>
        <w:t>ل</w:t>
      </w:r>
      <w:r w:rsidRPr="00124B0A">
        <w:rPr>
          <w:rFonts w:ascii="Traditional Arabic" w:hAnsi="Traditional Arabic" w:cs="Traditional Arabic"/>
          <w:sz w:val="32"/>
          <w:szCs w:val="32"/>
        </w:rPr>
        <w:t xml:space="preserve"> </w:t>
      </w:r>
      <w:r w:rsidRPr="00124B0A">
        <w:rPr>
          <w:rFonts w:ascii="Traditional Arabic" w:hAnsi="Traditional Arabic" w:cs="Traditional Arabic"/>
          <w:sz w:val="32"/>
          <w:szCs w:val="32"/>
          <w:rtl/>
        </w:rPr>
        <w:t>الموضوع</w:t>
      </w:r>
      <w:r w:rsidRPr="00124B0A">
        <w:rPr>
          <w:rFonts w:ascii="Traditional Arabic" w:hAnsi="Traditional Arabic" w:cs="Traditional Arabic"/>
          <w:sz w:val="32"/>
          <w:szCs w:val="32"/>
        </w:rPr>
        <w:t>.</w:t>
      </w:r>
    </w:p>
    <w:p w14:paraId="493576D3" w14:textId="77777777" w:rsidR="00EB1AE8" w:rsidRPr="003D385C" w:rsidRDefault="00944C8B" w:rsidP="00EB1AE8">
      <w:pPr>
        <w:pStyle w:val="a4"/>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حدود</w:t>
      </w:r>
      <w:r w:rsidR="00EB1AE8" w:rsidRPr="003D385C">
        <w:rPr>
          <w:rFonts w:ascii="Traditional Arabic" w:eastAsia="Times New Roman" w:hAnsi="Traditional Arabic" w:cs="Traditional Arabic"/>
          <w:b/>
          <w:bCs/>
          <w:sz w:val="32"/>
          <w:szCs w:val="32"/>
          <w:rtl/>
        </w:rPr>
        <w:t xml:space="preserve"> الدراسة</w:t>
      </w:r>
    </w:p>
    <w:p w14:paraId="231C51D9" w14:textId="46446690" w:rsidR="00EB1AE8" w:rsidRDefault="00944C8B" w:rsidP="00CD5038">
      <w:pPr>
        <w:pStyle w:val="a4"/>
        <w:numPr>
          <w:ilvl w:val="0"/>
          <w:numId w:val="16"/>
        </w:numPr>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 xml:space="preserve">تقتصر الدراسة </w:t>
      </w:r>
      <w:r w:rsidR="00124B0A">
        <w:rPr>
          <w:rFonts w:ascii="Traditional Arabic" w:eastAsia="Times New Roman" w:hAnsi="Traditional Arabic" w:cs="Traditional Arabic" w:hint="cs"/>
          <w:sz w:val="32"/>
          <w:szCs w:val="32"/>
          <w:rtl/>
        </w:rPr>
        <w:t>على</w:t>
      </w:r>
      <w:r w:rsidR="00124B0A">
        <w:rPr>
          <w:rFonts w:ascii="Traditional Arabic" w:eastAsia="Times New Roman" w:hAnsi="Traditional Arabic" w:cs="Traditional Arabic"/>
          <w:sz w:val="32"/>
          <w:szCs w:val="32"/>
          <w:rtl/>
        </w:rPr>
        <w:t xml:space="preserve"> التعرف </w:t>
      </w:r>
      <w:r w:rsidR="00124B0A">
        <w:rPr>
          <w:rFonts w:ascii="Traditional Arabic" w:eastAsia="Times New Roman" w:hAnsi="Traditional Arabic" w:cs="Traditional Arabic" w:hint="cs"/>
          <w:sz w:val="32"/>
          <w:szCs w:val="32"/>
          <w:rtl/>
        </w:rPr>
        <w:t>إلى</w:t>
      </w:r>
      <w:r w:rsidR="00EB1AE8" w:rsidRPr="00943EBC">
        <w:rPr>
          <w:rFonts w:ascii="Traditional Arabic" w:eastAsia="Times New Roman" w:hAnsi="Traditional Arabic" w:cs="Traditional Arabic"/>
          <w:sz w:val="32"/>
          <w:szCs w:val="32"/>
          <w:rtl/>
        </w:rPr>
        <w:t xml:space="preserve"> واقع ال</w:t>
      </w:r>
      <w:r w:rsidR="00EB1AE8">
        <w:rPr>
          <w:rFonts w:ascii="Traditional Arabic" w:eastAsia="Times New Roman" w:hAnsi="Traditional Arabic" w:cs="Traditional Arabic" w:hint="cs"/>
          <w:sz w:val="32"/>
          <w:szCs w:val="32"/>
          <w:rtl/>
        </w:rPr>
        <w:t>ثقافة المقدسيّة للطلاب الفلسطينيين في شماليّ لبنان، وأثر المؤس</w:t>
      </w:r>
      <w:r w:rsidR="00124B0A">
        <w:rPr>
          <w:rFonts w:ascii="Traditional Arabic" w:eastAsia="Times New Roman" w:hAnsi="Traditional Arabic" w:cs="Traditional Arabic" w:hint="cs"/>
          <w:sz w:val="32"/>
          <w:szCs w:val="32"/>
          <w:rtl/>
        </w:rPr>
        <w:t>ّ</w:t>
      </w:r>
      <w:r w:rsidR="00EB1AE8">
        <w:rPr>
          <w:rFonts w:ascii="Traditional Arabic" w:eastAsia="Times New Roman" w:hAnsi="Traditional Arabic" w:cs="Traditional Arabic" w:hint="cs"/>
          <w:sz w:val="32"/>
          <w:szCs w:val="32"/>
          <w:rtl/>
        </w:rPr>
        <w:t>سات الفلسطيني</w:t>
      </w:r>
      <w:r w:rsidR="00124B0A">
        <w:rPr>
          <w:rFonts w:ascii="Traditional Arabic" w:eastAsia="Times New Roman" w:hAnsi="Traditional Arabic" w:cs="Traditional Arabic" w:hint="cs"/>
          <w:sz w:val="32"/>
          <w:szCs w:val="32"/>
          <w:rtl/>
        </w:rPr>
        <w:t>ّ</w:t>
      </w:r>
      <w:r w:rsidR="00EB1AE8">
        <w:rPr>
          <w:rFonts w:ascii="Traditional Arabic" w:eastAsia="Times New Roman" w:hAnsi="Traditional Arabic" w:cs="Traditional Arabic" w:hint="cs"/>
          <w:sz w:val="32"/>
          <w:szCs w:val="32"/>
          <w:rtl/>
        </w:rPr>
        <w:t>ة الرسمي</w:t>
      </w:r>
      <w:r w:rsidR="00124B0A">
        <w:rPr>
          <w:rFonts w:ascii="Traditional Arabic" w:eastAsia="Times New Roman" w:hAnsi="Traditional Arabic" w:cs="Traditional Arabic" w:hint="cs"/>
          <w:sz w:val="32"/>
          <w:szCs w:val="32"/>
          <w:rtl/>
        </w:rPr>
        <w:t>ّ</w:t>
      </w:r>
      <w:r w:rsidR="00EB1AE8">
        <w:rPr>
          <w:rFonts w:ascii="Traditional Arabic" w:eastAsia="Times New Roman" w:hAnsi="Traditional Arabic" w:cs="Traditional Arabic" w:hint="cs"/>
          <w:sz w:val="32"/>
          <w:szCs w:val="32"/>
          <w:rtl/>
        </w:rPr>
        <w:t>ة والأهلي</w:t>
      </w:r>
      <w:r w:rsidR="00124B0A">
        <w:rPr>
          <w:rFonts w:ascii="Traditional Arabic" w:eastAsia="Times New Roman" w:hAnsi="Traditional Arabic" w:cs="Traditional Arabic" w:hint="cs"/>
          <w:sz w:val="32"/>
          <w:szCs w:val="32"/>
          <w:rtl/>
        </w:rPr>
        <w:t>ّ</w:t>
      </w:r>
      <w:r w:rsidR="00EB1AE8">
        <w:rPr>
          <w:rFonts w:ascii="Traditional Arabic" w:eastAsia="Times New Roman" w:hAnsi="Traditional Arabic" w:cs="Traditional Arabic" w:hint="cs"/>
          <w:sz w:val="32"/>
          <w:szCs w:val="32"/>
          <w:rtl/>
        </w:rPr>
        <w:t>ة في تعزيزها.</w:t>
      </w:r>
    </w:p>
    <w:p w14:paraId="107CB977" w14:textId="2479479F" w:rsidR="00EB1AE8" w:rsidRPr="00943EBC" w:rsidRDefault="00EB1AE8" w:rsidP="00473B6E">
      <w:pPr>
        <w:pStyle w:val="a4"/>
        <w:numPr>
          <w:ilvl w:val="0"/>
          <w:numId w:val="16"/>
        </w:numPr>
        <w:jc w:val="both"/>
        <w:rPr>
          <w:rFonts w:ascii="Traditional Arabic" w:eastAsia="Times New Roman" w:hAnsi="Traditional Arabic" w:cs="Traditional Arabic"/>
          <w:sz w:val="32"/>
          <w:szCs w:val="32"/>
          <w:rtl/>
        </w:rPr>
      </w:pPr>
      <w:r w:rsidRPr="00943EBC">
        <w:rPr>
          <w:rFonts w:ascii="Traditional Arabic" w:eastAsia="Times New Roman" w:hAnsi="Traditional Arabic" w:cs="Traditional Arabic"/>
          <w:sz w:val="32"/>
          <w:szCs w:val="32"/>
          <w:rtl/>
        </w:rPr>
        <w:t xml:space="preserve">الحدود </w:t>
      </w:r>
      <w:proofErr w:type="spellStart"/>
      <w:r w:rsidRPr="00943EBC">
        <w:rPr>
          <w:rFonts w:ascii="Traditional Arabic" w:eastAsia="Times New Roman" w:hAnsi="Traditional Arabic" w:cs="Traditional Arabic"/>
          <w:sz w:val="32"/>
          <w:szCs w:val="32"/>
          <w:rtl/>
        </w:rPr>
        <w:t>المکاني</w:t>
      </w:r>
      <w:r w:rsidR="00124B0A">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ة</w:t>
      </w:r>
      <w:proofErr w:type="spellEnd"/>
      <w:r w:rsidRPr="00943EBC">
        <w:rPr>
          <w:rFonts w:ascii="Traditional Arabic" w:eastAsia="Times New Roman" w:hAnsi="Traditional Arabic" w:cs="Traditional Arabic"/>
          <w:sz w:val="32"/>
          <w:szCs w:val="32"/>
          <w:rtl/>
        </w:rPr>
        <w:t>: اقتصرت الدراسة على طل</w:t>
      </w:r>
      <w:r w:rsidR="00124B0A">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اب مدارس </w:t>
      </w:r>
      <w:r>
        <w:rPr>
          <w:rFonts w:ascii="Traditional Arabic" w:eastAsia="Times New Roman" w:hAnsi="Traditional Arabic" w:cs="Traditional Arabic" w:hint="cs"/>
          <w:sz w:val="32"/>
          <w:szCs w:val="32"/>
          <w:rtl/>
        </w:rPr>
        <w:t>الأونروا في</w:t>
      </w:r>
      <w:r w:rsidR="00944C8B">
        <w:rPr>
          <w:rFonts w:ascii="Traditional Arabic" w:eastAsia="Times New Roman" w:hAnsi="Traditional Arabic" w:cs="Traditional Arabic" w:hint="cs"/>
          <w:sz w:val="32"/>
          <w:szCs w:val="32"/>
          <w:rtl/>
        </w:rPr>
        <w:t xml:space="preserve"> شماليّ لبنان</w:t>
      </w:r>
      <w:r w:rsidR="00D52762">
        <w:rPr>
          <w:rFonts w:ascii="Traditional Arabic" w:eastAsia="Times New Roman" w:hAnsi="Traditional Arabic" w:cs="Traditional Arabic" w:hint="cs"/>
          <w:sz w:val="32"/>
          <w:szCs w:val="32"/>
          <w:rtl/>
        </w:rPr>
        <w:t xml:space="preserve"> </w:t>
      </w:r>
      <w:r w:rsidR="00473B6E">
        <w:rPr>
          <w:rFonts w:ascii="Traditional Arabic" w:eastAsia="Times New Roman" w:hAnsi="Traditional Arabic" w:cs="Traditional Arabic" w:hint="cs"/>
          <w:sz w:val="32"/>
          <w:szCs w:val="32"/>
          <w:rtl/>
        </w:rPr>
        <w:t>(</w:t>
      </w:r>
      <w:r w:rsidR="00D52762">
        <w:rPr>
          <w:rFonts w:ascii="Traditional Arabic" w:eastAsia="Times New Roman" w:hAnsi="Traditional Arabic" w:cs="Traditional Arabic" w:hint="cs"/>
          <w:sz w:val="32"/>
          <w:szCs w:val="32"/>
          <w:rtl/>
        </w:rPr>
        <w:t>مخي</w:t>
      </w:r>
      <w:r w:rsidR="00124B0A">
        <w:rPr>
          <w:rFonts w:ascii="Traditional Arabic" w:eastAsia="Times New Roman" w:hAnsi="Traditional Arabic" w:cs="Traditional Arabic" w:hint="cs"/>
          <w:sz w:val="32"/>
          <w:szCs w:val="32"/>
          <w:rtl/>
        </w:rPr>
        <w:t>ّ</w:t>
      </w:r>
      <w:r w:rsidR="00D52762">
        <w:rPr>
          <w:rFonts w:ascii="Traditional Arabic" w:eastAsia="Times New Roman" w:hAnsi="Traditional Arabic" w:cs="Traditional Arabic" w:hint="cs"/>
          <w:sz w:val="32"/>
          <w:szCs w:val="32"/>
          <w:rtl/>
        </w:rPr>
        <w:t xml:space="preserve">م نهر البارد، </w:t>
      </w:r>
      <w:r w:rsidR="00124B0A">
        <w:rPr>
          <w:rFonts w:ascii="Traditional Arabic" w:eastAsia="Times New Roman" w:hAnsi="Traditional Arabic" w:cs="Traditional Arabic" w:hint="cs"/>
          <w:sz w:val="32"/>
          <w:szCs w:val="32"/>
          <w:rtl/>
        </w:rPr>
        <w:t>و</w:t>
      </w:r>
      <w:r w:rsidR="00D52762">
        <w:rPr>
          <w:rFonts w:ascii="Traditional Arabic" w:eastAsia="Times New Roman" w:hAnsi="Traditional Arabic" w:cs="Traditional Arabic" w:hint="cs"/>
          <w:sz w:val="32"/>
          <w:szCs w:val="32"/>
          <w:rtl/>
        </w:rPr>
        <w:t>مخي</w:t>
      </w:r>
      <w:r w:rsidR="00124B0A">
        <w:rPr>
          <w:rFonts w:ascii="Traditional Arabic" w:eastAsia="Times New Roman" w:hAnsi="Traditional Arabic" w:cs="Traditional Arabic" w:hint="cs"/>
          <w:sz w:val="32"/>
          <w:szCs w:val="32"/>
          <w:rtl/>
        </w:rPr>
        <w:t>ّ</w:t>
      </w:r>
      <w:r w:rsidR="00D52762">
        <w:rPr>
          <w:rFonts w:ascii="Traditional Arabic" w:eastAsia="Times New Roman" w:hAnsi="Traditional Arabic" w:cs="Traditional Arabic" w:hint="cs"/>
          <w:sz w:val="32"/>
          <w:szCs w:val="32"/>
          <w:rtl/>
        </w:rPr>
        <w:t>م البداوي)</w:t>
      </w:r>
      <w:r w:rsidR="00944C8B">
        <w:rPr>
          <w:rFonts w:ascii="Traditional Arabic" w:eastAsia="Times New Roman" w:hAnsi="Traditional Arabic" w:cs="Traditional Arabic" w:hint="cs"/>
          <w:sz w:val="32"/>
          <w:szCs w:val="32"/>
          <w:rtl/>
        </w:rPr>
        <w:t xml:space="preserve"> للمراحل الدراسيّة</w:t>
      </w:r>
      <w:r>
        <w:rPr>
          <w:rFonts w:ascii="Traditional Arabic" w:eastAsia="Times New Roman" w:hAnsi="Traditional Arabic" w:cs="Traditional Arabic" w:hint="cs"/>
          <w:sz w:val="32"/>
          <w:szCs w:val="32"/>
          <w:rtl/>
        </w:rPr>
        <w:t>: المتوس</w:t>
      </w:r>
      <w:r w:rsidR="00124B0A">
        <w:rPr>
          <w:rFonts w:ascii="Traditional Arabic" w:eastAsia="Times New Roman" w:hAnsi="Traditional Arabic" w:cs="Traditional Arabic" w:hint="cs"/>
          <w:sz w:val="32"/>
          <w:szCs w:val="32"/>
          <w:rtl/>
        </w:rPr>
        <w:t>ّطة والثانويّة</w:t>
      </w:r>
      <w:r w:rsidR="00382858">
        <w:rPr>
          <w:rFonts w:ascii="Traditional Arabic" w:eastAsia="Times New Roman" w:hAnsi="Traditional Arabic" w:cs="Traditional Arabic" w:hint="cs"/>
          <w:sz w:val="32"/>
          <w:szCs w:val="32"/>
          <w:rtl/>
        </w:rPr>
        <w:t>.</w:t>
      </w:r>
    </w:p>
    <w:p w14:paraId="1BE3D696" w14:textId="5E0784F4" w:rsidR="00EB1AE8" w:rsidRPr="00943EBC" w:rsidRDefault="00EB1AE8" w:rsidP="00D52762">
      <w:pPr>
        <w:pStyle w:val="a4"/>
        <w:numPr>
          <w:ilvl w:val="0"/>
          <w:numId w:val="16"/>
        </w:numPr>
        <w:jc w:val="both"/>
        <w:rPr>
          <w:rFonts w:ascii="Traditional Arabic" w:eastAsia="Times New Roman" w:hAnsi="Traditional Arabic" w:cs="Traditional Arabic"/>
          <w:sz w:val="32"/>
          <w:szCs w:val="32"/>
          <w:rtl/>
        </w:rPr>
      </w:pPr>
      <w:r w:rsidRPr="00943EBC">
        <w:rPr>
          <w:rFonts w:ascii="Traditional Arabic" w:eastAsia="Times New Roman" w:hAnsi="Traditional Arabic" w:cs="Traditional Arabic"/>
          <w:sz w:val="32"/>
          <w:szCs w:val="32"/>
          <w:rtl/>
        </w:rPr>
        <w:t>الحدود الزماني</w:t>
      </w:r>
      <w:r w:rsidR="00C26D34">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ة: تطبيق الاستبانة في العام الدراسي</w:t>
      </w:r>
      <w:r w:rsidR="00C26D34">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 </w:t>
      </w:r>
      <w:r w:rsidRPr="005A28E4">
        <w:rPr>
          <w:rFonts w:ascii="Traditional Arabic" w:eastAsia="Times New Roman" w:hAnsi="Traditional Arabic" w:cs="Traditional Arabic"/>
          <w:sz w:val="24"/>
          <w:szCs w:val="24"/>
          <w:rtl/>
        </w:rPr>
        <w:t>20</w:t>
      </w:r>
      <w:r w:rsidRPr="005A28E4">
        <w:rPr>
          <w:rFonts w:ascii="Traditional Arabic" w:eastAsia="Times New Roman" w:hAnsi="Traditional Arabic" w:cs="Traditional Arabic" w:hint="cs"/>
          <w:sz w:val="24"/>
          <w:szCs w:val="24"/>
          <w:rtl/>
        </w:rPr>
        <w:t>22</w:t>
      </w:r>
      <w:r w:rsidRPr="005A28E4">
        <w:rPr>
          <w:rFonts w:ascii="Traditional Arabic" w:eastAsia="Times New Roman" w:hAnsi="Traditional Arabic" w:cs="Traditional Arabic"/>
          <w:sz w:val="24"/>
          <w:szCs w:val="24"/>
          <w:rtl/>
        </w:rPr>
        <w:t>/20</w:t>
      </w:r>
      <w:r w:rsidRPr="005A28E4">
        <w:rPr>
          <w:rFonts w:ascii="Traditional Arabic" w:eastAsia="Times New Roman" w:hAnsi="Traditional Arabic" w:cs="Traditional Arabic" w:hint="cs"/>
          <w:sz w:val="24"/>
          <w:szCs w:val="24"/>
          <w:rtl/>
        </w:rPr>
        <w:t>23</w:t>
      </w:r>
      <w:r w:rsidRPr="005A28E4">
        <w:rPr>
          <w:rFonts w:ascii="Traditional Arabic" w:eastAsia="Times New Roman" w:hAnsi="Traditional Arabic" w:cs="Traditional Arabic"/>
          <w:sz w:val="24"/>
          <w:szCs w:val="24"/>
          <w:rtl/>
        </w:rPr>
        <w:t>.</w:t>
      </w:r>
    </w:p>
    <w:p w14:paraId="0EABEF7E" w14:textId="2EE43DF3" w:rsidR="00EB1AE8" w:rsidRDefault="00EB1AE8" w:rsidP="00D52762">
      <w:pPr>
        <w:pStyle w:val="a4"/>
        <w:numPr>
          <w:ilvl w:val="0"/>
          <w:numId w:val="16"/>
        </w:numPr>
        <w:jc w:val="both"/>
        <w:rPr>
          <w:rFonts w:ascii="Traditional Arabic" w:eastAsia="Times New Roman" w:hAnsi="Traditional Arabic" w:cs="Traditional Arabic"/>
          <w:sz w:val="32"/>
          <w:szCs w:val="32"/>
          <w:rtl/>
        </w:rPr>
      </w:pPr>
      <w:r w:rsidRPr="00943EBC">
        <w:rPr>
          <w:rFonts w:ascii="Traditional Arabic" w:eastAsia="Times New Roman" w:hAnsi="Traditional Arabic" w:cs="Traditional Arabic"/>
          <w:sz w:val="32"/>
          <w:szCs w:val="32"/>
          <w:rtl/>
        </w:rPr>
        <w:t>اقتصرت عي</w:t>
      </w:r>
      <w:r w:rsidR="00C26D34">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نة الدراسة على (</w:t>
      </w:r>
      <w:r w:rsidR="00FC028B" w:rsidRPr="00FC028B">
        <w:rPr>
          <w:rFonts w:ascii="Traditional Arabic" w:eastAsia="Times New Roman" w:hAnsi="Traditional Arabic" w:cs="Traditional Arabic" w:hint="cs"/>
          <w:sz w:val="24"/>
          <w:szCs w:val="24"/>
          <w:rtl/>
        </w:rPr>
        <w:t>158</w:t>
      </w:r>
      <w:r w:rsidRPr="00943EBC">
        <w:rPr>
          <w:rFonts w:ascii="Traditional Arabic" w:eastAsia="Times New Roman" w:hAnsi="Traditional Arabic" w:cs="Traditional Arabic"/>
          <w:sz w:val="32"/>
          <w:szCs w:val="32"/>
          <w:rtl/>
        </w:rPr>
        <w:t>) طالب</w:t>
      </w:r>
      <w:r w:rsidR="00C26D34">
        <w:rPr>
          <w:rFonts w:ascii="Traditional Arabic" w:eastAsia="Times New Roman" w:hAnsi="Traditional Arabic" w:cs="Traditional Arabic" w:hint="cs"/>
          <w:sz w:val="32"/>
          <w:szCs w:val="32"/>
          <w:rtl/>
        </w:rPr>
        <w:t>ًا</w:t>
      </w:r>
      <w:r w:rsidRPr="00943EBC">
        <w:rPr>
          <w:rFonts w:ascii="Traditional Arabic" w:eastAsia="Times New Roman" w:hAnsi="Traditional Arabic" w:cs="Traditional Arabic"/>
          <w:sz w:val="32"/>
          <w:szCs w:val="32"/>
          <w:rtl/>
        </w:rPr>
        <w:t xml:space="preserve"> وطالبة</w:t>
      </w:r>
      <w:r w:rsidR="00F037EC">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 </w:t>
      </w:r>
    </w:p>
    <w:p w14:paraId="750F74AF" w14:textId="77777777" w:rsidR="00F037EC" w:rsidRPr="00AD1297" w:rsidRDefault="00EB1AE8" w:rsidP="00106190">
      <w:pPr>
        <w:pStyle w:val="a4"/>
        <w:numPr>
          <w:ilvl w:val="0"/>
          <w:numId w:val="16"/>
        </w:numPr>
        <w:jc w:val="both"/>
        <w:rPr>
          <w:rFonts w:ascii="Traditional Arabic" w:eastAsia="Times New Roman" w:hAnsi="Traditional Arabic" w:cs="Traditional Arabic"/>
          <w:sz w:val="32"/>
          <w:szCs w:val="32"/>
          <w:rtl/>
        </w:rPr>
      </w:pPr>
      <w:r w:rsidRPr="00943EBC">
        <w:rPr>
          <w:rFonts w:ascii="Traditional Arabic" w:eastAsia="Times New Roman" w:hAnsi="Traditional Arabic" w:cs="Traditional Arabic"/>
          <w:sz w:val="32"/>
          <w:szCs w:val="32"/>
          <w:rtl/>
        </w:rPr>
        <w:t>نتائج الدراسة محدودة بظروف التطبيق والتحليل.</w:t>
      </w:r>
    </w:p>
    <w:p w14:paraId="6CFC5B74" w14:textId="77777777" w:rsidR="00680567" w:rsidRDefault="00EB1AE8" w:rsidP="00680567">
      <w:pPr>
        <w:pStyle w:val="a4"/>
        <w:rPr>
          <w:rFonts w:ascii="Traditional Arabic" w:eastAsia="Times New Roman" w:hAnsi="Traditional Arabic" w:cs="Traditional Arabic"/>
          <w:b/>
          <w:bCs/>
          <w:sz w:val="32"/>
          <w:szCs w:val="32"/>
          <w:rtl/>
        </w:rPr>
      </w:pPr>
      <w:r w:rsidRPr="003D385C">
        <w:rPr>
          <w:rFonts w:ascii="Traditional Arabic" w:eastAsia="Times New Roman" w:hAnsi="Traditional Arabic" w:cs="Traditional Arabic"/>
          <w:b/>
          <w:bCs/>
          <w:sz w:val="32"/>
          <w:szCs w:val="32"/>
          <w:rtl/>
        </w:rPr>
        <w:t>مصطلحات الدراسة</w:t>
      </w:r>
    </w:p>
    <w:p w14:paraId="39284696" w14:textId="49BF17A8" w:rsidR="003D385C" w:rsidRDefault="00680567" w:rsidP="00AF19A9">
      <w:pPr>
        <w:spacing w:line="240" w:lineRule="auto"/>
        <w:ind w:firstLine="720"/>
        <w:jc w:val="both"/>
        <w:rPr>
          <w:rFonts w:ascii="Traditional Arabic" w:hAnsi="Traditional Arabic" w:cs="Traditional Arabic"/>
          <w:sz w:val="32"/>
          <w:szCs w:val="32"/>
          <w:rtl/>
        </w:rPr>
      </w:pPr>
      <w:r w:rsidRPr="00BB0B15">
        <w:rPr>
          <w:rFonts w:ascii="Traditional Arabic" w:hAnsi="Traditional Arabic" w:cs="Traditional Arabic"/>
          <w:b/>
          <w:bCs/>
          <w:sz w:val="30"/>
          <w:szCs w:val="30"/>
          <w:rtl/>
        </w:rPr>
        <w:t>الثَّقافة في اللُّغة</w:t>
      </w:r>
      <w:r>
        <w:rPr>
          <w:rFonts w:ascii="Traditional Arabic" w:hAnsi="Traditional Arabic" w:cs="Traditional Arabic" w:hint="cs"/>
          <w:sz w:val="32"/>
          <w:szCs w:val="32"/>
          <w:rtl/>
        </w:rPr>
        <w:t>:</w:t>
      </w:r>
      <w:r w:rsidRPr="00943EBC">
        <w:rPr>
          <w:rFonts w:ascii="Traditional Arabic" w:hAnsi="Traditional Arabic" w:cs="Traditional Arabic"/>
          <w:sz w:val="32"/>
          <w:szCs w:val="32"/>
          <w:rtl/>
        </w:rPr>
        <w:t xml:space="preserve"> </w:t>
      </w:r>
      <w:r w:rsidRPr="00944C8B">
        <w:rPr>
          <w:rFonts w:ascii="Traditional Arabic" w:hAnsi="Traditional Arabic" w:cs="Traditional Arabic" w:hint="cs"/>
          <w:sz w:val="32"/>
          <w:szCs w:val="32"/>
          <w:rtl/>
        </w:rPr>
        <w:t>ال</w:t>
      </w:r>
      <w:r w:rsidR="00C26D34">
        <w:rPr>
          <w:rFonts w:ascii="Traditional Arabic" w:hAnsi="Traditional Arabic" w:cs="Traditional Arabic"/>
          <w:sz w:val="32"/>
          <w:szCs w:val="32"/>
          <w:rtl/>
        </w:rPr>
        <w:t>ح</w:t>
      </w:r>
      <w:r w:rsidRPr="00944C8B">
        <w:rPr>
          <w:rFonts w:ascii="Traditional Arabic" w:hAnsi="Traditional Arabic" w:cs="Traditional Arabic"/>
          <w:sz w:val="32"/>
          <w:szCs w:val="32"/>
          <w:rtl/>
        </w:rPr>
        <w:t xml:space="preserve">ذق </w:t>
      </w:r>
      <w:r w:rsidRPr="00944C8B">
        <w:rPr>
          <w:rFonts w:ascii="Traditional Arabic" w:hAnsi="Traditional Arabic" w:cs="Traditional Arabic" w:hint="cs"/>
          <w:sz w:val="32"/>
          <w:szCs w:val="32"/>
          <w:rtl/>
        </w:rPr>
        <w:t>وال</w:t>
      </w:r>
      <w:r w:rsidRPr="00944C8B">
        <w:rPr>
          <w:rFonts w:ascii="Traditional Arabic" w:hAnsi="Traditional Arabic" w:cs="Traditional Arabic"/>
          <w:sz w:val="32"/>
          <w:szCs w:val="32"/>
          <w:rtl/>
        </w:rPr>
        <w:t>فط</w:t>
      </w:r>
      <w:r w:rsidRPr="00944C8B">
        <w:rPr>
          <w:rFonts w:ascii="Traditional Arabic" w:hAnsi="Traditional Arabic" w:cs="Traditional Arabic" w:hint="cs"/>
          <w:sz w:val="32"/>
          <w:szCs w:val="32"/>
          <w:rtl/>
        </w:rPr>
        <w:t>انة</w:t>
      </w:r>
      <w:r w:rsidRPr="00943EBC">
        <w:rPr>
          <w:rFonts w:ascii="Traditional Arabic" w:hAnsi="Traditional Arabic" w:cs="Traditional Arabic"/>
          <w:sz w:val="32"/>
          <w:szCs w:val="32"/>
          <w:rtl/>
        </w:rPr>
        <w:t>"</w:t>
      </w:r>
      <w:r>
        <w:rPr>
          <w:rStyle w:val="a8"/>
          <w:rFonts w:ascii="Traditional Arabic" w:hAnsi="Traditional Arabic" w:cs="Traditional Arabic"/>
          <w:sz w:val="32"/>
          <w:szCs w:val="32"/>
          <w:rtl/>
        </w:rPr>
        <w:footnoteReference w:id="5"/>
      </w:r>
      <w:r w:rsidR="00BB0B15">
        <w:rPr>
          <w:rFonts w:ascii="Traditional Arabic" w:hAnsi="Traditional Arabic" w:cs="Traditional Arabic" w:hint="cs"/>
          <w:sz w:val="32"/>
          <w:szCs w:val="32"/>
          <w:rtl/>
        </w:rPr>
        <w:t>.</w:t>
      </w:r>
      <w:r w:rsidR="00C26D34">
        <w:rPr>
          <w:rFonts w:ascii="Traditional Arabic" w:hAnsi="Traditional Arabic" w:cs="Traditional Arabic" w:hint="cs"/>
          <w:sz w:val="32"/>
          <w:szCs w:val="32"/>
          <w:rtl/>
        </w:rPr>
        <w:t xml:space="preserve"> و</w:t>
      </w:r>
      <w:r w:rsidRPr="00BB0B15">
        <w:rPr>
          <w:rStyle w:val="aa"/>
          <w:rFonts w:ascii="Traditional Arabic" w:hAnsi="Traditional Arabic" w:cs="Traditional Arabic"/>
          <w:sz w:val="30"/>
          <w:szCs w:val="30"/>
          <w:rtl/>
        </w:rPr>
        <w:t>اصْطِلَاحًا</w:t>
      </w:r>
      <w:r w:rsidRPr="00D61FA7">
        <w:rPr>
          <w:rStyle w:val="aa"/>
          <w:rFonts w:ascii="Traditional Arabic" w:hAnsi="Traditional Arabic" w:cs="Traditional Arabic"/>
          <w:sz w:val="32"/>
          <w:szCs w:val="32"/>
        </w:rPr>
        <w:t>:</w:t>
      </w:r>
      <w:r w:rsidR="00997302">
        <w:rPr>
          <w:rFonts w:ascii="Traditional Arabic" w:hAnsi="Traditional Arabic" w:cs="Traditional Arabic"/>
          <w:sz w:val="32"/>
          <w:szCs w:val="32"/>
          <w:rtl/>
        </w:rPr>
        <w:t>"</w:t>
      </w:r>
      <w:r w:rsidRPr="00943EBC">
        <w:rPr>
          <w:rFonts w:ascii="Traditional Arabic" w:hAnsi="Traditional Arabic" w:cs="Traditional Arabic"/>
          <w:sz w:val="32"/>
          <w:szCs w:val="32"/>
          <w:rtl/>
        </w:rPr>
        <w:t>كل</w:t>
      </w:r>
      <w:r w:rsidR="00C26D34">
        <w:rPr>
          <w:rFonts w:ascii="Traditional Arabic" w:hAnsi="Traditional Arabic" w:cs="Traditional Arabic" w:hint="cs"/>
          <w:sz w:val="32"/>
          <w:szCs w:val="32"/>
          <w:rtl/>
        </w:rPr>
        <w:t>ّ</w:t>
      </w:r>
      <w:r w:rsidRPr="00943EBC">
        <w:rPr>
          <w:rFonts w:ascii="Traditional Arabic" w:hAnsi="Traditional Arabic" w:cs="Traditional Arabic"/>
          <w:sz w:val="32"/>
          <w:szCs w:val="32"/>
          <w:rtl/>
        </w:rPr>
        <w:t xml:space="preserve"> مركب يشتمل على المعرفة والمعتقدات، والفنون والأخلاق، والقانون والعرف، وغير ذلك من الإمكاني</w:t>
      </w:r>
      <w:r w:rsidR="00C26D34">
        <w:rPr>
          <w:rFonts w:ascii="Traditional Arabic" w:hAnsi="Traditional Arabic" w:cs="Traditional Arabic" w:hint="cs"/>
          <w:sz w:val="32"/>
          <w:szCs w:val="32"/>
          <w:rtl/>
        </w:rPr>
        <w:t>ّ</w:t>
      </w:r>
      <w:r w:rsidRPr="00943EBC">
        <w:rPr>
          <w:rFonts w:ascii="Traditional Arabic" w:hAnsi="Traditional Arabic" w:cs="Traditional Arabic"/>
          <w:sz w:val="32"/>
          <w:szCs w:val="32"/>
          <w:rtl/>
        </w:rPr>
        <w:t>ات أو العادات التي يكتسبها الإنسان باعتباره عضو</w:t>
      </w:r>
      <w:r w:rsidR="00C26D34">
        <w:rPr>
          <w:rFonts w:ascii="Traditional Arabic" w:hAnsi="Traditional Arabic" w:cs="Traditional Arabic" w:hint="cs"/>
          <w:sz w:val="32"/>
          <w:szCs w:val="32"/>
          <w:rtl/>
        </w:rPr>
        <w:t>ً</w:t>
      </w:r>
      <w:r w:rsidR="00C26D34">
        <w:rPr>
          <w:rFonts w:ascii="Traditional Arabic" w:hAnsi="Traditional Arabic" w:cs="Traditional Arabic"/>
          <w:sz w:val="32"/>
          <w:szCs w:val="32"/>
          <w:rtl/>
        </w:rPr>
        <w:t>ا في مجتمع</w:t>
      </w:r>
      <w:r w:rsidRPr="00943EBC">
        <w:rPr>
          <w:rFonts w:ascii="Traditional Arabic" w:hAnsi="Traditional Arabic" w:cs="Traditional Arabic"/>
          <w:sz w:val="32"/>
          <w:szCs w:val="32"/>
          <w:rtl/>
        </w:rPr>
        <w:t>"</w:t>
      </w:r>
      <w:r w:rsidRPr="00943EBC">
        <w:rPr>
          <w:rStyle w:val="a8"/>
          <w:rFonts w:ascii="Traditional Arabic" w:eastAsia="Times New Roman" w:hAnsi="Traditional Arabic" w:cs="Traditional Arabic"/>
          <w:sz w:val="32"/>
          <w:szCs w:val="32"/>
        </w:rPr>
        <w:footnoteReference w:id="6"/>
      </w:r>
      <w:r w:rsidRPr="00943EB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00FE5801">
        <w:rPr>
          <w:rFonts w:ascii="Traditional Arabic" w:hAnsi="Traditional Arabic" w:cs="Traditional Arabic" w:hint="cs"/>
          <w:sz w:val="32"/>
          <w:szCs w:val="32"/>
          <w:rtl/>
        </w:rPr>
        <w:t xml:space="preserve">وتعرّف أيضًا بأنّها </w:t>
      </w:r>
      <w:r w:rsidR="00FE5801" w:rsidRPr="00A8260E">
        <w:rPr>
          <w:rFonts w:ascii="Traditional Arabic" w:hAnsi="Traditional Arabic" w:cs="Traditional Arabic" w:hint="cs"/>
          <w:sz w:val="32"/>
          <w:szCs w:val="32"/>
          <w:rtl/>
        </w:rPr>
        <w:t>"</w:t>
      </w:r>
      <w:r w:rsidR="00FE5801" w:rsidRPr="00A8260E">
        <w:rPr>
          <w:rFonts w:ascii="Traditional Arabic" w:hAnsi="Traditional Arabic" w:cs="Traditional Arabic"/>
          <w:sz w:val="32"/>
          <w:szCs w:val="32"/>
          <w:rtl/>
        </w:rPr>
        <w:t xml:space="preserve">مجموع </w:t>
      </w:r>
      <w:r w:rsidR="00FE5801" w:rsidRPr="00A8260E">
        <w:rPr>
          <w:rFonts w:ascii="Traditional Arabic" w:hAnsi="Traditional Arabic" w:cs="Traditional Arabic"/>
          <w:sz w:val="32"/>
          <w:szCs w:val="32"/>
          <w:rtl/>
        </w:rPr>
        <w:lastRenderedPageBreak/>
        <w:t>المعارف والخبرات والتصورات الموروثة غير المدونة، وما يتصل بها من عادات وتقاليد وتعبيرات فني</w:t>
      </w:r>
      <w:r w:rsidR="00FE5801" w:rsidRPr="00A8260E">
        <w:rPr>
          <w:rFonts w:ascii="Traditional Arabic" w:hAnsi="Traditional Arabic" w:cs="Traditional Arabic" w:hint="cs"/>
          <w:sz w:val="32"/>
          <w:szCs w:val="32"/>
          <w:rtl/>
        </w:rPr>
        <w:t>ّ</w:t>
      </w:r>
      <w:r w:rsidR="00FE5801" w:rsidRPr="00A8260E">
        <w:rPr>
          <w:rFonts w:ascii="Traditional Arabic" w:hAnsi="Traditional Arabic" w:cs="Traditional Arabic"/>
          <w:sz w:val="32"/>
          <w:szCs w:val="32"/>
          <w:rtl/>
        </w:rPr>
        <w:t>ة</w:t>
      </w:r>
      <w:r w:rsidR="00FE5801" w:rsidRPr="00A8260E">
        <w:rPr>
          <w:rFonts w:ascii="Traditional Arabic" w:hAnsi="Traditional Arabic" w:cs="Traditional Arabic" w:hint="cs"/>
          <w:sz w:val="32"/>
          <w:szCs w:val="32"/>
          <w:rtl/>
        </w:rPr>
        <w:t xml:space="preserve"> </w:t>
      </w:r>
      <w:r w:rsidR="00FE5801" w:rsidRPr="00A8260E">
        <w:rPr>
          <w:rFonts w:ascii="Traditional Arabic" w:hAnsi="Traditional Arabic" w:cs="Traditional Arabic"/>
          <w:sz w:val="32"/>
          <w:szCs w:val="32"/>
          <w:rtl/>
        </w:rPr>
        <w:t xml:space="preserve">(محكية، وحركية، وموسيقية، </w:t>
      </w:r>
      <w:proofErr w:type="gramStart"/>
      <w:r w:rsidR="00FE5801" w:rsidRPr="00A8260E">
        <w:rPr>
          <w:rFonts w:ascii="Traditional Arabic" w:hAnsi="Traditional Arabic" w:cs="Traditional Arabic"/>
          <w:sz w:val="32"/>
          <w:szCs w:val="32"/>
          <w:rtl/>
        </w:rPr>
        <w:t>ودرامية  وتشكيلية</w:t>
      </w:r>
      <w:proofErr w:type="gramEnd"/>
      <w:r w:rsidR="00FE5801" w:rsidRPr="00A8260E">
        <w:rPr>
          <w:rFonts w:ascii="Traditional Arabic" w:hAnsi="Traditional Arabic" w:cs="Traditional Arabic"/>
          <w:sz w:val="32"/>
          <w:szCs w:val="32"/>
          <w:rtl/>
        </w:rPr>
        <w:t>) تعكس أساليب المعيشة</w:t>
      </w:r>
      <w:r w:rsidR="00FE5801" w:rsidRPr="00A8260E">
        <w:rPr>
          <w:rFonts w:ascii="Traditional Arabic" w:hAnsi="Traditional Arabic" w:cs="Traditional Arabic" w:hint="cs"/>
          <w:sz w:val="32"/>
          <w:szCs w:val="32"/>
          <w:rtl/>
        </w:rPr>
        <w:t>،</w:t>
      </w:r>
      <w:r w:rsidR="00FE5801" w:rsidRPr="00A8260E">
        <w:rPr>
          <w:rFonts w:ascii="Traditional Arabic" w:hAnsi="Traditional Arabic" w:cs="Traditional Arabic"/>
          <w:sz w:val="32"/>
          <w:szCs w:val="32"/>
          <w:rtl/>
        </w:rPr>
        <w:t xml:space="preserve"> وقواعد العمل والسلوك والآداب  والأخلاق الاجتماعية القديمة للشعوب والأمم، في بيئاتها البدوي</w:t>
      </w:r>
      <w:r w:rsidR="00FE5801" w:rsidRPr="00A8260E">
        <w:rPr>
          <w:rFonts w:ascii="Traditional Arabic" w:hAnsi="Traditional Arabic" w:cs="Traditional Arabic" w:hint="cs"/>
          <w:sz w:val="32"/>
          <w:szCs w:val="32"/>
          <w:rtl/>
        </w:rPr>
        <w:t>ّ</w:t>
      </w:r>
      <w:r w:rsidR="00FE5801" w:rsidRPr="00A8260E">
        <w:rPr>
          <w:rFonts w:ascii="Traditional Arabic" w:hAnsi="Traditional Arabic" w:cs="Traditional Arabic"/>
          <w:sz w:val="32"/>
          <w:szCs w:val="32"/>
          <w:rtl/>
        </w:rPr>
        <w:t>ة والحضري</w:t>
      </w:r>
      <w:r w:rsidR="00FE5801" w:rsidRPr="00A8260E">
        <w:rPr>
          <w:rFonts w:ascii="Traditional Arabic" w:hAnsi="Traditional Arabic" w:cs="Traditional Arabic" w:hint="cs"/>
          <w:sz w:val="32"/>
          <w:szCs w:val="32"/>
          <w:rtl/>
        </w:rPr>
        <w:t>ّ</w:t>
      </w:r>
      <w:r w:rsidR="00FE5801" w:rsidRPr="00A8260E">
        <w:rPr>
          <w:rFonts w:ascii="Traditional Arabic" w:hAnsi="Traditional Arabic" w:cs="Traditional Arabic"/>
          <w:sz w:val="32"/>
          <w:szCs w:val="32"/>
          <w:rtl/>
        </w:rPr>
        <w:t>ة والريفي</w:t>
      </w:r>
      <w:r w:rsidR="00FE5801" w:rsidRPr="00A8260E">
        <w:rPr>
          <w:rFonts w:ascii="Traditional Arabic" w:hAnsi="Traditional Arabic" w:cs="Traditional Arabic" w:hint="cs"/>
          <w:sz w:val="32"/>
          <w:szCs w:val="32"/>
          <w:rtl/>
        </w:rPr>
        <w:t>ّ</w:t>
      </w:r>
      <w:r w:rsidR="00FE5801" w:rsidRPr="00A8260E">
        <w:rPr>
          <w:rFonts w:ascii="Traditional Arabic" w:hAnsi="Traditional Arabic" w:cs="Traditional Arabic"/>
          <w:sz w:val="32"/>
          <w:szCs w:val="32"/>
          <w:rtl/>
        </w:rPr>
        <w:t>ة</w:t>
      </w:r>
      <w:r w:rsidR="00FE5801" w:rsidRPr="00761AC5">
        <w:rPr>
          <w:rFonts w:ascii="Traditional Arabic" w:hAnsi="Traditional Arabic" w:cs="Traditional Arabic"/>
          <w:sz w:val="32"/>
          <w:szCs w:val="32"/>
          <w:rtl/>
        </w:rPr>
        <w:t>"</w:t>
      </w:r>
      <w:r w:rsidR="00FE5801" w:rsidRPr="00761AC5">
        <w:rPr>
          <w:rStyle w:val="a8"/>
          <w:rFonts w:ascii="Traditional Arabic" w:hAnsi="Traditional Arabic" w:cs="Traditional Arabic"/>
          <w:sz w:val="32"/>
          <w:szCs w:val="32"/>
          <w:rtl/>
        </w:rPr>
        <w:footnoteReference w:id="7"/>
      </w:r>
      <w:r w:rsidR="00FE5801">
        <w:rPr>
          <w:rFonts w:ascii="Traditional Arabic" w:hAnsi="Traditional Arabic" w:cs="Traditional Arabic" w:hint="cs"/>
          <w:sz w:val="32"/>
          <w:szCs w:val="32"/>
          <w:rtl/>
        </w:rPr>
        <w:t xml:space="preserve"> .</w:t>
      </w:r>
    </w:p>
    <w:p w14:paraId="5928B212" w14:textId="3709BE8E" w:rsidR="0062461D" w:rsidRDefault="00BB0B15" w:rsidP="00C26D34">
      <w:pPr>
        <w:pStyle w:val="a4"/>
        <w:ind w:firstLine="720"/>
        <w:jc w:val="both"/>
        <w:rPr>
          <w:rFonts w:ascii="Traditional Arabic" w:hAnsi="Traditional Arabic" w:cs="Traditional Arabic"/>
          <w:sz w:val="32"/>
          <w:szCs w:val="32"/>
          <w:rtl/>
        </w:rPr>
      </w:pPr>
      <w:r w:rsidRPr="00BB0B15">
        <w:rPr>
          <w:rFonts w:ascii="Traditional Arabic" w:hAnsi="Traditional Arabic" w:cs="Traditional Arabic" w:hint="cs"/>
          <w:b/>
          <w:bCs/>
          <w:sz w:val="30"/>
          <w:szCs w:val="30"/>
          <w:rtl/>
        </w:rPr>
        <w:t>الثقافة الفلسطينية</w:t>
      </w:r>
      <w:r w:rsidRPr="00BB0B15">
        <w:rPr>
          <w:rFonts w:ascii="Traditional Arabic" w:hAnsi="Traditional Arabic" w:cs="Traditional Arabic" w:hint="cs"/>
          <w:b/>
          <w:bCs/>
          <w:sz w:val="28"/>
          <w:szCs w:val="28"/>
          <w:rtl/>
        </w:rPr>
        <w:t>:</w:t>
      </w:r>
      <w:r w:rsidRPr="00BB0B15">
        <w:rPr>
          <w:rFonts w:ascii="Traditional Arabic" w:hAnsi="Traditional Arabic" w:cs="Traditional Arabic"/>
          <w:sz w:val="28"/>
          <w:szCs w:val="28"/>
          <w:rtl/>
        </w:rPr>
        <w:t xml:space="preserve"> </w:t>
      </w:r>
      <w:r w:rsidRPr="002F7F74">
        <w:rPr>
          <w:rFonts w:ascii="Traditional Arabic" w:hAnsi="Traditional Arabic" w:cs="Traditional Arabic"/>
          <w:sz w:val="32"/>
          <w:szCs w:val="32"/>
          <w:rtl/>
        </w:rPr>
        <w:t>الحفــاظ علــى ال</w:t>
      </w:r>
      <w:r w:rsidRPr="002F7F74">
        <w:rPr>
          <w:rFonts w:ascii="Traditional Arabic" w:hAnsi="Traditional Arabic" w:cs="Traditional Arabic" w:hint="cs"/>
          <w:sz w:val="32"/>
          <w:szCs w:val="32"/>
          <w:rtl/>
        </w:rPr>
        <w:t>حق</w:t>
      </w:r>
      <w:r w:rsidR="00C26D34">
        <w:rPr>
          <w:rFonts w:ascii="Traditional Arabic" w:hAnsi="Traditional Arabic" w:cs="Traditional Arabic" w:hint="cs"/>
          <w:sz w:val="32"/>
          <w:szCs w:val="32"/>
          <w:rtl/>
        </w:rPr>
        <w:t>ّ</w:t>
      </w:r>
      <w:r w:rsidRPr="002F7F74">
        <w:rPr>
          <w:rFonts w:ascii="Traditional Arabic" w:hAnsi="Traditional Arabic" w:cs="Traditional Arabic"/>
          <w:sz w:val="32"/>
          <w:szCs w:val="32"/>
          <w:rtl/>
        </w:rPr>
        <w:t xml:space="preserve"> التاريخي</w:t>
      </w:r>
      <w:r w:rsidR="00C26D34">
        <w:rPr>
          <w:rFonts w:ascii="Traditional Arabic" w:hAnsi="Traditional Arabic" w:cs="Traditional Arabic" w:hint="cs"/>
          <w:sz w:val="32"/>
          <w:szCs w:val="32"/>
          <w:rtl/>
        </w:rPr>
        <w:t>ّ</w:t>
      </w:r>
      <w:r w:rsidRPr="002F7F74">
        <w:rPr>
          <w:rFonts w:ascii="Traditional Arabic" w:hAnsi="Traditional Arabic" w:cs="Traditional Arabic"/>
          <w:sz w:val="32"/>
          <w:szCs w:val="32"/>
          <w:rtl/>
        </w:rPr>
        <w:t xml:space="preserve"> للشعب الفلسطيني</w:t>
      </w:r>
      <w:r w:rsidR="00C26D34">
        <w:rPr>
          <w:rFonts w:ascii="Traditional Arabic" w:hAnsi="Traditional Arabic" w:cs="Traditional Arabic" w:hint="cs"/>
          <w:sz w:val="32"/>
          <w:szCs w:val="32"/>
          <w:rtl/>
        </w:rPr>
        <w:t>ّ</w:t>
      </w:r>
      <w:r w:rsidRPr="002F7F74">
        <w:rPr>
          <w:rFonts w:ascii="Traditional Arabic" w:hAnsi="Traditional Arabic" w:cs="Traditional Arabic"/>
          <w:sz w:val="32"/>
          <w:szCs w:val="32"/>
          <w:rtl/>
        </w:rPr>
        <w:t xml:space="preserve"> </w:t>
      </w:r>
      <w:r w:rsidRPr="002F7F74">
        <w:rPr>
          <w:rFonts w:ascii="Traditional Arabic" w:hAnsi="Traditional Arabic" w:cs="Traditional Arabic" w:hint="cs"/>
          <w:sz w:val="32"/>
          <w:szCs w:val="32"/>
          <w:rtl/>
        </w:rPr>
        <w:t xml:space="preserve">في أرضه </w:t>
      </w:r>
      <w:r w:rsidR="00C26D34">
        <w:rPr>
          <w:rFonts w:ascii="Traditional Arabic" w:hAnsi="Traditional Arabic" w:cs="Traditional Arabic"/>
          <w:sz w:val="32"/>
          <w:szCs w:val="32"/>
          <w:rtl/>
        </w:rPr>
        <w:t>عبر تاريخ مُمت</w:t>
      </w:r>
      <w:r w:rsidRPr="002F7F74">
        <w:rPr>
          <w:rFonts w:ascii="Traditional Arabic" w:hAnsi="Traditional Arabic" w:cs="Traditional Arabic"/>
          <w:sz w:val="32"/>
          <w:szCs w:val="32"/>
          <w:rtl/>
        </w:rPr>
        <w:t>د</w:t>
      </w:r>
      <w:r w:rsidR="00C26D34">
        <w:rPr>
          <w:rFonts w:ascii="Traditional Arabic" w:hAnsi="Traditional Arabic" w:cs="Traditional Arabic" w:hint="cs"/>
          <w:sz w:val="32"/>
          <w:szCs w:val="32"/>
          <w:rtl/>
        </w:rPr>
        <w:t>ّ</w:t>
      </w:r>
      <w:r w:rsidRPr="002F7F74">
        <w:rPr>
          <w:rFonts w:ascii="Traditional Arabic" w:hAnsi="Traditional Arabic" w:cs="Traditional Arabic"/>
          <w:sz w:val="32"/>
          <w:szCs w:val="32"/>
          <w:rtl/>
        </w:rPr>
        <w:t xml:space="preserve"> لقرون م</w:t>
      </w:r>
      <w:r w:rsidR="00C26D34">
        <w:rPr>
          <w:rFonts w:ascii="Traditional Arabic" w:hAnsi="Traditional Arabic" w:cs="Traditional Arabic"/>
          <w:sz w:val="32"/>
          <w:szCs w:val="32"/>
          <w:rtl/>
        </w:rPr>
        <w:t xml:space="preserve">ن </w:t>
      </w:r>
      <w:proofErr w:type="spellStart"/>
      <w:r w:rsidR="00C26D34">
        <w:rPr>
          <w:rFonts w:ascii="Traditional Arabic" w:hAnsi="Traditional Arabic" w:cs="Traditional Arabic"/>
          <w:sz w:val="32"/>
          <w:szCs w:val="32"/>
          <w:rtl/>
        </w:rPr>
        <w:t>الح</w:t>
      </w:r>
      <w:r w:rsidRPr="002F7F74">
        <w:rPr>
          <w:rFonts w:ascii="Traditional Arabic" w:hAnsi="Traditional Arabic" w:cs="Traditional Arabic"/>
          <w:sz w:val="32"/>
          <w:szCs w:val="32"/>
          <w:rtl/>
        </w:rPr>
        <w:t>قبات</w:t>
      </w:r>
      <w:proofErr w:type="spellEnd"/>
      <w:r w:rsidRPr="002F7F74">
        <w:rPr>
          <w:rFonts w:ascii="Traditional Arabic" w:hAnsi="Traditional Arabic" w:cs="Traditional Arabic"/>
          <w:sz w:val="32"/>
          <w:szCs w:val="32"/>
          <w:rtl/>
        </w:rPr>
        <w:t>، وحمايــة ذاكرتــه وهوي</w:t>
      </w:r>
      <w:r w:rsidR="00C26D34">
        <w:rPr>
          <w:rFonts w:ascii="Traditional Arabic" w:hAnsi="Traditional Arabic" w:cs="Traditional Arabic" w:hint="cs"/>
          <w:sz w:val="32"/>
          <w:szCs w:val="32"/>
          <w:rtl/>
        </w:rPr>
        <w:t>ّ</w:t>
      </w:r>
      <w:r w:rsidRPr="002F7F74">
        <w:rPr>
          <w:rFonts w:ascii="Traditional Arabic" w:hAnsi="Traditional Arabic" w:cs="Traditional Arabic"/>
          <w:sz w:val="32"/>
          <w:szCs w:val="32"/>
          <w:rtl/>
        </w:rPr>
        <w:t>تــه الوطنيـ</w:t>
      </w:r>
      <w:r w:rsidR="00C26D34">
        <w:rPr>
          <w:rFonts w:ascii="Traditional Arabic" w:hAnsi="Traditional Arabic" w:cs="Traditional Arabic" w:hint="cs"/>
          <w:sz w:val="32"/>
          <w:szCs w:val="32"/>
          <w:rtl/>
        </w:rPr>
        <w:t>ّ</w:t>
      </w:r>
      <w:r w:rsidRPr="002F7F74">
        <w:rPr>
          <w:rFonts w:ascii="Traditional Arabic" w:hAnsi="Traditional Arabic" w:cs="Traditional Arabic"/>
          <w:sz w:val="32"/>
          <w:szCs w:val="32"/>
          <w:rtl/>
        </w:rPr>
        <w:t>ـة والعربيّة و</w:t>
      </w:r>
      <w:r w:rsidR="00DF4B14">
        <w:rPr>
          <w:rFonts w:ascii="Traditional Arabic" w:hAnsi="Traditional Arabic" w:cs="Traditional Arabic"/>
          <w:sz w:val="32"/>
          <w:szCs w:val="32"/>
          <w:rtl/>
        </w:rPr>
        <w:t>الإسلامي</w:t>
      </w:r>
      <w:r w:rsidR="00C26D34">
        <w:rPr>
          <w:rFonts w:ascii="Traditional Arabic" w:hAnsi="Traditional Arabic" w:cs="Traditional Arabic" w:hint="cs"/>
          <w:sz w:val="32"/>
          <w:szCs w:val="32"/>
          <w:rtl/>
        </w:rPr>
        <w:t>ّ</w:t>
      </w:r>
      <w:r w:rsidR="00DF4B14">
        <w:rPr>
          <w:rFonts w:ascii="Traditional Arabic" w:hAnsi="Traditional Arabic" w:cs="Traditional Arabic"/>
          <w:sz w:val="32"/>
          <w:szCs w:val="32"/>
          <w:rtl/>
        </w:rPr>
        <w:t>ة</w:t>
      </w:r>
      <w:r w:rsidRPr="002F7F74">
        <w:rPr>
          <w:rFonts w:ascii="Traditional Arabic" w:hAnsi="Traditional Arabic" w:cs="Traditional Arabic"/>
          <w:sz w:val="32"/>
          <w:szCs w:val="32"/>
          <w:rtl/>
        </w:rPr>
        <w:t>،</w:t>
      </w:r>
      <w:r w:rsidRPr="002F7F74">
        <w:rPr>
          <w:rFonts w:ascii="Traditional Arabic" w:hAnsi="Traditional Arabic" w:cs="Traditional Arabic" w:hint="cs"/>
          <w:sz w:val="32"/>
          <w:szCs w:val="32"/>
          <w:rtl/>
        </w:rPr>
        <w:t xml:space="preserve"> والتمس</w:t>
      </w:r>
      <w:r w:rsidR="00C26D34">
        <w:rPr>
          <w:rFonts w:ascii="Traditional Arabic" w:hAnsi="Traditional Arabic" w:cs="Traditional Arabic" w:hint="cs"/>
          <w:sz w:val="32"/>
          <w:szCs w:val="32"/>
          <w:rtl/>
        </w:rPr>
        <w:t>ّ</w:t>
      </w:r>
      <w:r w:rsidRPr="002F7F74">
        <w:rPr>
          <w:rFonts w:ascii="Traditional Arabic" w:hAnsi="Traditional Arabic" w:cs="Traditional Arabic" w:hint="cs"/>
          <w:sz w:val="32"/>
          <w:szCs w:val="32"/>
          <w:rtl/>
        </w:rPr>
        <w:t>ك بالمقد</w:t>
      </w:r>
      <w:r w:rsidR="00C26D34">
        <w:rPr>
          <w:rFonts w:ascii="Traditional Arabic" w:hAnsi="Traditional Arabic" w:cs="Traditional Arabic" w:hint="cs"/>
          <w:sz w:val="32"/>
          <w:szCs w:val="32"/>
          <w:rtl/>
        </w:rPr>
        <w:t>ّ</w:t>
      </w:r>
      <w:r w:rsidRPr="002F7F74">
        <w:rPr>
          <w:rFonts w:ascii="Traditional Arabic" w:hAnsi="Traditional Arabic" w:cs="Traditional Arabic" w:hint="cs"/>
          <w:sz w:val="32"/>
          <w:szCs w:val="32"/>
          <w:rtl/>
        </w:rPr>
        <w:t>سات،</w:t>
      </w:r>
      <w:r w:rsidRPr="002F7F74">
        <w:rPr>
          <w:rFonts w:ascii="Traditional Arabic" w:hAnsi="Traditional Arabic" w:cs="Traditional Arabic"/>
          <w:sz w:val="32"/>
          <w:szCs w:val="32"/>
          <w:rtl/>
        </w:rPr>
        <w:t xml:space="preserve"> وصــون تراثــه الوط</w:t>
      </w:r>
      <w:r w:rsidRPr="002F7F74">
        <w:rPr>
          <w:rFonts w:ascii="Traditional Arabic" w:hAnsi="Traditional Arabic" w:cs="Traditional Arabic" w:hint="cs"/>
          <w:sz w:val="32"/>
          <w:szCs w:val="32"/>
          <w:rtl/>
        </w:rPr>
        <w:t>ني</w:t>
      </w:r>
      <w:r w:rsidR="00C26D34">
        <w:rPr>
          <w:rFonts w:ascii="Traditional Arabic" w:hAnsi="Traditional Arabic" w:cs="Traditional Arabic" w:hint="cs"/>
          <w:sz w:val="32"/>
          <w:szCs w:val="32"/>
          <w:rtl/>
        </w:rPr>
        <w:t>ّ</w:t>
      </w:r>
      <w:r w:rsidRPr="002F7F74">
        <w:rPr>
          <w:rFonts w:ascii="Traditional Arabic" w:hAnsi="Traditional Arabic" w:cs="Traditional Arabic" w:hint="cs"/>
          <w:sz w:val="32"/>
          <w:szCs w:val="32"/>
          <w:rtl/>
        </w:rPr>
        <w:t xml:space="preserve"> من التزوير،</w:t>
      </w:r>
      <w:r w:rsidRPr="002F7F74">
        <w:rPr>
          <w:rFonts w:ascii="Traditional Arabic" w:hAnsi="Traditional Arabic" w:cs="Traditional Arabic"/>
          <w:sz w:val="32"/>
          <w:szCs w:val="32"/>
          <w:rtl/>
        </w:rPr>
        <w:t xml:space="preserve"> وتحفيــز المبدعين في قطاعات ال</w:t>
      </w:r>
      <w:r w:rsidRPr="002F7F74">
        <w:rPr>
          <w:rFonts w:ascii="Traditional Arabic" w:hAnsi="Traditional Arabic" w:cs="Traditional Arabic" w:hint="cs"/>
          <w:sz w:val="32"/>
          <w:szCs w:val="32"/>
          <w:rtl/>
        </w:rPr>
        <w:t>أدب</w:t>
      </w:r>
      <w:r w:rsidRPr="002F7F74">
        <w:rPr>
          <w:rFonts w:ascii="Traditional Arabic" w:hAnsi="Traditional Arabic" w:cs="Traditional Arabic"/>
          <w:sz w:val="32"/>
          <w:szCs w:val="32"/>
          <w:rtl/>
        </w:rPr>
        <w:t xml:space="preserve"> والفن</w:t>
      </w:r>
      <w:r w:rsidR="00C26D34">
        <w:rPr>
          <w:rFonts w:ascii="Traditional Arabic" w:hAnsi="Traditional Arabic" w:cs="Traditional Arabic" w:hint="cs"/>
          <w:sz w:val="32"/>
          <w:szCs w:val="32"/>
          <w:rtl/>
        </w:rPr>
        <w:t>ّ</w:t>
      </w:r>
      <w:r w:rsidRPr="002F7F74">
        <w:rPr>
          <w:rFonts w:ascii="Traditional Arabic" w:hAnsi="Traditional Arabic" w:cs="Traditional Arabic"/>
          <w:sz w:val="32"/>
          <w:szCs w:val="32"/>
          <w:rtl/>
        </w:rPr>
        <w:t xml:space="preserve"> والمعرفة على مواصلة </w:t>
      </w:r>
      <w:r w:rsidRPr="002F7F74">
        <w:rPr>
          <w:rFonts w:ascii="Traditional Arabic" w:hAnsi="Traditional Arabic" w:cs="Traditional Arabic" w:hint="cs"/>
          <w:sz w:val="32"/>
          <w:szCs w:val="32"/>
          <w:rtl/>
        </w:rPr>
        <w:t>مقاومة تزييف المحتل</w:t>
      </w:r>
      <w:r w:rsidR="00C26D34">
        <w:rPr>
          <w:rFonts w:ascii="Traditional Arabic" w:hAnsi="Traditional Arabic" w:cs="Traditional Arabic" w:hint="cs"/>
          <w:sz w:val="32"/>
          <w:szCs w:val="32"/>
          <w:rtl/>
        </w:rPr>
        <w:t>ّ</w:t>
      </w:r>
      <w:r w:rsidRPr="002F7F74">
        <w:rPr>
          <w:rFonts w:ascii="Traditional Arabic" w:hAnsi="Traditional Arabic" w:cs="Traditional Arabic" w:hint="cs"/>
          <w:sz w:val="32"/>
          <w:szCs w:val="32"/>
          <w:rtl/>
        </w:rPr>
        <w:t xml:space="preserve"> للحقائق،</w:t>
      </w:r>
      <w:r w:rsidRPr="002F7F74">
        <w:rPr>
          <w:rFonts w:ascii="Traditional Arabic" w:hAnsi="Traditional Arabic" w:cs="Traditional Arabic"/>
          <w:sz w:val="32"/>
          <w:szCs w:val="32"/>
          <w:rtl/>
        </w:rPr>
        <w:t xml:space="preserve"> حت</w:t>
      </w:r>
      <w:r w:rsidR="00C26D34">
        <w:rPr>
          <w:rFonts w:ascii="Traditional Arabic" w:hAnsi="Traditional Arabic" w:cs="Traditional Arabic" w:hint="cs"/>
          <w:sz w:val="32"/>
          <w:szCs w:val="32"/>
          <w:rtl/>
        </w:rPr>
        <w:t>ّ</w:t>
      </w:r>
      <w:r w:rsidRPr="002F7F74">
        <w:rPr>
          <w:rFonts w:ascii="Traditional Arabic" w:hAnsi="Traditional Arabic" w:cs="Traditional Arabic"/>
          <w:sz w:val="32"/>
          <w:szCs w:val="32"/>
          <w:rtl/>
        </w:rPr>
        <w:t>ى تظّلّ فلسطين حاضرة ولا تغيب عن ذاكرة الأجيال</w:t>
      </w:r>
      <w:r>
        <w:rPr>
          <w:rFonts w:ascii="Traditional Arabic" w:hAnsi="Traditional Arabic" w:cs="Traditional Arabic" w:hint="cs"/>
          <w:sz w:val="32"/>
          <w:szCs w:val="32"/>
          <w:rtl/>
        </w:rPr>
        <w:t>.</w:t>
      </w:r>
    </w:p>
    <w:p w14:paraId="482A7343" w14:textId="2D145CA0" w:rsidR="00D744A5" w:rsidRPr="000C2F86" w:rsidRDefault="00D744A5" w:rsidP="00AF19A9">
      <w:pPr>
        <w:spacing w:line="240" w:lineRule="auto"/>
        <w:ind w:firstLine="720"/>
        <w:jc w:val="both"/>
        <w:rPr>
          <w:rFonts w:ascii="Traditional Arabic" w:hAnsi="Traditional Arabic" w:cs="Traditional Arabic"/>
          <w:sz w:val="32"/>
          <w:szCs w:val="32"/>
          <w:rtl/>
        </w:rPr>
      </w:pPr>
      <w:r w:rsidRPr="00D744A5">
        <w:rPr>
          <w:rFonts w:ascii="Traditional Arabic" w:hAnsi="Traditional Arabic" w:cs="Traditional Arabic"/>
          <w:b/>
          <w:bCs/>
          <w:sz w:val="32"/>
          <w:szCs w:val="32"/>
          <w:rtl/>
        </w:rPr>
        <w:t>الثقافة المقدسيّة</w:t>
      </w:r>
      <w:r>
        <w:rPr>
          <w:rFonts w:ascii="Traditional Arabic" w:hAnsi="Traditional Arabic" w:cs="Traditional Arabic"/>
          <w:sz w:val="32"/>
          <w:szCs w:val="32"/>
          <w:rtl/>
        </w:rPr>
        <w:t>:</w:t>
      </w:r>
      <w:r w:rsidR="00AF19A9">
        <w:rPr>
          <w:rFonts w:ascii="Traditional Arabic" w:hAnsi="Traditional Arabic" w:cs="Traditional Arabic" w:hint="cs"/>
          <w:sz w:val="32"/>
          <w:szCs w:val="32"/>
          <w:rtl/>
        </w:rPr>
        <w:t xml:space="preserve"> "</w:t>
      </w:r>
      <w:r w:rsidRPr="00DD62BE">
        <w:rPr>
          <w:rFonts w:ascii="Traditional Arabic" w:hAnsi="Traditional Arabic" w:cs="Traditional Arabic"/>
          <w:sz w:val="32"/>
          <w:szCs w:val="32"/>
          <w:rtl/>
        </w:rPr>
        <w:t>الحياة المشتركة التي يعيشها السك</w:t>
      </w:r>
      <w:r w:rsidR="00AF19A9">
        <w:rPr>
          <w:rFonts w:ascii="Traditional Arabic" w:hAnsi="Traditional Arabic" w:cs="Traditional Arabic" w:hint="cs"/>
          <w:sz w:val="32"/>
          <w:szCs w:val="32"/>
          <w:rtl/>
        </w:rPr>
        <w:t>ّ</w:t>
      </w:r>
      <w:r w:rsidRPr="00DD62BE">
        <w:rPr>
          <w:rFonts w:ascii="Traditional Arabic" w:hAnsi="Traditional Arabic" w:cs="Traditional Arabic"/>
          <w:sz w:val="32"/>
          <w:szCs w:val="32"/>
          <w:rtl/>
        </w:rPr>
        <w:t>ان الواقعون والمصن</w:t>
      </w:r>
      <w:r w:rsidR="00AF19A9">
        <w:rPr>
          <w:rFonts w:ascii="Traditional Arabic" w:hAnsi="Traditional Arabic" w:cs="Traditional Arabic" w:hint="cs"/>
          <w:sz w:val="32"/>
          <w:szCs w:val="32"/>
          <w:rtl/>
        </w:rPr>
        <w:t>ّ</w:t>
      </w:r>
      <w:r w:rsidRPr="00DD62BE">
        <w:rPr>
          <w:rFonts w:ascii="Traditional Arabic" w:hAnsi="Traditional Arabic" w:cs="Traditional Arabic"/>
          <w:sz w:val="32"/>
          <w:szCs w:val="32"/>
          <w:rtl/>
        </w:rPr>
        <w:t xml:space="preserve">فون </w:t>
      </w:r>
      <w:r>
        <w:rPr>
          <w:rFonts w:ascii="Traditional Arabic" w:hAnsi="Traditional Arabic" w:cs="Traditional Arabic"/>
          <w:sz w:val="32"/>
          <w:szCs w:val="32"/>
          <w:rtl/>
        </w:rPr>
        <w:t>ضمن مدينة القدس وقراها وبلداتها</w:t>
      </w:r>
      <w:r>
        <w:rPr>
          <w:rFonts w:ascii="Traditional Arabic" w:hAnsi="Traditional Arabic" w:cs="Traditional Arabic" w:hint="cs"/>
          <w:sz w:val="32"/>
          <w:szCs w:val="32"/>
          <w:rtl/>
        </w:rPr>
        <w:t>، بأصالتهم وتاريخهم الممتد</w:t>
      </w:r>
      <w:r w:rsidR="00AF19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لقرون خلت، امتزجت مع أمم وحضارات، وتركت ثراء وتنو</w:t>
      </w:r>
      <w:r w:rsidR="00AF19A9">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AF19A9">
        <w:rPr>
          <w:rFonts w:ascii="Traditional Arabic" w:hAnsi="Traditional Arabic" w:cs="Traditional Arabic" w:hint="cs"/>
          <w:sz w:val="32"/>
          <w:szCs w:val="32"/>
          <w:rtl/>
        </w:rPr>
        <w:t>ًا على</w:t>
      </w:r>
      <w:r>
        <w:rPr>
          <w:rFonts w:ascii="Traditional Arabic" w:hAnsi="Traditional Arabic" w:cs="Traditional Arabic" w:hint="cs"/>
          <w:sz w:val="32"/>
          <w:szCs w:val="32"/>
          <w:rtl/>
        </w:rPr>
        <w:t xml:space="preserve"> الجوانب</w:t>
      </w:r>
      <w:r w:rsidR="00AF19A9">
        <w:rPr>
          <w:rFonts w:ascii="Traditional Arabic" w:hAnsi="Traditional Arabic" w:cs="Traditional Arabic" w:hint="cs"/>
          <w:sz w:val="32"/>
          <w:szCs w:val="32"/>
          <w:rtl/>
        </w:rPr>
        <w:t xml:space="preserve"> كافّة</w:t>
      </w:r>
      <w:r>
        <w:rPr>
          <w:rFonts w:ascii="Traditional Arabic" w:hAnsi="Traditional Arabic" w:cs="Traditional Arabic" w:hint="cs"/>
          <w:sz w:val="32"/>
          <w:szCs w:val="32"/>
          <w:rtl/>
        </w:rPr>
        <w:t>: العمراني</w:t>
      </w:r>
      <w:r w:rsidR="00AF19A9">
        <w:rPr>
          <w:rFonts w:ascii="Traditional Arabic" w:hAnsi="Traditional Arabic" w:cs="Traditional Arabic" w:hint="cs"/>
          <w:sz w:val="32"/>
          <w:szCs w:val="32"/>
          <w:rtl/>
        </w:rPr>
        <w:t>ّ</w:t>
      </w:r>
      <w:r>
        <w:rPr>
          <w:rFonts w:ascii="Traditional Arabic" w:hAnsi="Traditional Arabic" w:cs="Traditional Arabic" w:hint="cs"/>
          <w:sz w:val="32"/>
          <w:szCs w:val="32"/>
          <w:rtl/>
        </w:rPr>
        <w:t>ة، والقيمي</w:t>
      </w:r>
      <w:r w:rsidR="00AF19A9">
        <w:rPr>
          <w:rFonts w:ascii="Traditional Arabic" w:hAnsi="Traditional Arabic" w:cs="Traditional Arabic" w:hint="cs"/>
          <w:sz w:val="32"/>
          <w:szCs w:val="32"/>
          <w:rtl/>
        </w:rPr>
        <w:t>ّة، والحرفيّة، والفنيّة...</w:t>
      </w:r>
      <w:r>
        <w:rPr>
          <w:rFonts w:ascii="Traditional Arabic" w:hAnsi="Traditional Arabic" w:cs="Traditional Arabic" w:hint="cs"/>
          <w:sz w:val="32"/>
          <w:szCs w:val="32"/>
          <w:rtl/>
        </w:rPr>
        <w:t xml:space="preserve"> مع إصرار على التمس</w:t>
      </w:r>
      <w:r w:rsidR="00AF19A9">
        <w:rPr>
          <w:rFonts w:ascii="Traditional Arabic" w:hAnsi="Traditional Arabic" w:cs="Traditional Arabic" w:hint="cs"/>
          <w:sz w:val="32"/>
          <w:szCs w:val="32"/>
          <w:rtl/>
        </w:rPr>
        <w:t>ّ</w:t>
      </w:r>
      <w:r>
        <w:rPr>
          <w:rFonts w:ascii="Traditional Arabic" w:hAnsi="Traditional Arabic" w:cs="Traditional Arabic" w:hint="cs"/>
          <w:sz w:val="32"/>
          <w:szCs w:val="32"/>
          <w:rtl/>
        </w:rPr>
        <w:t>ك بالحقوق</w:t>
      </w:r>
      <w:r w:rsidR="00AF19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والحفاظ على الهوي</w:t>
      </w:r>
      <w:r w:rsidR="00AF19A9">
        <w:rPr>
          <w:rFonts w:ascii="Traditional Arabic" w:hAnsi="Traditional Arabic" w:cs="Traditional Arabic" w:hint="cs"/>
          <w:sz w:val="32"/>
          <w:szCs w:val="32"/>
          <w:rtl/>
        </w:rPr>
        <w:t>ّ</w:t>
      </w:r>
      <w:r>
        <w:rPr>
          <w:rFonts w:ascii="Traditional Arabic" w:hAnsi="Traditional Arabic" w:cs="Traditional Arabic" w:hint="cs"/>
          <w:sz w:val="32"/>
          <w:szCs w:val="32"/>
          <w:rtl/>
        </w:rPr>
        <w:t>ة واللغة والتراث والعمران والتاريخ من التحريف والتزوير والسرقة من المحتل</w:t>
      </w:r>
      <w:r w:rsidR="00AF19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وضد</w:t>
      </w:r>
      <w:r w:rsidR="00AF19A9">
        <w:rPr>
          <w:rFonts w:ascii="Traditional Arabic" w:hAnsi="Traditional Arabic" w:cs="Traditional Arabic" w:hint="cs"/>
          <w:sz w:val="32"/>
          <w:szCs w:val="32"/>
          <w:rtl/>
        </w:rPr>
        <w:t>ّ مشروعه</w:t>
      </w:r>
      <w:r>
        <w:rPr>
          <w:rFonts w:ascii="Traditional Arabic" w:hAnsi="Traditional Arabic" w:cs="Traditional Arabic" w:hint="cs"/>
          <w:sz w:val="32"/>
          <w:szCs w:val="32"/>
          <w:rtl/>
        </w:rPr>
        <w:t xml:space="preserve"> في </w:t>
      </w:r>
      <w:proofErr w:type="spellStart"/>
      <w:r>
        <w:rPr>
          <w:rFonts w:ascii="Traditional Arabic" w:hAnsi="Traditional Arabic" w:cs="Traditional Arabic" w:hint="cs"/>
          <w:sz w:val="32"/>
          <w:szCs w:val="32"/>
          <w:rtl/>
        </w:rPr>
        <w:t>الأسرلة</w:t>
      </w:r>
      <w:proofErr w:type="spellEnd"/>
      <w:r>
        <w:rPr>
          <w:rFonts w:ascii="Traditional Arabic" w:hAnsi="Traditional Arabic" w:cs="Traditional Arabic" w:hint="cs"/>
          <w:sz w:val="32"/>
          <w:szCs w:val="32"/>
          <w:rtl/>
        </w:rPr>
        <w:t xml:space="preserve"> للمدينة المقد</w:t>
      </w:r>
      <w:r w:rsidR="00AF19A9">
        <w:rPr>
          <w:rFonts w:ascii="Traditional Arabic" w:hAnsi="Traditional Arabic" w:cs="Traditional Arabic" w:hint="cs"/>
          <w:sz w:val="32"/>
          <w:szCs w:val="32"/>
          <w:rtl/>
        </w:rPr>
        <w:t>ّ</w:t>
      </w:r>
      <w:r>
        <w:rPr>
          <w:rFonts w:ascii="Traditional Arabic" w:hAnsi="Traditional Arabic" w:cs="Traditional Arabic" w:hint="cs"/>
          <w:sz w:val="32"/>
          <w:szCs w:val="32"/>
          <w:rtl/>
        </w:rPr>
        <w:t>سة".</w:t>
      </w:r>
    </w:p>
    <w:p w14:paraId="1F949A06" w14:textId="676A2EC2" w:rsidR="00BC0600" w:rsidRPr="00997302" w:rsidRDefault="002E3983" w:rsidP="00AF19A9">
      <w:pPr>
        <w:pStyle w:val="a4"/>
        <w:ind w:firstLine="720"/>
        <w:jc w:val="both"/>
        <w:rPr>
          <w:rFonts w:ascii="Traditional Arabic" w:hAnsi="Traditional Arabic" w:cs="Traditional Arabic"/>
          <w:sz w:val="32"/>
          <w:szCs w:val="32"/>
          <w:rtl/>
        </w:rPr>
      </w:pPr>
      <w:r w:rsidRPr="00BC0600">
        <w:rPr>
          <w:rFonts w:ascii="Traditional Arabic" w:hAnsi="Traditional Arabic" w:cs="Traditional Arabic"/>
          <w:b/>
          <w:bCs/>
          <w:sz w:val="32"/>
          <w:szCs w:val="32"/>
          <w:rtl/>
        </w:rPr>
        <w:t xml:space="preserve">عمليّة </w:t>
      </w:r>
      <w:r w:rsidRPr="00BC0600">
        <w:rPr>
          <w:rFonts w:ascii="Traditional Arabic" w:hAnsi="Traditional Arabic" w:cs="Traditional Arabic" w:hint="cs"/>
          <w:b/>
          <w:bCs/>
          <w:sz w:val="32"/>
          <w:szCs w:val="32"/>
          <w:rtl/>
        </w:rPr>
        <w:t>القياس و</w:t>
      </w:r>
      <w:r w:rsidRPr="00BC0600">
        <w:rPr>
          <w:rFonts w:ascii="Traditional Arabic" w:hAnsi="Traditional Arabic" w:cs="Traditional Arabic"/>
          <w:b/>
          <w:bCs/>
          <w:sz w:val="32"/>
          <w:szCs w:val="32"/>
          <w:rtl/>
        </w:rPr>
        <w:t>التق</w:t>
      </w:r>
      <w:r w:rsidRPr="00BC0600">
        <w:rPr>
          <w:rFonts w:ascii="Traditional Arabic" w:hAnsi="Traditional Arabic" w:cs="Traditional Arabic" w:hint="cs"/>
          <w:b/>
          <w:bCs/>
          <w:sz w:val="32"/>
          <w:szCs w:val="32"/>
          <w:rtl/>
        </w:rPr>
        <w:t>يي</w:t>
      </w:r>
      <w:r w:rsidR="00BC0600" w:rsidRPr="00BC0600">
        <w:rPr>
          <w:rFonts w:ascii="Traditional Arabic" w:hAnsi="Traditional Arabic" w:cs="Traditional Arabic"/>
          <w:b/>
          <w:bCs/>
          <w:sz w:val="32"/>
          <w:szCs w:val="32"/>
          <w:rtl/>
        </w:rPr>
        <w:t>م</w:t>
      </w:r>
      <w:r w:rsidRPr="005D0A64">
        <w:rPr>
          <w:rFonts w:ascii="Traditional Arabic" w:hAnsi="Traditional Arabic" w:cs="Traditional Arabic"/>
          <w:sz w:val="32"/>
          <w:szCs w:val="32"/>
          <w:rtl/>
        </w:rPr>
        <w:t>: "</w:t>
      </w:r>
      <w:r w:rsidR="00AF19A9">
        <w:rPr>
          <w:rFonts w:ascii="Traditional Arabic" w:hAnsi="Traditional Arabic" w:cs="Traditional Arabic"/>
          <w:sz w:val="32"/>
          <w:szCs w:val="32"/>
          <w:rtl/>
        </w:rPr>
        <w:t>الاستب</w:t>
      </w:r>
      <w:r w:rsidR="00AF19A9">
        <w:rPr>
          <w:rFonts w:ascii="Traditional Arabic" w:hAnsi="Traditional Arabic" w:cs="Traditional Arabic" w:hint="cs"/>
          <w:sz w:val="32"/>
          <w:szCs w:val="32"/>
          <w:rtl/>
        </w:rPr>
        <w:t>ي</w:t>
      </w:r>
      <w:r>
        <w:rPr>
          <w:rFonts w:ascii="Traditional Arabic" w:hAnsi="Traditional Arabic" w:cs="Traditional Arabic"/>
          <w:sz w:val="32"/>
          <w:szCs w:val="32"/>
          <w:rtl/>
        </w:rPr>
        <w:t>انات، والملاحظة،</w:t>
      </w:r>
      <w:r>
        <w:rPr>
          <w:rFonts w:ascii="Traditional Arabic" w:hAnsi="Traditional Arabic" w:cs="Traditional Arabic" w:hint="cs"/>
          <w:sz w:val="32"/>
          <w:szCs w:val="32"/>
          <w:rtl/>
        </w:rPr>
        <w:t xml:space="preserve"> </w:t>
      </w:r>
      <w:r w:rsidRPr="005D0A64">
        <w:rPr>
          <w:rFonts w:ascii="Traditional Arabic" w:hAnsi="Traditional Arabic" w:cs="Traditional Arabic"/>
          <w:sz w:val="32"/>
          <w:szCs w:val="32"/>
          <w:rtl/>
        </w:rPr>
        <w:t>أو دراسة الحالة، أو التقارير الذاتيّة، أو السجل</w:t>
      </w:r>
      <w:r w:rsidR="00AF19A9">
        <w:rPr>
          <w:rFonts w:ascii="Traditional Arabic" w:hAnsi="Traditional Arabic" w:cs="Traditional Arabic" w:hint="cs"/>
          <w:sz w:val="32"/>
          <w:szCs w:val="32"/>
          <w:rtl/>
        </w:rPr>
        <w:t>ّ</w:t>
      </w:r>
      <w:r w:rsidRPr="005D0A64">
        <w:rPr>
          <w:rFonts w:ascii="Traditional Arabic" w:hAnsi="Traditional Arabic" w:cs="Traditional Arabic"/>
          <w:sz w:val="32"/>
          <w:szCs w:val="32"/>
          <w:rtl/>
        </w:rPr>
        <w:t>ات المجمعيّة</w:t>
      </w:r>
      <w:r>
        <w:rPr>
          <w:rFonts w:ascii="Traditional Arabic" w:hAnsi="Traditional Arabic" w:cs="Traditional Arabic" w:hint="cs"/>
          <w:sz w:val="32"/>
          <w:szCs w:val="32"/>
          <w:rtl/>
        </w:rPr>
        <w:t>"</w:t>
      </w:r>
      <w:r>
        <w:rPr>
          <w:rStyle w:val="a8"/>
          <w:rFonts w:ascii="Traditional Arabic" w:hAnsi="Traditional Arabic" w:cs="Traditional Arabic"/>
          <w:sz w:val="32"/>
          <w:szCs w:val="32"/>
          <w:rtl/>
        </w:rPr>
        <w:footnoteReference w:id="8"/>
      </w:r>
      <w:r w:rsidR="00BC0600">
        <w:rPr>
          <w:rFonts w:ascii="Traditional Arabic" w:hAnsi="Traditional Arabic" w:cs="Traditional Arabic" w:hint="cs"/>
          <w:sz w:val="32"/>
          <w:szCs w:val="32"/>
          <w:rtl/>
        </w:rPr>
        <w:t>.</w:t>
      </w:r>
    </w:p>
    <w:p w14:paraId="22E59300" w14:textId="77777777" w:rsidR="00EB1AE8" w:rsidRPr="003D385C" w:rsidRDefault="00EB1AE8" w:rsidP="00EB1AE8">
      <w:pPr>
        <w:pStyle w:val="a4"/>
        <w:rPr>
          <w:rFonts w:ascii="Traditional Arabic" w:eastAsia="Times New Roman" w:hAnsi="Traditional Arabic" w:cs="Traditional Arabic"/>
          <w:b/>
          <w:bCs/>
          <w:sz w:val="32"/>
          <w:szCs w:val="32"/>
          <w:rtl/>
        </w:rPr>
      </w:pPr>
      <w:r w:rsidRPr="003D385C">
        <w:rPr>
          <w:rFonts w:ascii="Traditional Arabic" w:eastAsia="Times New Roman" w:hAnsi="Traditional Arabic" w:cs="Traditional Arabic"/>
          <w:b/>
          <w:bCs/>
          <w:sz w:val="32"/>
          <w:szCs w:val="32"/>
          <w:rtl/>
        </w:rPr>
        <w:t>منهج الدراسة</w:t>
      </w:r>
    </w:p>
    <w:p w14:paraId="5C453107" w14:textId="01E498C5" w:rsidR="00EB1AE8" w:rsidRPr="00473B6E" w:rsidRDefault="00EB1AE8" w:rsidP="00AF11A3">
      <w:pPr>
        <w:pStyle w:val="a4"/>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Pr="00943EBC">
        <w:rPr>
          <w:rFonts w:ascii="Traditional Arabic" w:eastAsia="Times New Roman" w:hAnsi="Traditional Arabic" w:cs="Traditional Arabic"/>
          <w:sz w:val="32"/>
          <w:szCs w:val="32"/>
          <w:rtl/>
        </w:rPr>
        <w:t>استخدم الباحث في هذه الدراسة المنهج الوصفي</w:t>
      </w:r>
      <w:r w:rsidR="00AF19A9">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 التحليلي</w:t>
      </w:r>
      <w:r w:rsidR="00AF19A9">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للتعر</w:t>
      </w:r>
      <w:r w:rsidR="00AF19A9">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ف على واقع </w:t>
      </w:r>
      <w:r>
        <w:rPr>
          <w:rFonts w:ascii="Traditional Arabic" w:eastAsia="Times New Roman" w:hAnsi="Traditional Arabic" w:cs="Traditional Arabic" w:hint="cs"/>
          <w:sz w:val="32"/>
          <w:szCs w:val="32"/>
          <w:rtl/>
        </w:rPr>
        <w:t>الثقافة المقدسي</w:t>
      </w:r>
      <w:r w:rsidR="00AF19A9">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ة للطلاب الفلسطيني</w:t>
      </w:r>
      <w:r w:rsidR="00AF19A9">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ين في لبنان، للمراحل الدراسي</w:t>
      </w:r>
      <w:r w:rsidR="00AF19A9">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ة</w:t>
      </w:r>
      <w:r w:rsidRPr="00943EBC">
        <w:rPr>
          <w:rFonts w:ascii="Traditional Arabic" w:eastAsia="Times New Roman" w:hAnsi="Traditional Arabic" w:cs="Traditional Arabic"/>
          <w:sz w:val="32"/>
          <w:szCs w:val="32"/>
          <w:rtl/>
        </w:rPr>
        <w:t xml:space="preserve"> في المر</w:t>
      </w:r>
      <w:r>
        <w:rPr>
          <w:rFonts w:ascii="Traditional Arabic" w:eastAsia="Times New Roman" w:hAnsi="Traditional Arabic" w:cs="Traditional Arabic" w:hint="cs"/>
          <w:sz w:val="32"/>
          <w:szCs w:val="32"/>
          <w:rtl/>
        </w:rPr>
        <w:t>ا</w:t>
      </w:r>
      <w:r w:rsidRPr="00943EBC">
        <w:rPr>
          <w:rFonts w:ascii="Traditional Arabic" w:eastAsia="Times New Roman" w:hAnsi="Traditional Arabic" w:cs="Traditional Arabic"/>
          <w:sz w:val="32"/>
          <w:szCs w:val="32"/>
          <w:rtl/>
        </w:rPr>
        <w:t xml:space="preserve">حل </w:t>
      </w:r>
      <w:r w:rsidR="00461D31">
        <w:rPr>
          <w:rFonts w:ascii="Traditional Arabic" w:eastAsia="Times New Roman" w:hAnsi="Traditional Arabic" w:cs="Traditional Arabic" w:hint="cs"/>
          <w:sz w:val="32"/>
          <w:szCs w:val="32"/>
          <w:rtl/>
        </w:rPr>
        <w:t xml:space="preserve"> الدراسيّة</w:t>
      </w:r>
      <w:r w:rsidRPr="00943EBC">
        <w:rPr>
          <w:rFonts w:ascii="Traditional Arabic" w:eastAsia="Times New Roman" w:hAnsi="Traditional Arabic" w:cs="Traditional Arabic"/>
          <w:sz w:val="32"/>
          <w:szCs w:val="32"/>
          <w:rtl/>
        </w:rPr>
        <w:t>،</w:t>
      </w:r>
      <w:r w:rsidR="00AF19A9">
        <w:rPr>
          <w:rFonts w:ascii="Traditional Arabic" w:hAnsi="Traditional Arabic" w:cs="Traditional Arabic"/>
          <w:sz w:val="32"/>
          <w:szCs w:val="32"/>
          <w:rtl/>
        </w:rPr>
        <w:t xml:space="preserve"> واستخدم الباحث أداتين هما</w:t>
      </w:r>
      <w:r w:rsidR="00AF19A9">
        <w:rPr>
          <w:rFonts w:ascii="Traditional Arabic" w:hAnsi="Traditional Arabic" w:cs="Traditional Arabic" w:hint="cs"/>
          <w:sz w:val="32"/>
          <w:szCs w:val="32"/>
          <w:rtl/>
        </w:rPr>
        <w:t>:</w:t>
      </w:r>
      <w:r w:rsidR="00AF19A9">
        <w:rPr>
          <w:rFonts w:ascii="Traditional Arabic" w:hAnsi="Traditional Arabic" w:cs="Traditional Arabic"/>
          <w:sz w:val="32"/>
          <w:szCs w:val="32"/>
          <w:rtl/>
        </w:rPr>
        <w:t xml:space="preserve"> ال</w:t>
      </w:r>
      <w:r w:rsidR="00AF19A9">
        <w:rPr>
          <w:rFonts w:ascii="Traditional Arabic" w:hAnsi="Traditional Arabic" w:cs="Traditional Arabic" w:hint="cs"/>
          <w:sz w:val="32"/>
          <w:szCs w:val="32"/>
          <w:rtl/>
        </w:rPr>
        <w:t>ا</w:t>
      </w:r>
      <w:r w:rsidRPr="00943EBC">
        <w:rPr>
          <w:rFonts w:ascii="Traditional Arabic" w:hAnsi="Traditional Arabic" w:cs="Traditional Arabic"/>
          <w:sz w:val="32"/>
          <w:szCs w:val="32"/>
          <w:rtl/>
        </w:rPr>
        <w:t>ستبانة (تحليل إحصائي</w:t>
      </w:r>
      <w:r w:rsidR="00AF19A9">
        <w:rPr>
          <w:rFonts w:ascii="Traditional Arabic" w:hAnsi="Traditional Arabic" w:cs="Traditional Arabic" w:hint="cs"/>
          <w:sz w:val="32"/>
          <w:szCs w:val="32"/>
          <w:rtl/>
        </w:rPr>
        <w:t>ّ</w:t>
      </w:r>
      <w:r w:rsidRPr="00943EBC">
        <w:rPr>
          <w:rFonts w:ascii="Traditional Arabic" w:hAnsi="Traditional Arabic" w:cs="Traditional Arabic"/>
          <w:sz w:val="32"/>
          <w:szCs w:val="32"/>
          <w:rtl/>
        </w:rPr>
        <w:t>)؛ لمعرفة مستوى الطلبة المعرفي</w:t>
      </w:r>
      <w:r w:rsidR="00AF19A9">
        <w:rPr>
          <w:rFonts w:ascii="Traditional Arabic" w:hAnsi="Traditional Arabic" w:cs="Traditional Arabic" w:hint="cs"/>
          <w:sz w:val="32"/>
          <w:szCs w:val="32"/>
          <w:rtl/>
        </w:rPr>
        <w:t>ّ</w:t>
      </w:r>
      <w:r w:rsidRPr="00943EBC">
        <w:rPr>
          <w:rFonts w:ascii="Traditional Arabic" w:hAnsi="Traditional Arabic" w:cs="Traditional Arabic"/>
          <w:sz w:val="32"/>
          <w:szCs w:val="32"/>
          <w:rtl/>
        </w:rPr>
        <w:t xml:space="preserve"> والثقافي</w:t>
      </w:r>
      <w:r w:rsidR="00AF19A9">
        <w:rPr>
          <w:rFonts w:ascii="Traditional Arabic" w:hAnsi="Traditional Arabic" w:cs="Traditional Arabic" w:hint="cs"/>
          <w:sz w:val="32"/>
          <w:szCs w:val="32"/>
          <w:rtl/>
        </w:rPr>
        <w:t>ّ</w:t>
      </w:r>
      <w:r w:rsidR="00AF19A9">
        <w:rPr>
          <w:rFonts w:ascii="Traditional Arabic" w:hAnsi="Traditional Arabic" w:cs="Traditional Arabic"/>
          <w:sz w:val="32"/>
          <w:szCs w:val="32"/>
          <w:rtl/>
        </w:rPr>
        <w:t xml:space="preserve"> في مضامين الثقافة المقدسيّة،</w:t>
      </w:r>
      <w:r w:rsidRPr="00FC028B">
        <w:rPr>
          <w:rStyle w:val="2Char"/>
          <w:rFonts w:ascii="Traditional Arabic" w:hAnsi="Traditional Arabic" w:cs="Traditional Arabic"/>
          <w:color w:val="auto"/>
          <w:sz w:val="32"/>
          <w:szCs w:val="32"/>
          <w:rtl/>
        </w:rPr>
        <w:t xml:space="preserve"> </w:t>
      </w:r>
      <w:r w:rsidR="00AF19A9">
        <w:rPr>
          <w:rStyle w:val="2Char"/>
          <w:rFonts w:ascii="Traditional Arabic" w:hAnsi="Traditional Arabic" w:cs="Traditional Arabic" w:hint="cs"/>
          <w:color w:val="auto"/>
          <w:sz w:val="32"/>
          <w:szCs w:val="32"/>
          <w:rtl/>
        </w:rPr>
        <w:t>و</w:t>
      </w:r>
      <w:r w:rsidRPr="00FC028B">
        <w:rPr>
          <w:rStyle w:val="2Char"/>
          <w:rFonts w:ascii="Traditional Arabic" w:hAnsi="Traditional Arabic" w:cs="Traditional Arabic"/>
          <w:color w:val="auto"/>
          <w:sz w:val="32"/>
          <w:szCs w:val="32"/>
          <w:rtl/>
        </w:rPr>
        <w:t>أعد</w:t>
      </w:r>
      <w:r w:rsidR="00AF19A9">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ت وفق مكو</w:t>
      </w:r>
      <w:r w:rsidR="00AF19A9">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نات</w:t>
      </w:r>
      <w:r w:rsidR="00AF11A3">
        <w:rPr>
          <w:rStyle w:val="2Char"/>
          <w:rFonts w:ascii="Traditional Arabic" w:hAnsi="Traditional Arabic" w:cs="Traditional Arabic" w:hint="cs"/>
          <w:color w:val="auto"/>
          <w:sz w:val="32"/>
          <w:szCs w:val="32"/>
          <w:rtl/>
        </w:rPr>
        <w:t xml:space="preserve"> الثّقافة</w:t>
      </w:r>
      <w:r w:rsidR="00E266C1">
        <w:rPr>
          <w:rStyle w:val="a8"/>
          <w:rFonts w:ascii="Traditional Arabic" w:eastAsiaTheme="majorEastAsia" w:hAnsi="Traditional Arabic" w:cs="Traditional Arabic"/>
          <w:sz w:val="32"/>
          <w:szCs w:val="32"/>
        </w:rPr>
        <w:footnoteReference w:id="9"/>
      </w:r>
      <w:r w:rsidR="00AF19A9">
        <w:rPr>
          <w:rStyle w:val="2Char"/>
          <w:rFonts w:ascii="Traditional Arabic" w:hAnsi="Traditional Arabic" w:cs="Traditional Arabic" w:hint="cs"/>
          <w:color w:val="auto"/>
          <w:sz w:val="32"/>
          <w:szCs w:val="32"/>
          <w:rtl/>
          <w:lang w:bidi="ar-LB"/>
        </w:rPr>
        <w:t>،</w:t>
      </w:r>
      <w:r w:rsidR="00AF11A3">
        <w:rPr>
          <w:rStyle w:val="2Char"/>
          <w:rFonts w:ascii="Traditional Arabic" w:hAnsi="Traditional Arabic" w:cs="Traditional Arabic" w:hint="cs"/>
          <w:color w:val="auto"/>
          <w:sz w:val="32"/>
          <w:szCs w:val="32"/>
          <w:rtl/>
          <w:lang w:bidi="ar-LB"/>
        </w:rPr>
        <w:t xml:space="preserve"> </w:t>
      </w:r>
      <w:r w:rsidRPr="00FC028B">
        <w:rPr>
          <w:rStyle w:val="2Char"/>
          <w:rFonts w:ascii="Traditional Arabic" w:hAnsi="Traditional Arabic" w:cs="Traditional Arabic"/>
          <w:color w:val="auto"/>
          <w:sz w:val="32"/>
          <w:szCs w:val="32"/>
          <w:rtl/>
          <w:lang w:bidi="ar-LB"/>
        </w:rPr>
        <w:t>وقد</w:t>
      </w:r>
      <w:r w:rsidRPr="00FC028B">
        <w:rPr>
          <w:rStyle w:val="2Char"/>
          <w:rFonts w:ascii="Traditional Arabic" w:hAnsi="Traditional Arabic" w:cs="Traditional Arabic"/>
          <w:color w:val="auto"/>
          <w:sz w:val="32"/>
          <w:szCs w:val="32"/>
          <w:rtl/>
        </w:rPr>
        <w:t xml:space="preserve"> تمّ التعديل عليها وتطوير بعض فقراتها بما يتلاءم مع البيئة الفلسطيني</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ة في لبنان</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 xml:space="preserve"> ووفق رأي المُحك</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مين المختص</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 xml:space="preserve">ين، حيث </w:t>
      </w:r>
      <w:proofErr w:type="spellStart"/>
      <w:r w:rsidRPr="00FC028B">
        <w:rPr>
          <w:rStyle w:val="2Char"/>
          <w:rFonts w:ascii="Traditional Arabic" w:hAnsi="Traditional Arabic" w:cs="Traditional Arabic"/>
          <w:color w:val="auto"/>
          <w:sz w:val="32"/>
          <w:szCs w:val="32"/>
          <w:rtl/>
        </w:rPr>
        <w:t>تکو</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نت</w:t>
      </w:r>
      <w:proofErr w:type="spellEnd"/>
      <w:r w:rsidRPr="00FC028B">
        <w:rPr>
          <w:rStyle w:val="2Char"/>
          <w:rFonts w:ascii="Traditional Arabic" w:hAnsi="Traditional Arabic" w:cs="Traditional Arabic"/>
          <w:color w:val="auto"/>
          <w:sz w:val="32"/>
          <w:szCs w:val="32"/>
          <w:rtl/>
        </w:rPr>
        <w:t xml:space="preserve"> الأداة من </w:t>
      </w:r>
      <w:r w:rsidRPr="00FC028B">
        <w:rPr>
          <w:rStyle w:val="2Char"/>
          <w:rFonts w:ascii="Traditional Arabic" w:hAnsi="Traditional Arabic" w:cs="Traditional Arabic"/>
          <w:color w:val="auto"/>
          <w:sz w:val="24"/>
          <w:szCs w:val="24"/>
          <w:rtl/>
        </w:rPr>
        <w:t>(3</w:t>
      </w:r>
      <w:r w:rsidRPr="00FC028B">
        <w:rPr>
          <w:rStyle w:val="2Char"/>
          <w:rFonts w:ascii="Traditional Arabic" w:hAnsi="Traditional Arabic" w:cs="Traditional Arabic" w:hint="cs"/>
          <w:color w:val="auto"/>
          <w:sz w:val="24"/>
          <w:szCs w:val="24"/>
          <w:rtl/>
        </w:rPr>
        <w:t>0</w:t>
      </w:r>
      <w:r w:rsidRPr="00FC028B">
        <w:rPr>
          <w:rStyle w:val="2Char"/>
          <w:rFonts w:ascii="Traditional Arabic" w:hAnsi="Traditional Arabic" w:cs="Traditional Arabic"/>
          <w:color w:val="auto"/>
          <w:sz w:val="24"/>
          <w:szCs w:val="24"/>
          <w:rtl/>
        </w:rPr>
        <w:t>)</w:t>
      </w:r>
      <w:r w:rsidRPr="00FC028B">
        <w:rPr>
          <w:rStyle w:val="2Char"/>
          <w:rFonts w:ascii="Traditional Arabic" w:hAnsi="Traditional Arabic" w:cs="Traditional Arabic"/>
          <w:color w:val="auto"/>
          <w:sz w:val="32"/>
          <w:szCs w:val="32"/>
          <w:rtl/>
        </w:rPr>
        <w:t xml:space="preserve"> سؤال</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ا لكل</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 xml:space="preserve"> مرح</w:t>
      </w:r>
      <w:r w:rsidR="00AF11A3">
        <w:rPr>
          <w:rStyle w:val="2Char"/>
          <w:rFonts w:ascii="Traditional Arabic" w:hAnsi="Traditional Arabic" w:cs="Traditional Arabic" w:hint="cs"/>
          <w:color w:val="auto"/>
          <w:sz w:val="32"/>
          <w:szCs w:val="32"/>
          <w:rtl/>
        </w:rPr>
        <w:t>ل</w:t>
      </w:r>
      <w:r w:rsidRPr="00FC028B">
        <w:rPr>
          <w:rStyle w:val="2Char"/>
          <w:rFonts w:ascii="Traditional Arabic" w:hAnsi="Traditional Arabic" w:cs="Traditional Arabic"/>
          <w:color w:val="auto"/>
          <w:sz w:val="32"/>
          <w:szCs w:val="32"/>
          <w:rtl/>
        </w:rPr>
        <w:t>ة دراسيّة</w:t>
      </w:r>
      <w:r w:rsidR="00461D31" w:rsidRPr="00FC028B">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 xml:space="preserve"> وطب</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قت على عي</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 xml:space="preserve">نة  قوامها </w:t>
      </w:r>
      <w:r w:rsidRPr="00FC028B">
        <w:rPr>
          <w:rStyle w:val="2Char"/>
          <w:rFonts w:ascii="Traditional Arabic" w:hAnsi="Traditional Arabic" w:cs="Traditional Arabic"/>
          <w:color w:val="auto"/>
          <w:sz w:val="24"/>
          <w:szCs w:val="24"/>
          <w:rtl/>
        </w:rPr>
        <w:t>(</w:t>
      </w:r>
      <w:r w:rsidR="00FC028B" w:rsidRPr="00FC028B">
        <w:rPr>
          <w:rStyle w:val="2Char"/>
          <w:rFonts w:ascii="Traditional Arabic" w:hAnsi="Traditional Arabic" w:cs="Traditional Arabic" w:hint="cs"/>
          <w:color w:val="auto"/>
          <w:sz w:val="24"/>
          <w:szCs w:val="24"/>
          <w:rtl/>
        </w:rPr>
        <w:t>158</w:t>
      </w:r>
      <w:r w:rsidRPr="00FC028B">
        <w:rPr>
          <w:rStyle w:val="2Char"/>
          <w:rFonts w:ascii="Traditional Arabic" w:hAnsi="Traditional Arabic" w:cs="Traditional Arabic"/>
          <w:color w:val="auto"/>
          <w:sz w:val="24"/>
          <w:szCs w:val="24"/>
          <w:rtl/>
        </w:rPr>
        <w:t>)</w:t>
      </w:r>
      <w:r w:rsidRPr="00FC028B">
        <w:rPr>
          <w:rStyle w:val="2Char"/>
          <w:rFonts w:ascii="Traditional Arabic" w:hAnsi="Traditional Arabic" w:cs="Traditional Arabic"/>
          <w:color w:val="auto"/>
          <w:sz w:val="32"/>
          <w:szCs w:val="32"/>
          <w:rtl/>
        </w:rPr>
        <w:t xml:space="preserve"> طالب</w:t>
      </w:r>
      <w:r w:rsidR="00AF11A3">
        <w:rPr>
          <w:rStyle w:val="2Char"/>
          <w:rFonts w:ascii="Traditional Arabic" w:hAnsi="Traditional Arabic" w:cs="Traditional Arabic" w:hint="cs"/>
          <w:color w:val="auto"/>
          <w:sz w:val="32"/>
          <w:szCs w:val="32"/>
          <w:rtl/>
        </w:rPr>
        <w:t>ًا</w:t>
      </w:r>
      <w:r w:rsidRPr="00FC028B">
        <w:rPr>
          <w:rStyle w:val="2Char"/>
          <w:rFonts w:ascii="Traditional Arabic" w:hAnsi="Traditional Arabic" w:cs="Traditional Arabic"/>
          <w:color w:val="auto"/>
          <w:sz w:val="32"/>
          <w:szCs w:val="32"/>
          <w:rtl/>
        </w:rPr>
        <w:t xml:space="preserve"> وطالبة، تم</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 xml:space="preserve"> اختيارهم عشوائي</w:t>
      </w:r>
      <w:r w:rsidR="00AF11A3">
        <w:rPr>
          <w:rStyle w:val="2Char"/>
          <w:rFonts w:ascii="Traditional Arabic" w:hAnsi="Traditional Arabic" w:cs="Traditional Arabic" w:hint="cs"/>
          <w:color w:val="auto"/>
          <w:sz w:val="32"/>
          <w:szCs w:val="32"/>
          <w:rtl/>
        </w:rPr>
        <w:t>ّ</w:t>
      </w:r>
      <w:r w:rsidR="009F2CDD">
        <w:rPr>
          <w:rStyle w:val="2Char"/>
          <w:rFonts w:ascii="Traditional Arabic" w:hAnsi="Traditional Arabic" w:cs="Traditional Arabic"/>
          <w:color w:val="auto"/>
          <w:sz w:val="32"/>
          <w:szCs w:val="32"/>
          <w:rtl/>
        </w:rPr>
        <w:t>ًا</w:t>
      </w:r>
      <w:r w:rsidRPr="00FC028B">
        <w:rPr>
          <w:rStyle w:val="2Char"/>
          <w:rFonts w:ascii="Traditional Arabic" w:hAnsi="Traditional Arabic" w:cs="Traditional Arabic"/>
          <w:color w:val="auto"/>
          <w:sz w:val="32"/>
          <w:szCs w:val="32"/>
          <w:rtl/>
        </w:rPr>
        <w:t xml:space="preserve"> من طل</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اب وطالبات المدارس التابعة لوكالة الغوث الدولي</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ة الأونروا في شماليّ لبنان</w:t>
      </w:r>
      <w:r w:rsidR="00AF11A3">
        <w:rPr>
          <w:rStyle w:val="2Char"/>
          <w:rFonts w:ascii="Traditional Arabic" w:hAnsi="Traditional Arabic" w:cs="Traditional Arabic"/>
          <w:color w:val="auto"/>
          <w:sz w:val="32"/>
          <w:szCs w:val="32"/>
          <w:rtl/>
        </w:rPr>
        <w:t xml:space="preserve"> (</w:t>
      </w:r>
      <w:r w:rsidRPr="00FC028B">
        <w:rPr>
          <w:rStyle w:val="2Char"/>
          <w:rFonts w:ascii="Traditional Arabic" w:hAnsi="Traditional Arabic" w:cs="Traditional Arabic"/>
          <w:color w:val="auto"/>
          <w:sz w:val="32"/>
          <w:szCs w:val="32"/>
          <w:rtl/>
        </w:rPr>
        <w:t>مخي</w:t>
      </w:r>
      <w:r w:rsidR="00AF11A3">
        <w:rPr>
          <w:rStyle w:val="2Char"/>
          <w:rFonts w:ascii="Traditional Arabic" w:hAnsi="Traditional Arabic" w:cs="Traditional Arabic" w:hint="cs"/>
          <w:color w:val="auto"/>
          <w:sz w:val="32"/>
          <w:szCs w:val="32"/>
          <w:rtl/>
        </w:rPr>
        <w:t>ّ</w:t>
      </w:r>
      <w:r w:rsidRPr="00FC028B">
        <w:rPr>
          <w:rStyle w:val="2Char"/>
          <w:rFonts w:ascii="Traditional Arabic" w:hAnsi="Traditional Arabic" w:cs="Traditional Arabic"/>
          <w:color w:val="auto"/>
          <w:sz w:val="32"/>
          <w:szCs w:val="32"/>
          <w:rtl/>
        </w:rPr>
        <w:t>مي البداوي ونهر البارد)</w:t>
      </w:r>
      <w:r w:rsidRPr="00FC028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كما استخدم الباحث تقنيّة </w:t>
      </w:r>
      <w:r w:rsidRPr="00943EBC">
        <w:rPr>
          <w:rFonts w:ascii="Traditional Arabic" w:hAnsi="Traditional Arabic" w:cs="Traditional Arabic"/>
          <w:sz w:val="32"/>
          <w:szCs w:val="32"/>
          <w:rtl/>
        </w:rPr>
        <w:t>المقابلة (تحليل نوعي</w:t>
      </w:r>
      <w:r w:rsidR="00AF11A3">
        <w:rPr>
          <w:rFonts w:ascii="Traditional Arabic" w:hAnsi="Traditional Arabic" w:cs="Traditional Arabic" w:hint="cs"/>
          <w:sz w:val="32"/>
          <w:szCs w:val="32"/>
          <w:rtl/>
        </w:rPr>
        <w:t>ّ</w:t>
      </w:r>
      <w:r w:rsidRPr="00943EBC">
        <w:rPr>
          <w:rFonts w:ascii="Traditional Arabic" w:hAnsi="Traditional Arabic" w:cs="Traditional Arabic"/>
          <w:sz w:val="32"/>
          <w:szCs w:val="32"/>
          <w:rtl/>
        </w:rPr>
        <w:t>)؛ لمعرفة الواقع والجهود المبذولة من مؤس</w:t>
      </w:r>
      <w:r w:rsidR="00AF11A3">
        <w:rPr>
          <w:rFonts w:ascii="Traditional Arabic" w:hAnsi="Traditional Arabic" w:cs="Traditional Arabic" w:hint="cs"/>
          <w:sz w:val="32"/>
          <w:szCs w:val="32"/>
          <w:rtl/>
        </w:rPr>
        <w:t>ّ</w:t>
      </w:r>
      <w:r w:rsidRPr="00943EBC">
        <w:rPr>
          <w:rFonts w:ascii="Traditional Arabic" w:hAnsi="Traditional Arabic" w:cs="Traditional Arabic"/>
          <w:sz w:val="32"/>
          <w:szCs w:val="32"/>
          <w:rtl/>
        </w:rPr>
        <w:t>سات المجتمع الفلسطيني</w:t>
      </w:r>
      <w:r w:rsidR="00AF11A3">
        <w:rPr>
          <w:rFonts w:ascii="Traditional Arabic" w:hAnsi="Traditional Arabic" w:cs="Traditional Arabic" w:hint="cs"/>
          <w:sz w:val="32"/>
          <w:szCs w:val="32"/>
          <w:rtl/>
        </w:rPr>
        <w:t>ّ</w:t>
      </w:r>
      <w:r w:rsidRPr="00943EBC">
        <w:rPr>
          <w:rFonts w:ascii="Traditional Arabic" w:hAnsi="Traditional Arabic" w:cs="Traditional Arabic"/>
          <w:sz w:val="32"/>
          <w:szCs w:val="32"/>
          <w:rtl/>
        </w:rPr>
        <w:t xml:space="preserve"> ا</w:t>
      </w:r>
      <w:r w:rsidR="00A514E7">
        <w:rPr>
          <w:rFonts w:ascii="Traditional Arabic" w:hAnsi="Traditional Arabic" w:cs="Traditional Arabic"/>
          <w:sz w:val="32"/>
          <w:szCs w:val="32"/>
          <w:rtl/>
        </w:rPr>
        <w:t>لأهلي</w:t>
      </w:r>
      <w:r w:rsidR="00AF11A3">
        <w:rPr>
          <w:rFonts w:ascii="Traditional Arabic" w:hAnsi="Traditional Arabic" w:cs="Traditional Arabic" w:hint="cs"/>
          <w:sz w:val="32"/>
          <w:szCs w:val="32"/>
          <w:rtl/>
        </w:rPr>
        <w:t>ّ</w:t>
      </w:r>
      <w:r w:rsidR="00A514E7">
        <w:rPr>
          <w:rFonts w:ascii="Traditional Arabic" w:hAnsi="Traditional Arabic" w:cs="Traditional Arabic" w:hint="cs"/>
          <w:sz w:val="32"/>
          <w:szCs w:val="32"/>
          <w:rtl/>
        </w:rPr>
        <w:t>.</w:t>
      </w:r>
      <w:r w:rsidR="00473B6E">
        <w:rPr>
          <w:rStyle w:val="2Char"/>
          <w:rFonts w:ascii="Traditional Arabic" w:eastAsia="Times New Roman" w:hAnsi="Traditional Arabic" w:cs="Traditional Arabic" w:hint="cs"/>
          <w:color w:val="auto"/>
          <w:sz w:val="32"/>
          <w:szCs w:val="32"/>
          <w:rtl/>
        </w:rPr>
        <w:t xml:space="preserve"> </w:t>
      </w:r>
      <w:r w:rsidRPr="00943EBC">
        <w:rPr>
          <w:rFonts w:ascii="Traditional Arabic" w:hAnsi="Traditional Arabic" w:cs="Traditional Arabic"/>
          <w:sz w:val="32"/>
          <w:szCs w:val="32"/>
          <w:rtl/>
        </w:rPr>
        <w:t>ومعالجة البيانات إحصائي</w:t>
      </w:r>
      <w:r w:rsidR="00AF11A3">
        <w:rPr>
          <w:rFonts w:ascii="Traditional Arabic" w:hAnsi="Traditional Arabic" w:cs="Traditional Arabic" w:hint="cs"/>
          <w:sz w:val="32"/>
          <w:szCs w:val="32"/>
          <w:rtl/>
        </w:rPr>
        <w:t>ًّ</w:t>
      </w:r>
      <w:r w:rsidRPr="00943EBC">
        <w:rPr>
          <w:rFonts w:ascii="Traditional Arabic" w:hAnsi="Traditional Arabic" w:cs="Traditional Arabic"/>
          <w:sz w:val="32"/>
          <w:szCs w:val="32"/>
          <w:rtl/>
        </w:rPr>
        <w:t>ا باستخدام الم</w:t>
      </w:r>
      <w:r>
        <w:rPr>
          <w:rFonts w:ascii="Traditional Arabic" w:hAnsi="Traditional Arabic" w:cs="Traditional Arabic"/>
          <w:sz w:val="32"/>
          <w:szCs w:val="32"/>
          <w:rtl/>
        </w:rPr>
        <w:t>توس</w:t>
      </w:r>
      <w:r w:rsidR="00AF11A3">
        <w:rPr>
          <w:rFonts w:ascii="Traditional Arabic" w:hAnsi="Traditional Arabic" w:cs="Traditional Arabic" w:hint="cs"/>
          <w:sz w:val="32"/>
          <w:szCs w:val="32"/>
          <w:rtl/>
        </w:rPr>
        <w:t>ّ</w:t>
      </w:r>
      <w:r>
        <w:rPr>
          <w:rFonts w:ascii="Traditional Arabic" w:hAnsi="Traditional Arabic" w:cs="Traditional Arabic"/>
          <w:sz w:val="32"/>
          <w:szCs w:val="32"/>
          <w:rtl/>
        </w:rPr>
        <w:t>طات الحسابي</w:t>
      </w:r>
      <w:r w:rsidR="00AF11A3">
        <w:rPr>
          <w:rFonts w:ascii="Traditional Arabic" w:hAnsi="Traditional Arabic" w:cs="Traditional Arabic" w:hint="cs"/>
          <w:sz w:val="32"/>
          <w:szCs w:val="32"/>
          <w:rtl/>
        </w:rPr>
        <w:t>ّ</w:t>
      </w:r>
      <w:r>
        <w:rPr>
          <w:rFonts w:ascii="Traditional Arabic" w:hAnsi="Traditional Arabic" w:cs="Traditional Arabic"/>
          <w:sz w:val="32"/>
          <w:szCs w:val="32"/>
          <w:rtl/>
        </w:rPr>
        <w:t>ة والنسب المئوي</w:t>
      </w:r>
      <w:r w:rsidR="00AF11A3">
        <w:rPr>
          <w:rFonts w:ascii="Traditional Arabic" w:hAnsi="Traditional Arabic" w:cs="Traditional Arabic" w:hint="cs"/>
          <w:sz w:val="32"/>
          <w:szCs w:val="32"/>
          <w:rtl/>
        </w:rPr>
        <w:t>ّ</w:t>
      </w:r>
      <w:r>
        <w:rPr>
          <w:rFonts w:ascii="Traditional Arabic" w:hAnsi="Traditional Arabic" w:cs="Traditional Arabic"/>
          <w:sz w:val="32"/>
          <w:szCs w:val="32"/>
          <w:rtl/>
        </w:rPr>
        <w:t>ة</w:t>
      </w:r>
      <w:r>
        <w:rPr>
          <w:rFonts w:ascii="Traditional Arabic" w:hAnsi="Traditional Arabic" w:cs="Traditional Arabic" w:hint="cs"/>
          <w:sz w:val="32"/>
          <w:szCs w:val="32"/>
          <w:rtl/>
        </w:rPr>
        <w:t>.</w:t>
      </w:r>
    </w:p>
    <w:p w14:paraId="6576C510" w14:textId="77777777" w:rsidR="00EB1AE8" w:rsidRPr="003D385C" w:rsidRDefault="00EB1AE8" w:rsidP="00EB1AE8">
      <w:pPr>
        <w:pStyle w:val="a4"/>
        <w:rPr>
          <w:rFonts w:ascii="Traditional Arabic" w:eastAsia="Times New Roman" w:hAnsi="Traditional Arabic" w:cs="Traditional Arabic"/>
          <w:b/>
          <w:bCs/>
          <w:sz w:val="32"/>
          <w:szCs w:val="32"/>
          <w:rtl/>
        </w:rPr>
      </w:pPr>
      <w:r w:rsidRPr="003D385C">
        <w:rPr>
          <w:rFonts w:ascii="Traditional Arabic" w:eastAsia="Times New Roman" w:hAnsi="Traditional Arabic" w:cs="Traditional Arabic"/>
          <w:b/>
          <w:bCs/>
          <w:sz w:val="32"/>
          <w:szCs w:val="32"/>
          <w:rtl/>
        </w:rPr>
        <w:t>مجتمع الدراسة</w:t>
      </w:r>
    </w:p>
    <w:p w14:paraId="1872E9C1" w14:textId="722CC8F4" w:rsidR="00EB1AE8" w:rsidRPr="00943EBC" w:rsidRDefault="00EB1AE8" w:rsidP="00AF11A3">
      <w:pPr>
        <w:pStyle w:val="a4"/>
        <w:ind w:firstLine="720"/>
        <w:jc w:val="both"/>
        <w:rPr>
          <w:rFonts w:ascii="Traditional Arabic" w:eastAsia="Times New Roman" w:hAnsi="Traditional Arabic" w:cs="Traditional Arabic"/>
          <w:sz w:val="32"/>
          <w:szCs w:val="32"/>
          <w:rtl/>
        </w:rPr>
      </w:pPr>
      <w:proofErr w:type="spellStart"/>
      <w:r w:rsidRPr="00943EBC">
        <w:rPr>
          <w:rFonts w:ascii="Traditional Arabic" w:eastAsia="Times New Roman" w:hAnsi="Traditional Arabic" w:cs="Traditional Arabic"/>
          <w:sz w:val="32"/>
          <w:szCs w:val="32"/>
          <w:rtl/>
        </w:rPr>
        <w:lastRenderedPageBreak/>
        <w:t>تکو</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ن</w:t>
      </w:r>
      <w:proofErr w:type="spellEnd"/>
      <w:r w:rsidRPr="00943EBC">
        <w:rPr>
          <w:rFonts w:ascii="Traditional Arabic" w:eastAsia="Times New Roman" w:hAnsi="Traditional Arabic" w:cs="Traditional Arabic"/>
          <w:sz w:val="32"/>
          <w:szCs w:val="32"/>
          <w:rtl/>
        </w:rPr>
        <w:t xml:space="preserve"> مجتمع الدراسة من </w:t>
      </w:r>
      <w:r w:rsidR="00AF11A3">
        <w:rPr>
          <w:rFonts w:ascii="Traditional Arabic" w:eastAsia="Times New Roman" w:hAnsi="Traditional Arabic" w:cs="Traditional Arabic" w:hint="cs"/>
          <w:sz w:val="32"/>
          <w:szCs w:val="32"/>
          <w:rtl/>
        </w:rPr>
        <w:t>ال</w:t>
      </w:r>
      <w:r>
        <w:rPr>
          <w:rFonts w:ascii="Traditional Arabic" w:eastAsia="Times New Roman" w:hAnsi="Traditional Arabic" w:cs="Traditional Arabic" w:hint="cs"/>
          <w:sz w:val="32"/>
          <w:szCs w:val="32"/>
          <w:rtl/>
        </w:rPr>
        <w:t>طلاب و</w:t>
      </w:r>
      <w:r w:rsidR="00AF11A3">
        <w:rPr>
          <w:rFonts w:ascii="Traditional Arabic" w:eastAsia="Times New Roman" w:hAnsi="Traditional Arabic" w:cs="Traditional Arabic" w:hint="cs"/>
          <w:sz w:val="32"/>
          <w:szCs w:val="32"/>
          <w:rtl/>
        </w:rPr>
        <w:t>ال</w:t>
      </w:r>
      <w:r>
        <w:rPr>
          <w:rFonts w:ascii="Traditional Arabic" w:eastAsia="Times New Roman" w:hAnsi="Traditional Arabic" w:cs="Traditional Arabic" w:hint="cs"/>
          <w:sz w:val="32"/>
          <w:szCs w:val="32"/>
          <w:rtl/>
        </w:rPr>
        <w:t>طالبات</w:t>
      </w:r>
      <w:r w:rsidRPr="00943EBC">
        <w:rPr>
          <w:rFonts w:ascii="Traditional Arabic" w:eastAsia="Times New Roman" w:hAnsi="Traditional Arabic" w:cs="Traditional Arabic"/>
          <w:sz w:val="32"/>
          <w:szCs w:val="32"/>
          <w:rtl/>
        </w:rPr>
        <w:t xml:space="preserve"> </w:t>
      </w:r>
      <w:r w:rsidR="00AF11A3">
        <w:rPr>
          <w:rFonts w:ascii="Traditional Arabic" w:eastAsia="Times New Roman" w:hAnsi="Traditional Arabic" w:cs="Traditional Arabic" w:hint="cs"/>
          <w:sz w:val="32"/>
          <w:szCs w:val="32"/>
          <w:rtl/>
        </w:rPr>
        <w:t xml:space="preserve">في </w:t>
      </w:r>
      <w:r w:rsidR="003D385C">
        <w:rPr>
          <w:rFonts w:ascii="Traditional Arabic" w:eastAsia="Times New Roman" w:hAnsi="Traditional Arabic" w:cs="Traditional Arabic" w:hint="cs"/>
          <w:sz w:val="32"/>
          <w:szCs w:val="32"/>
          <w:rtl/>
        </w:rPr>
        <w:t xml:space="preserve">مدارس الأونروا، </w:t>
      </w:r>
      <w:r w:rsidRPr="00943EBC">
        <w:rPr>
          <w:rFonts w:ascii="Traditional Arabic" w:eastAsia="Times New Roman" w:hAnsi="Traditional Arabic" w:cs="Traditional Arabic"/>
          <w:sz w:val="32"/>
          <w:szCs w:val="32"/>
          <w:rtl/>
        </w:rPr>
        <w:t>للفصل الدراسي</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 الأو</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ل </w:t>
      </w:r>
      <w:r w:rsidRPr="004608E1">
        <w:rPr>
          <w:rFonts w:ascii="Traditional Arabic" w:eastAsia="Times New Roman" w:hAnsi="Traditional Arabic" w:cs="Traditional Arabic"/>
          <w:sz w:val="24"/>
          <w:szCs w:val="24"/>
          <w:rtl/>
        </w:rPr>
        <w:t>(20</w:t>
      </w:r>
      <w:r w:rsidRPr="004608E1">
        <w:rPr>
          <w:rFonts w:ascii="Traditional Arabic" w:eastAsia="Times New Roman" w:hAnsi="Traditional Arabic" w:cs="Traditional Arabic" w:hint="cs"/>
          <w:sz w:val="24"/>
          <w:szCs w:val="24"/>
          <w:rtl/>
        </w:rPr>
        <w:t>22</w:t>
      </w:r>
      <w:r w:rsidRPr="004608E1">
        <w:rPr>
          <w:rFonts w:ascii="Traditional Arabic" w:eastAsia="Times New Roman" w:hAnsi="Traditional Arabic" w:cs="Traditional Arabic"/>
          <w:sz w:val="24"/>
          <w:szCs w:val="24"/>
          <w:rtl/>
        </w:rPr>
        <w:t>/20</w:t>
      </w:r>
      <w:r w:rsidRPr="004608E1">
        <w:rPr>
          <w:rFonts w:ascii="Traditional Arabic" w:eastAsia="Times New Roman" w:hAnsi="Traditional Arabic" w:cs="Traditional Arabic" w:hint="cs"/>
          <w:sz w:val="24"/>
          <w:szCs w:val="24"/>
          <w:rtl/>
        </w:rPr>
        <w:t>23</w:t>
      </w:r>
      <w:r w:rsidRPr="004608E1">
        <w:rPr>
          <w:rFonts w:ascii="Traditional Arabic" w:eastAsia="Times New Roman" w:hAnsi="Traditional Arabic" w:cs="Traditional Arabic"/>
          <w:sz w:val="24"/>
          <w:szCs w:val="24"/>
          <w:rtl/>
        </w:rPr>
        <w:t>)</w:t>
      </w:r>
      <w:r w:rsidRPr="00943EBC">
        <w:rPr>
          <w:rFonts w:ascii="Traditional Arabic" w:eastAsia="Times New Roman" w:hAnsi="Traditional Arabic" w:cs="Traditional Arabic"/>
          <w:sz w:val="32"/>
          <w:szCs w:val="32"/>
          <w:rtl/>
        </w:rPr>
        <w:t xml:space="preserve">، والبالغ عددهم </w:t>
      </w:r>
      <w:r w:rsidRPr="00F037EC">
        <w:rPr>
          <w:rFonts w:ascii="Traditional Arabic" w:eastAsia="Times New Roman" w:hAnsi="Traditional Arabic" w:cs="Traditional Arabic"/>
          <w:sz w:val="28"/>
          <w:szCs w:val="28"/>
          <w:rtl/>
        </w:rPr>
        <w:t>(</w:t>
      </w:r>
      <w:r w:rsidR="00FC028B" w:rsidRPr="00FC028B">
        <w:rPr>
          <w:rFonts w:ascii="Traditional Arabic" w:eastAsia="Times New Roman" w:hAnsi="Traditional Arabic" w:cs="Traditional Arabic" w:hint="cs"/>
          <w:sz w:val="24"/>
          <w:szCs w:val="24"/>
          <w:rtl/>
        </w:rPr>
        <w:t>158</w:t>
      </w:r>
      <w:r w:rsidRPr="00F037EC">
        <w:rPr>
          <w:rFonts w:ascii="Traditional Arabic" w:eastAsia="Times New Roman" w:hAnsi="Traditional Arabic" w:cs="Traditional Arabic"/>
          <w:sz w:val="28"/>
          <w:szCs w:val="28"/>
          <w:rtl/>
        </w:rPr>
        <w:t xml:space="preserve">) </w:t>
      </w:r>
      <w:r w:rsidRPr="00943EBC">
        <w:rPr>
          <w:rFonts w:ascii="Traditional Arabic" w:eastAsia="Times New Roman" w:hAnsi="Traditional Arabic" w:cs="Traditional Arabic"/>
          <w:sz w:val="32"/>
          <w:szCs w:val="32"/>
          <w:rtl/>
        </w:rPr>
        <w:t>طالب</w:t>
      </w:r>
      <w:r w:rsidR="00AF11A3">
        <w:rPr>
          <w:rFonts w:ascii="Traditional Arabic" w:eastAsia="Times New Roman" w:hAnsi="Traditional Arabic" w:cs="Traditional Arabic" w:hint="cs"/>
          <w:sz w:val="32"/>
          <w:szCs w:val="32"/>
          <w:rtl/>
        </w:rPr>
        <w:t>ًا</w:t>
      </w:r>
      <w:r w:rsidRPr="00943EBC">
        <w:rPr>
          <w:rFonts w:ascii="Traditional Arabic" w:eastAsia="Times New Roman" w:hAnsi="Traditional Arabic" w:cs="Traditional Arabic"/>
          <w:sz w:val="32"/>
          <w:szCs w:val="32"/>
          <w:rtl/>
        </w:rPr>
        <w:t xml:space="preserve"> وطالبة، موز</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عين على </w:t>
      </w:r>
      <w:r>
        <w:rPr>
          <w:rFonts w:ascii="Traditional Arabic" w:eastAsia="Times New Roman" w:hAnsi="Traditional Arabic" w:cs="Traditional Arabic" w:hint="cs"/>
          <w:sz w:val="32"/>
          <w:szCs w:val="32"/>
          <w:rtl/>
        </w:rPr>
        <w:t>مخي</w:t>
      </w:r>
      <w:r w:rsidR="00AF11A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مات الشمال اللبناني</w:t>
      </w:r>
      <w:r w:rsidR="00AF11A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للاجئين الفلسطيني</w:t>
      </w:r>
      <w:r w:rsidR="00AF11A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ين في لبنان</w:t>
      </w:r>
      <w:r w:rsidR="00AF11A3">
        <w:rPr>
          <w:rFonts w:ascii="Traditional Arabic" w:eastAsia="Times New Roman" w:hAnsi="Traditional Arabic" w:cs="Traditional Arabic" w:hint="cs"/>
          <w:sz w:val="32"/>
          <w:szCs w:val="32"/>
          <w:rtl/>
        </w:rPr>
        <w:t xml:space="preserve"> (</w:t>
      </w:r>
      <w:r w:rsidR="00944C8B">
        <w:rPr>
          <w:rFonts w:ascii="Traditional Arabic" w:eastAsia="Times New Roman" w:hAnsi="Traditional Arabic" w:cs="Traditional Arabic" w:hint="cs"/>
          <w:sz w:val="32"/>
          <w:szCs w:val="32"/>
          <w:rtl/>
        </w:rPr>
        <w:t>مخيم نهر البارد، ومخيم البداوي)</w:t>
      </w:r>
      <w:r>
        <w:rPr>
          <w:rFonts w:ascii="Traditional Arabic" w:eastAsia="Times New Roman" w:hAnsi="Traditional Arabic" w:cs="Traditional Arabic" w:hint="cs"/>
          <w:sz w:val="32"/>
          <w:szCs w:val="32"/>
          <w:rtl/>
        </w:rPr>
        <w:t>.</w:t>
      </w:r>
    </w:p>
    <w:p w14:paraId="0B7E5D05" w14:textId="3B263014" w:rsidR="00EB1AE8" w:rsidRPr="003D385C" w:rsidRDefault="00EB1AE8" w:rsidP="00EB1AE8">
      <w:pPr>
        <w:pStyle w:val="a4"/>
        <w:rPr>
          <w:rFonts w:ascii="Traditional Arabic" w:eastAsia="Times New Roman" w:hAnsi="Traditional Arabic" w:cs="Traditional Arabic"/>
          <w:b/>
          <w:bCs/>
          <w:sz w:val="32"/>
          <w:szCs w:val="32"/>
          <w:rtl/>
        </w:rPr>
      </w:pPr>
      <w:r w:rsidRPr="003D385C">
        <w:rPr>
          <w:rFonts w:ascii="Traditional Arabic" w:eastAsia="Times New Roman" w:hAnsi="Traditional Arabic" w:cs="Traditional Arabic"/>
          <w:b/>
          <w:bCs/>
          <w:sz w:val="32"/>
          <w:szCs w:val="32"/>
          <w:rtl/>
        </w:rPr>
        <w:t>عي</w:t>
      </w:r>
      <w:r w:rsidR="00AF11A3">
        <w:rPr>
          <w:rFonts w:ascii="Traditional Arabic" w:eastAsia="Times New Roman" w:hAnsi="Traditional Arabic" w:cs="Traditional Arabic" w:hint="cs"/>
          <w:b/>
          <w:bCs/>
          <w:sz w:val="32"/>
          <w:szCs w:val="32"/>
          <w:rtl/>
        </w:rPr>
        <w:t>ّ</w:t>
      </w:r>
      <w:r w:rsidRPr="003D385C">
        <w:rPr>
          <w:rFonts w:ascii="Traditional Arabic" w:eastAsia="Times New Roman" w:hAnsi="Traditional Arabic" w:cs="Traditional Arabic"/>
          <w:b/>
          <w:bCs/>
          <w:sz w:val="32"/>
          <w:szCs w:val="32"/>
          <w:rtl/>
        </w:rPr>
        <w:t>نة الدراسة</w:t>
      </w:r>
    </w:p>
    <w:p w14:paraId="09C33C5F" w14:textId="3A188DFD" w:rsidR="00473B6E" w:rsidRPr="001573BC" w:rsidRDefault="00EB1AE8" w:rsidP="00AF11A3">
      <w:pPr>
        <w:pStyle w:val="a4"/>
        <w:ind w:firstLine="720"/>
        <w:jc w:val="both"/>
        <w:rPr>
          <w:rFonts w:ascii="Traditional Arabic" w:eastAsia="Times New Roman" w:hAnsi="Traditional Arabic" w:cs="Traditional Arabic"/>
          <w:sz w:val="32"/>
          <w:szCs w:val="32"/>
        </w:rPr>
      </w:pPr>
      <w:proofErr w:type="spellStart"/>
      <w:r w:rsidRPr="00943EBC">
        <w:rPr>
          <w:rFonts w:ascii="Traditional Arabic" w:eastAsia="Times New Roman" w:hAnsi="Traditional Arabic" w:cs="Traditional Arabic"/>
          <w:sz w:val="32"/>
          <w:szCs w:val="32"/>
          <w:rtl/>
        </w:rPr>
        <w:t>تکونت</w:t>
      </w:r>
      <w:proofErr w:type="spellEnd"/>
      <w:r w:rsidRPr="00943EBC">
        <w:rPr>
          <w:rFonts w:ascii="Traditional Arabic" w:eastAsia="Times New Roman" w:hAnsi="Traditional Arabic" w:cs="Traditional Arabic"/>
          <w:sz w:val="32"/>
          <w:szCs w:val="32"/>
          <w:rtl/>
        </w:rPr>
        <w:t xml:space="preserve"> عي</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نة الدراسة من </w:t>
      </w:r>
      <w:r w:rsidR="00FC028B" w:rsidRPr="00F037EC">
        <w:rPr>
          <w:rFonts w:ascii="Traditional Arabic" w:eastAsia="Times New Roman" w:hAnsi="Traditional Arabic" w:cs="Traditional Arabic"/>
          <w:sz w:val="28"/>
          <w:szCs w:val="28"/>
          <w:rtl/>
        </w:rPr>
        <w:t>(</w:t>
      </w:r>
      <w:r w:rsidR="00FC028B" w:rsidRPr="00FC028B">
        <w:rPr>
          <w:rFonts w:ascii="Traditional Arabic" w:eastAsia="Times New Roman" w:hAnsi="Traditional Arabic" w:cs="Traditional Arabic" w:hint="cs"/>
          <w:sz w:val="24"/>
          <w:szCs w:val="24"/>
          <w:rtl/>
        </w:rPr>
        <w:t>158</w:t>
      </w:r>
      <w:r w:rsidR="00FC028B" w:rsidRPr="00F037EC">
        <w:rPr>
          <w:rFonts w:ascii="Traditional Arabic" w:eastAsia="Times New Roman" w:hAnsi="Traditional Arabic" w:cs="Traditional Arabic"/>
          <w:sz w:val="28"/>
          <w:szCs w:val="28"/>
          <w:rtl/>
        </w:rPr>
        <w:t>)</w:t>
      </w:r>
      <w:r w:rsidRPr="00943EBC">
        <w:rPr>
          <w:rFonts w:ascii="Traditional Arabic" w:eastAsia="Times New Roman" w:hAnsi="Traditional Arabic" w:cs="Traditional Arabic"/>
          <w:sz w:val="32"/>
          <w:szCs w:val="32"/>
          <w:rtl/>
        </w:rPr>
        <w:t xml:space="preserve"> طال</w:t>
      </w:r>
      <w:r w:rsidR="00FC028B">
        <w:rPr>
          <w:rFonts w:ascii="Traditional Arabic" w:eastAsia="Times New Roman" w:hAnsi="Traditional Arabic" w:cs="Traditional Arabic" w:hint="cs"/>
          <w:sz w:val="32"/>
          <w:szCs w:val="32"/>
          <w:rtl/>
        </w:rPr>
        <w:t>ب</w:t>
      </w:r>
      <w:r w:rsidR="00AF11A3">
        <w:rPr>
          <w:rFonts w:ascii="Traditional Arabic" w:eastAsia="Times New Roman" w:hAnsi="Traditional Arabic" w:cs="Traditional Arabic" w:hint="cs"/>
          <w:sz w:val="32"/>
          <w:szCs w:val="32"/>
          <w:rtl/>
        </w:rPr>
        <w:t>ًا</w:t>
      </w:r>
      <w:r w:rsidRPr="00943EBC">
        <w:rPr>
          <w:rFonts w:ascii="Traditional Arabic" w:eastAsia="Times New Roman" w:hAnsi="Traditional Arabic" w:cs="Traditional Arabic"/>
          <w:sz w:val="32"/>
          <w:szCs w:val="32"/>
          <w:rtl/>
        </w:rPr>
        <w:t xml:space="preserve"> وطالبة في مدارس </w:t>
      </w:r>
      <w:r>
        <w:rPr>
          <w:rFonts w:ascii="Traditional Arabic" w:eastAsia="Times New Roman" w:hAnsi="Traditional Arabic" w:cs="Traditional Arabic" w:hint="cs"/>
          <w:sz w:val="32"/>
          <w:szCs w:val="32"/>
          <w:rtl/>
        </w:rPr>
        <w:t>الأونروا في شماليّ لبنان</w:t>
      </w:r>
      <w:r w:rsidRPr="00943EBC">
        <w:rPr>
          <w:rFonts w:ascii="Traditional Arabic" w:eastAsia="Times New Roman" w:hAnsi="Traditional Arabic" w:cs="Traditional Arabic"/>
          <w:sz w:val="32"/>
          <w:szCs w:val="32"/>
          <w:rtl/>
        </w:rPr>
        <w:t>، حيث تم</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 اختيار أفراد عي</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نة الدراسة بالطريقة العشوائي</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ة البسيطة، </w:t>
      </w:r>
      <w:r w:rsidR="00944C8B">
        <w:rPr>
          <w:rFonts w:ascii="Traditional Arabic" w:eastAsia="Times New Roman" w:hAnsi="Traditional Arabic" w:cs="Traditional Arabic" w:hint="cs"/>
          <w:sz w:val="32"/>
          <w:szCs w:val="32"/>
          <w:rtl/>
        </w:rPr>
        <w:t>ونتائج الدراسة توض</w:t>
      </w:r>
      <w:r w:rsidR="00AF11A3">
        <w:rPr>
          <w:rFonts w:ascii="Traditional Arabic" w:eastAsia="Times New Roman" w:hAnsi="Traditional Arabic" w:cs="Traditional Arabic" w:hint="cs"/>
          <w:sz w:val="32"/>
          <w:szCs w:val="32"/>
          <w:rtl/>
        </w:rPr>
        <w:t>ّ</w:t>
      </w:r>
      <w:r w:rsidR="00944C8B">
        <w:rPr>
          <w:rFonts w:ascii="Traditional Arabic" w:eastAsia="Times New Roman" w:hAnsi="Traditional Arabic" w:cs="Traditional Arabic" w:hint="cs"/>
          <w:sz w:val="32"/>
          <w:szCs w:val="32"/>
          <w:rtl/>
        </w:rPr>
        <w:t>ح</w:t>
      </w:r>
      <w:r w:rsidRPr="00943EBC">
        <w:rPr>
          <w:rFonts w:ascii="Traditional Arabic" w:eastAsia="Times New Roman" w:hAnsi="Traditional Arabic" w:cs="Traditional Arabic"/>
          <w:sz w:val="32"/>
          <w:szCs w:val="32"/>
          <w:rtl/>
        </w:rPr>
        <w:t xml:space="preserve"> أفراد عي</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 xml:space="preserve">نة الدراسة حسب </w:t>
      </w:r>
      <w:r>
        <w:rPr>
          <w:rFonts w:ascii="Traditional Arabic" w:eastAsia="Times New Roman" w:hAnsi="Traditional Arabic" w:cs="Traditional Arabic" w:hint="cs"/>
          <w:sz w:val="32"/>
          <w:szCs w:val="32"/>
          <w:rtl/>
        </w:rPr>
        <w:t>المرحلة الدراسيّة</w:t>
      </w:r>
      <w:r w:rsidR="00AF11A3">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w:t>
      </w:r>
      <w:r>
        <w:rPr>
          <w:rFonts w:ascii="Traditional Arabic" w:eastAsia="Times New Roman" w:hAnsi="Traditional Arabic" w:cs="Traditional Arabic"/>
          <w:sz w:val="32"/>
          <w:szCs w:val="32"/>
          <w:rtl/>
        </w:rPr>
        <w:t>تبع</w:t>
      </w:r>
      <w:r w:rsidR="009F2CDD">
        <w:rPr>
          <w:rFonts w:ascii="Traditional Arabic" w:eastAsia="Times New Roman" w:hAnsi="Traditional Arabic" w:cs="Traditional Arabic"/>
          <w:sz w:val="32"/>
          <w:szCs w:val="32"/>
          <w:rtl/>
        </w:rPr>
        <w:t>ًا</w:t>
      </w:r>
      <w:r>
        <w:rPr>
          <w:rFonts w:ascii="Traditional Arabic" w:eastAsia="Times New Roman" w:hAnsi="Traditional Arabic" w:cs="Traditional Arabic"/>
          <w:sz w:val="32"/>
          <w:szCs w:val="32"/>
          <w:rtl/>
        </w:rPr>
        <w:t xml:space="preserve"> لمتغي</w:t>
      </w:r>
      <w:r w:rsidR="00AF11A3">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ر الجنس.</w:t>
      </w:r>
    </w:p>
    <w:p w14:paraId="21EFBACA" w14:textId="77777777" w:rsidR="00EB1AE8" w:rsidRPr="003D385C" w:rsidRDefault="00EB1AE8" w:rsidP="00EB1AE8">
      <w:pPr>
        <w:pStyle w:val="a4"/>
        <w:rPr>
          <w:rFonts w:ascii="Traditional Arabic" w:hAnsi="Traditional Arabic" w:cs="Traditional Arabic"/>
          <w:b/>
          <w:bCs/>
          <w:sz w:val="32"/>
          <w:szCs w:val="32"/>
          <w:rtl/>
        </w:rPr>
      </w:pPr>
      <w:r w:rsidRPr="003D385C">
        <w:rPr>
          <w:rFonts w:ascii="Traditional Arabic" w:hAnsi="Traditional Arabic" w:cs="Traditional Arabic"/>
          <w:b/>
          <w:bCs/>
          <w:sz w:val="32"/>
          <w:szCs w:val="32"/>
          <w:rtl/>
        </w:rPr>
        <w:t>الدراسات</w:t>
      </w:r>
      <w:r w:rsidRPr="003D385C">
        <w:rPr>
          <w:rFonts w:ascii="Traditional Arabic" w:hAnsi="Traditional Arabic" w:cs="Traditional Arabic"/>
          <w:b/>
          <w:bCs/>
          <w:sz w:val="32"/>
          <w:szCs w:val="32"/>
        </w:rPr>
        <w:t xml:space="preserve"> </w:t>
      </w:r>
      <w:r w:rsidRPr="003D385C">
        <w:rPr>
          <w:rFonts w:ascii="Traditional Arabic" w:hAnsi="Traditional Arabic" w:cs="Traditional Arabic"/>
          <w:b/>
          <w:bCs/>
          <w:sz w:val="32"/>
          <w:szCs w:val="32"/>
          <w:rtl/>
        </w:rPr>
        <w:t>السابقة</w:t>
      </w:r>
    </w:p>
    <w:p w14:paraId="04DDACA8" w14:textId="5FB095BF" w:rsidR="00EB1AE8" w:rsidRPr="00943EBC" w:rsidRDefault="00EB1AE8" w:rsidP="00AF11A3">
      <w:pPr>
        <w:pStyle w:val="a4"/>
        <w:ind w:firstLine="360"/>
        <w:rPr>
          <w:rFonts w:ascii="Traditional Arabic" w:eastAsia="Times New Roman" w:hAnsi="Traditional Arabic" w:cs="Traditional Arabic"/>
          <w:sz w:val="32"/>
          <w:szCs w:val="32"/>
          <w:rtl/>
        </w:rPr>
      </w:pPr>
      <w:r w:rsidRPr="00943EBC">
        <w:rPr>
          <w:rFonts w:ascii="Traditional Arabic" w:eastAsia="Times New Roman" w:hAnsi="Traditional Arabic" w:cs="Traditional Arabic"/>
          <w:sz w:val="32"/>
          <w:szCs w:val="32"/>
          <w:rtl/>
        </w:rPr>
        <w:t>أم</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ا الدراسات التي تناولت واقع ال</w:t>
      </w:r>
      <w:r>
        <w:rPr>
          <w:rFonts w:ascii="Traditional Arabic" w:eastAsia="Times New Roman" w:hAnsi="Traditional Arabic" w:cs="Traditional Arabic" w:hint="cs"/>
          <w:sz w:val="32"/>
          <w:szCs w:val="32"/>
          <w:rtl/>
        </w:rPr>
        <w:t>ثقافة المقدسي</w:t>
      </w:r>
      <w:r w:rsidR="00AF11A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ة</w:t>
      </w:r>
      <w:r w:rsidRPr="00943EBC">
        <w:rPr>
          <w:rFonts w:ascii="Traditional Arabic" w:eastAsia="Times New Roman" w:hAnsi="Traditional Arabic" w:cs="Traditional Arabic"/>
          <w:sz w:val="32"/>
          <w:szCs w:val="32"/>
          <w:rtl/>
        </w:rPr>
        <w:t>، فقد تبي</w:t>
      </w:r>
      <w:r w:rsidR="00AF11A3">
        <w:rPr>
          <w:rFonts w:ascii="Traditional Arabic" w:eastAsia="Times New Roman" w:hAnsi="Traditional Arabic" w:cs="Traditional Arabic" w:hint="cs"/>
          <w:sz w:val="32"/>
          <w:szCs w:val="32"/>
          <w:rtl/>
        </w:rPr>
        <w:t>ّ</w:t>
      </w:r>
      <w:r w:rsidRPr="00943EBC">
        <w:rPr>
          <w:rFonts w:ascii="Traditional Arabic" w:eastAsia="Times New Roman" w:hAnsi="Traditional Arabic" w:cs="Traditional Arabic"/>
          <w:sz w:val="32"/>
          <w:szCs w:val="32"/>
          <w:rtl/>
        </w:rPr>
        <w:t>ن أن هنا</w:t>
      </w:r>
      <w:r>
        <w:rPr>
          <w:rFonts w:ascii="Traditional Arabic" w:eastAsia="Times New Roman" w:hAnsi="Traditional Arabic" w:cs="Traditional Arabic" w:hint="cs"/>
          <w:sz w:val="32"/>
          <w:szCs w:val="32"/>
          <w:rtl/>
        </w:rPr>
        <w:t xml:space="preserve">ك </w:t>
      </w:r>
      <w:r w:rsidR="00461D31">
        <w:rPr>
          <w:rFonts w:ascii="Traditional Arabic" w:eastAsia="Times New Roman" w:hAnsi="Traditional Arabic" w:cs="Traditional Arabic"/>
          <w:sz w:val="32"/>
          <w:szCs w:val="32"/>
          <w:rtl/>
        </w:rPr>
        <w:t>العديد من الدراسات</w:t>
      </w:r>
      <w:r w:rsidR="00461D31">
        <w:rPr>
          <w:rFonts w:ascii="Traditional Arabic" w:eastAsia="Times New Roman" w:hAnsi="Traditional Arabic" w:cs="Traditional Arabic" w:hint="cs"/>
          <w:sz w:val="32"/>
          <w:szCs w:val="32"/>
          <w:rtl/>
        </w:rPr>
        <w:t>، وهي</w:t>
      </w:r>
      <w:r w:rsidRPr="00943EBC">
        <w:rPr>
          <w:rFonts w:ascii="Traditional Arabic" w:eastAsia="Times New Roman" w:hAnsi="Traditional Arabic" w:cs="Traditional Arabic"/>
          <w:sz w:val="32"/>
          <w:szCs w:val="32"/>
          <w:rtl/>
        </w:rPr>
        <w:t>:</w:t>
      </w:r>
    </w:p>
    <w:p w14:paraId="47355145" w14:textId="248CD213" w:rsidR="00EB1AE8" w:rsidRPr="00680567" w:rsidRDefault="00EB1AE8" w:rsidP="00345FE4">
      <w:pPr>
        <w:pStyle w:val="a4"/>
        <w:numPr>
          <w:ilvl w:val="0"/>
          <w:numId w:val="17"/>
        </w:numPr>
        <w:jc w:val="both"/>
        <w:rPr>
          <w:rFonts w:ascii="Traditional Arabic" w:hAnsi="Traditional Arabic" w:cs="Traditional Arabic"/>
          <w:sz w:val="32"/>
          <w:szCs w:val="32"/>
        </w:rPr>
      </w:pPr>
      <w:r w:rsidRPr="00680567">
        <w:rPr>
          <w:rFonts w:ascii="Traditional Arabic" w:eastAsia="Times New Roman" w:hAnsi="Traditional Arabic" w:cs="Traditional Arabic"/>
          <w:sz w:val="32"/>
          <w:szCs w:val="32"/>
          <w:rtl/>
        </w:rPr>
        <w:t>دراسة علي</w:t>
      </w:r>
      <w:r w:rsidR="00AF11A3">
        <w:rPr>
          <w:rFonts w:ascii="Traditional Arabic" w:eastAsia="Times New Roman" w:hAnsi="Traditional Arabic" w:cs="Traditional Arabic" w:hint="cs"/>
          <w:sz w:val="32"/>
          <w:szCs w:val="32"/>
          <w:rtl/>
        </w:rPr>
        <w:t>ّ</w:t>
      </w:r>
      <w:r w:rsidRPr="00680567">
        <w:rPr>
          <w:rFonts w:ascii="Traditional Arabic" w:eastAsia="Times New Roman" w:hAnsi="Traditional Arabic" w:cs="Traditional Arabic"/>
          <w:sz w:val="32"/>
          <w:szCs w:val="32"/>
          <w:rtl/>
        </w:rPr>
        <w:t xml:space="preserve">ان وعيسى </w:t>
      </w:r>
      <w:r w:rsidRPr="00FC028B">
        <w:rPr>
          <w:rFonts w:ascii="Traditional Arabic" w:eastAsia="Times New Roman" w:hAnsi="Traditional Arabic" w:cs="Traditional Arabic"/>
          <w:sz w:val="24"/>
          <w:szCs w:val="24"/>
          <w:rtl/>
        </w:rPr>
        <w:t>(2008)</w:t>
      </w:r>
      <w:r w:rsidRPr="00680567">
        <w:rPr>
          <w:rFonts w:ascii="Traditional Arabic" w:eastAsia="Times New Roman" w:hAnsi="Traditional Arabic" w:cs="Traditional Arabic"/>
          <w:sz w:val="32"/>
          <w:szCs w:val="32"/>
          <w:rtl/>
        </w:rPr>
        <w:t xml:space="preserve">، فقد هدفت </w:t>
      </w:r>
      <w:r w:rsidR="0078377F">
        <w:rPr>
          <w:rFonts w:ascii="Traditional Arabic" w:eastAsia="Times New Roman" w:hAnsi="Traditional Arabic" w:cs="Traditional Arabic"/>
          <w:sz w:val="32"/>
          <w:szCs w:val="32"/>
          <w:rtl/>
        </w:rPr>
        <w:t>إلى</w:t>
      </w:r>
      <w:r w:rsidRPr="00680567">
        <w:rPr>
          <w:rFonts w:ascii="Traditional Arabic" w:eastAsia="Times New Roman" w:hAnsi="Traditional Arabic" w:cs="Traditional Arabic"/>
          <w:sz w:val="32"/>
          <w:szCs w:val="32"/>
          <w:rtl/>
        </w:rPr>
        <w:t xml:space="preserve"> معرفة وعي الشباب الفلسطيني</w:t>
      </w:r>
      <w:r w:rsidR="00AF11A3">
        <w:rPr>
          <w:rFonts w:ascii="Traditional Arabic" w:eastAsia="Times New Roman" w:hAnsi="Traditional Arabic" w:cs="Traditional Arabic" w:hint="cs"/>
          <w:sz w:val="32"/>
          <w:szCs w:val="32"/>
          <w:rtl/>
        </w:rPr>
        <w:t>ّ</w:t>
      </w:r>
      <w:r w:rsidRPr="00680567">
        <w:rPr>
          <w:rFonts w:ascii="Traditional Arabic" w:eastAsia="Times New Roman" w:hAnsi="Traditional Arabic" w:cs="Traditional Arabic"/>
          <w:sz w:val="32"/>
          <w:szCs w:val="32"/>
          <w:rtl/>
        </w:rPr>
        <w:t xml:space="preserve"> </w:t>
      </w:r>
      <w:proofErr w:type="spellStart"/>
      <w:r w:rsidRPr="00680567">
        <w:rPr>
          <w:rFonts w:ascii="Traditional Arabic" w:eastAsia="Times New Roman" w:hAnsi="Traditional Arabic" w:cs="Traditional Arabic"/>
          <w:sz w:val="32"/>
          <w:szCs w:val="32"/>
          <w:rtl/>
        </w:rPr>
        <w:t>بمکانة</w:t>
      </w:r>
      <w:proofErr w:type="spellEnd"/>
      <w:r w:rsidRPr="00680567">
        <w:rPr>
          <w:rFonts w:ascii="Traditional Arabic" w:eastAsia="Times New Roman" w:hAnsi="Traditional Arabic" w:cs="Traditional Arabic"/>
          <w:sz w:val="32"/>
          <w:szCs w:val="32"/>
          <w:rtl/>
        </w:rPr>
        <w:t xml:space="preserve"> القدس وواجبهم تجاهها، واستخدمت الدراسة المنهج الوصفي</w:t>
      </w:r>
      <w:r w:rsidR="00AF11A3">
        <w:rPr>
          <w:rFonts w:ascii="Traditional Arabic" w:eastAsia="Times New Roman" w:hAnsi="Traditional Arabic" w:cs="Traditional Arabic" w:hint="cs"/>
          <w:sz w:val="32"/>
          <w:szCs w:val="32"/>
          <w:rtl/>
        </w:rPr>
        <w:t>ّ</w:t>
      </w:r>
      <w:r w:rsidRPr="00680567">
        <w:rPr>
          <w:rFonts w:ascii="Traditional Arabic" w:eastAsia="Times New Roman" w:hAnsi="Traditional Arabic" w:cs="Traditional Arabic"/>
          <w:sz w:val="32"/>
          <w:szCs w:val="32"/>
          <w:rtl/>
        </w:rPr>
        <w:t>، حيث تم</w:t>
      </w:r>
      <w:r w:rsidR="00AF11A3">
        <w:rPr>
          <w:rFonts w:ascii="Traditional Arabic" w:eastAsia="Times New Roman" w:hAnsi="Traditional Arabic" w:cs="Traditional Arabic" w:hint="cs"/>
          <w:sz w:val="32"/>
          <w:szCs w:val="32"/>
          <w:rtl/>
        </w:rPr>
        <w:t>ّ</w:t>
      </w:r>
      <w:r w:rsidRPr="00680567">
        <w:rPr>
          <w:rFonts w:ascii="Traditional Arabic" w:eastAsia="Times New Roman" w:hAnsi="Traditional Arabic" w:cs="Traditional Arabic"/>
          <w:sz w:val="32"/>
          <w:szCs w:val="32"/>
          <w:rtl/>
        </w:rPr>
        <w:t xml:space="preserve"> تصميم اختبار الوعي واستبانة تحديد الواجبات تجاه القدس.</w:t>
      </w:r>
      <w:r w:rsidRPr="00680567">
        <w:rPr>
          <w:rFonts w:ascii="Traditional Arabic" w:hAnsi="Traditional Arabic" w:cs="Traditional Arabic" w:hint="cs"/>
          <w:sz w:val="32"/>
          <w:szCs w:val="32"/>
          <w:rtl/>
          <w:lang w:bidi="ar-LB"/>
        </w:rPr>
        <w:t xml:space="preserve"> </w:t>
      </w:r>
      <w:r w:rsidRPr="00680567">
        <w:rPr>
          <w:rFonts w:ascii="Traditional Arabic" w:hAnsi="Traditional Arabic" w:cs="Traditional Arabic"/>
          <w:sz w:val="32"/>
          <w:szCs w:val="32"/>
          <w:rtl/>
        </w:rPr>
        <w:t>وأشارت</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الدراسة</w:t>
      </w:r>
      <w:r w:rsidRPr="00680567">
        <w:rPr>
          <w:rFonts w:ascii="Traditional Arabic" w:hAnsi="Traditional Arabic" w:cs="Traditional Arabic"/>
          <w:sz w:val="32"/>
          <w:szCs w:val="32"/>
        </w:rPr>
        <w:t xml:space="preserve"> </w:t>
      </w:r>
      <w:r w:rsidR="0078377F">
        <w:rPr>
          <w:rFonts w:ascii="Traditional Arabic" w:hAnsi="Traditional Arabic" w:cs="Traditional Arabic"/>
          <w:sz w:val="32"/>
          <w:szCs w:val="32"/>
          <w:rtl/>
        </w:rPr>
        <w:t>إلى</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دور</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مؤس</w:t>
      </w:r>
      <w:r w:rsidR="00AF11A3">
        <w:rPr>
          <w:rFonts w:ascii="Traditional Arabic" w:hAnsi="Traditional Arabic" w:cs="Traditional Arabic" w:hint="cs"/>
          <w:sz w:val="32"/>
          <w:szCs w:val="32"/>
          <w:rtl/>
        </w:rPr>
        <w:t>ّ</w:t>
      </w:r>
      <w:r w:rsidRPr="00680567">
        <w:rPr>
          <w:rFonts w:ascii="Traditional Arabic" w:hAnsi="Traditional Arabic" w:cs="Traditional Arabic"/>
          <w:sz w:val="32"/>
          <w:szCs w:val="32"/>
          <w:rtl/>
        </w:rPr>
        <w:t>سات</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التعليم</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في</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تعزيز</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الهوي</w:t>
      </w:r>
      <w:r w:rsidR="00AF11A3">
        <w:rPr>
          <w:rFonts w:ascii="Traditional Arabic" w:hAnsi="Traditional Arabic" w:cs="Traditional Arabic" w:hint="cs"/>
          <w:sz w:val="32"/>
          <w:szCs w:val="32"/>
          <w:rtl/>
        </w:rPr>
        <w:t>ّ</w:t>
      </w:r>
      <w:r w:rsidRPr="00680567">
        <w:rPr>
          <w:rFonts w:ascii="Traditional Arabic" w:hAnsi="Traditional Arabic" w:cs="Traditional Arabic"/>
          <w:sz w:val="32"/>
          <w:szCs w:val="32"/>
          <w:rtl/>
        </w:rPr>
        <w:t>ة</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الوطني</w:t>
      </w:r>
      <w:r w:rsidR="00AF11A3">
        <w:rPr>
          <w:rFonts w:ascii="Traditional Arabic" w:hAnsi="Traditional Arabic" w:cs="Traditional Arabic" w:hint="cs"/>
          <w:sz w:val="32"/>
          <w:szCs w:val="32"/>
          <w:rtl/>
        </w:rPr>
        <w:t>ّ</w:t>
      </w:r>
      <w:r w:rsidRPr="00680567">
        <w:rPr>
          <w:rFonts w:ascii="Traditional Arabic" w:hAnsi="Traditional Arabic" w:cs="Traditional Arabic"/>
          <w:sz w:val="32"/>
          <w:szCs w:val="32"/>
          <w:rtl/>
        </w:rPr>
        <w:t>ة</w:t>
      </w:r>
      <w:r w:rsidRPr="00680567">
        <w:rPr>
          <w:rFonts w:ascii="Traditional Arabic" w:hAnsi="Traditional Arabic" w:cs="Traditional Arabic" w:hint="cs"/>
          <w:sz w:val="32"/>
          <w:szCs w:val="32"/>
          <w:rtl/>
          <w:lang w:bidi="ar-LB"/>
        </w:rPr>
        <w:t xml:space="preserve"> </w:t>
      </w:r>
      <w:r w:rsidRPr="00680567">
        <w:rPr>
          <w:rFonts w:ascii="Traditional Arabic" w:hAnsi="Traditional Arabic" w:cs="Traditional Arabic"/>
          <w:sz w:val="32"/>
          <w:szCs w:val="32"/>
          <w:rtl/>
        </w:rPr>
        <w:t>والدور</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المنوط</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بها</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بدءًا</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من</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الأسرة</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التي</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تعد</w:t>
      </w:r>
      <w:r w:rsidR="00AF11A3">
        <w:rPr>
          <w:rFonts w:ascii="Traditional Arabic" w:hAnsi="Traditional Arabic" w:cs="Traditional Arabic" w:hint="cs"/>
          <w:sz w:val="32"/>
          <w:szCs w:val="32"/>
          <w:rtl/>
        </w:rPr>
        <w:t>ّ</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المؤس</w:t>
      </w:r>
      <w:r w:rsidR="00AF11A3">
        <w:rPr>
          <w:rFonts w:ascii="Traditional Arabic" w:hAnsi="Traditional Arabic" w:cs="Traditional Arabic" w:hint="cs"/>
          <w:sz w:val="32"/>
          <w:szCs w:val="32"/>
          <w:rtl/>
        </w:rPr>
        <w:t>ّ</w:t>
      </w:r>
      <w:r w:rsidRPr="00680567">
        <w:rPr>
          <w:rFonts w:ascii="Traditional Arabic" w:hAnsi="Traditional Arabic" w:cs="Traditional Arabic"/>
          <w:sz w:val="32"/>
          <w:szCs w:val="32"/>
          <w:rtl/>
        </w:rPr>
        <w:t>سة</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الأولى</w:t>
      </w:r>
      <w:r w:rsidRPr="00680567">
        <w:rPr>
          <w:rFonts w:ascii="Traditional Arabic" w:hAnsi="Traditional Arabic" w:cs="Traditional Arabic"/>
          <w:sz w:val="32"/>
          <w:szCs w:val="32"/>
        </w:rPr>
        <w:t xml:space="preserve"> </w:t>
      </w:r>
      <w:r w:rsidRPr="00680567">
        <w:rPr>
          <w:rFonts w:ascii="Traditional Arabic" w:hAnsi="Traditional Arabic" w:cs="Traditional Arabic"/>
          <w:sz w:val="32"/>
          <w:szCs w:val="32"/>
          <w:rtl/>
        </w:rPr>
        <w:t>في</w:t>
      </w:r>
      <w:r w:rsidRPr="00680567">
        <w:rPr>
          <w:rFonts w:ascii="Traditional Arabic" w:hAnsi="Traditional Arabic" w:cs="Traditional Arabic"/>
          <w:sz w:val="32"/>
          <w:szCs w:val="32"/>
        </w:rPr>
        <w:t xml:space="preserve"> </w:t>
      </w:r>
      <w:r w:rsidR="00AF11A3">
        <w:rPr>
          <w:rFonts w:ascii="Traditional Arabic" w:hAnsi="Traditional Arabic" w:cs="Traditional Arabic"/>
          <w:sz w:val="32"/>
          <w:szCs w:val="32"/>
          <w:rtl/>
        </w:rPr>
        <w:t>بنا</w:t>
      </w:r>
      <w:r w:rsidR="00AF11A3">
        <w:rPr>
          <w:rFonts w:ascii="Traditional Arabic" w:hAnsi="Traditional Arabic" w:cs="Traditional Arabic" w:hint="cs"/>
          <w:sz w:val="32"/>
          <w:szCs w:val="32"/>
          <w:rtl/>
        </w:rPr>
        <w:t>ئها</w:t>
      </w:r>
      <w:r w:rsidR="00345FE4">
        <w:rPr>
          <w:rFonts w:ascii="Traditional Arabic" w:hAnsi="Traditional Arabic" w:cs="Traditional Arabic" w:hint="cs"/>
          <w:sz w:val="32"/>
          <w:szCs w:val="32"/>
          <w:rtl/>
        </w:rPr>
        <w:t>.</w:t>
      </w:r>
    </w:p>
    <w:p w14:paraId="637B8C4C" w14:textId="32C9C118" w:rsidR="00680567" w:rsidRPr="00680567" w:rsidRDefault="003D385C" w:rsidP="00DC147A">
      <w:pPr>
        <w:pStyle w:val="a3"/>
        <w:numPr>
          <w:ilvl w:val="0"/>
          <w:numId w:val="17"/>
        </w:numPr>
        <w:spacing w:line="240" w:lineRule="auto"/>
        <w:jc w:val="both"/>
        <w:rPr>
          <w:rFonts w:ascii="Traditional Arabic" w:hAnsi="Traditional Arabic" w:cs="Traditional Arabic"/>
          <w:color w:val="333333"/>
          <w:sz w:val="32"/>
          <w:szCs w:val="32"/>
        </w:rPr>
      </w:pPr>
      <w:r w:rsidRPr="00680567">
        <w:rPr>
          <w:rFonts w:ascii="Traditional Arabic" w:hAnsi="Traditional Arabic" w:cs="Traditional Arabic"/>
          <w:sz w:val="32"/>
          <w:szCs w:val="32"/>
          <w:rtl/>
        </w:rPr>
        <w:t>دراسة حم</w:t>
      </w:r>
      <w:r w:rsidR="00AF11A3">
        <w:rPr>
          <w:rFonts w:ascii="Traditional Arabic" w:hAnsi="Traditional Arabic" w:cs="Traditional Arabic" w:hint="cs"/>
          <w:sz w:val="32"/>
          <w:szCs w:val="32"/>
          <w:rtl/>
        </w:rPr>
        <w:t>ّ</w:t>
      </w:r>
      <w:r w:rsidRPr="00680567">
        <w:rPr>
          <w:rFonts w:ascii="Traditional Arabic" w:hAnsi="Traditional Arabic" w:cs="Traditional Arabic"/>
          <w:sz w:val="32"/>
          <w:szCs w:val="32"/>
          <w:rtl/>
        </w:rPr>
        <w:t xml:space="preserve">اد </w:t>
      </w:r>
      <w:r w:rsidRPr="00FC028B">
        <w:rPr>
          <w:rFonts w:ascii="Traditional Arabic" w:hAnsi="Traditional Arabic" w:cs="Traditional Arabic"/>
          <w:sz w:val="24"/>
          <w:szCs w:val="24"/>
          <w:rtl/>
        </w:rPr>
        <w:t>(2009</w:t>
      </w:r>
      <w:r w:rsidR="00EB1AE8" w:rsidRPr="00FC028B">
        <w:rPr>
          <w:rFonts w:ascii="Traditional Arabic" w:hAnsi="Traditional Arabic" w:cs="Traditional Arabic"/>
          <w:sz w:val="24"/>
          <w:szCs w:val="24"/>
          <w:rtl/>
        </w:rPr>
        <w:t>)</w:t>
      </w:r>
      <w:r w:rsidR="00EB1AE8" w:rsidRPr="00680567">
        <w:rPr>
          <w:rFonts w:ascii="Traditional Arabic" w:hAnsi="Traditional Arabic" w:cs="Traditional Arabic"/>
          <w:sz w:val="32"/>
          <w:szCs w:val="32"/>
          <w:rtl/>
        </w:rPr>
        <w:t xml:space="preserve">، فقد سعت </w:t>
      </w:r>
      <w:r w:rsidR="0078377F">
        <w:rPr>
          <w:rFonts w:ascii="Traditional Arabic" w:hAnsi="Traditional Arabic" w:cs="Traditional Arabic"/>
          <w:sz w:val="32"/>
          <w:szCs w:val="32"/>
          <w:rtl/>
        </w:rPr>
        <w:t>إلى</w:t>
      </w:r>
      <w:r w:rsidR="00EB1AE8" w:rsidRPr="00680567">
        <w:rPr>
          <w:rFonts w:ascii="Traditional Arabic" w:hAnsi="Traditional Arabic" w:cs="Traditional Arabic"/>
          <w:sz w:val="32"/>
          <w:szCs w:val="32"/>
          <w:rtl/>
        </w:rPr>
        <w:t xml:space="preserve"> معرفة واقع حضور القدس في المنهاج الفلسطيني</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 الجديد، والمباحث التي </w:t>
      </w:r>
      <w:proofErr w:type="spellStart"/>
      <w:r w:rsidR="00EB1AE8" w:rsidRPr="00680567">
        <w:rPr>
          <w:rFonts w:ascii="Traditional Arabic" w:hAnsi="Traditional Arabic" w:cs="Traditional Arabic"/>
          <w:sz w:val="32"/>
          <w:szCs w:val="32"/>
          <w:rtl/>
        </w:rPr>
        <w:t>يمکن</w:t>
      </w:r>
      <w:proofErr w:type="spellEnd"/>
      <w:r w:rsidR="00EB1AE8" w:rsidRPr="00680567">
        <w:rPr>
          <w:rFonts w:ascii="Traditional Arabic" w:hAnsi="Traditional Arabic" w:cs="Traditional Arabic"/>
          <w:sz w:val="32"/>
          <w:szCs w:val="32"/>
          <w:rtl/>
        </w:rPr>
        <w:t xml:space="preserve"> إثراؤها بحضور القدس، </w:t>
      </w:r>
      <w:proofErr w:type="spellStart"/>
      <w:r w:rsidR="00EB1AE8" w:rsidRPr="00680567">
        <w:rPr>
          <w:rFonts w:ascii="Traditional Arabic" w:hAnsi="Traditional Arabic" w:cs="Traditional Arabic"/>
          <w:sz w:val="32"/>
          <w:szCs w:val="32"/>
          <w:rtl/>
        </w:rPr>
        <w:t>کما</w:t>
      </w:r>
      <w:proofErr w:type="spellEnd"/>
      <w:r w:rsidR="00EB1AE8" w:rsidRPr="00680567">
        <w:rPr>
          <w:rFonts w:ascii="Traditional Arabic" w:hAnsi="Traditional Arabic" w:cs="Traditional Arabic"/>
          <w:sz w:val="32"/>
          <w:szCs w:val="32"/>
          <w:rtl/>
        </w:rPr>
        <w:t xml:space="preserve"> هدفت </w:t>
      </w:r>
      <w:r w:rsidR="0078377F">
        <w:rPr>
          <w:rFonts w:ascii="Traditional Arabic" w:hAnsi="Traditional Arabic" w:cs="Traditional Arabic"/>
          <w:sz w:val="32"/>
          <w:szCs w:val="32"/>
          <w:rtl/>
        </w:rPr>
        <w:t>إلى</w:t>
      </w:r>
      <w:r w:rsidR="00EB1AE8" w:rsidRPr="00680567">
        <w:rPr>
          <w:rFonts w:ascii="Traditional Arabic" w:hAnsi="Traditional Arabic" w:cs="Traditional Arabic"/>
          <w:sz w:val="32"/>
          <w:szCs w:val="32"/>
          <w:rtl/>
        </w:rPr>
        <w:t xml:space="preserve"> إيجاد منهجي</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ة موح</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دة لتعزيز حضور القدس في المناهج، وقد </w:t>
      </w:r>
      <w:proofErr w:type="spellStart"/>
      <w:r w:rsidR="00EB1AE8" w:rsidRPr="00680567">
        <w:rPr>
          <w:rFonts w:ascii="Traditional Arabic" w:hAnsi="Traditional Arabic" w:cs="Traditional Arabic"/>
          <w:sz w:val="32"/>
          <w:szCs w:val="32"/>
          <w:rtl/>
        </w:rPr>
        <w:t>کشفت</w:t>
      </w:r>
      <w:proofErr w:type="spellEnd"/>
      <w:r w:rsidR="00EB1AE8" w:rsidRPr="00680567">
        <w:rPr>
          <w:rFonts w:ascii="Traditional Arabic" w:hAnsi="Traditional Arabic" w:cs="Traditional Arabic"/>
          <w:sz w:val="32"/>
          <w:szCs w:val="32"/>
          <w:rtl/>
        </w:rPr>
        <w:t xml:space="preserve"> نتائج الدراسة أن</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 الماد</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ة المتعل</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قة بالقدس قد شغلت نسبة عالية في </w:t>
      </w:r>
      <w:proofErr w:type="spellStart"/>
      <w:r w:rsidR="00EB1AE8" w:rsidRPr="00680567">
        <w:rPr>
          <w:rFonts w:ascii="Traditional Arabic" w:hAnsi="Traditional Arabic" w:cs="Traditional Arabic"/>
          <w:sz w:val="32"/>
          <w:szCs w:val="32"/>
          <w:rtl/>
        </w:rPr>
        <w:t>الکتب</w:t>
      </w:r>
      <w:proofErr w:type="spellEnd"/>
      <w:r w:rsidR="00EB1AE8" w:rsidRPr="00680567">
        <w:rPr>
          <w:rFonts w:ascii="Traditional Arabic" w:hAnsi="Traditional Arabic" w:cs="Traditional Arabic"/>
          <w:sz w:val="32"/>
          <w:szCs w:val="32"/>
          <w:rtl/>
        </w:rPr>
        <w:t xml:space="preserve"> المدرس</w:t>
      </w:r>
      <w:r w:rsidR="00AF11A3">
        <w:rPr>
          <w:rFonts w:ascii="Traditional Arabic" w:hAnsi="Traditional Arabic" w:cs="Traditional Arabic" w:hint="cs"/>
          <w:sz w:val="32"/>
          <w:szCs w:val="32"/>
          <w:rtl/>
        </w:rPr>
        <w:t>يّ</w:t>
      </w:r>
      <w:r w:rsidR="00EB1AE8" w:rsidRPr="00680567">
        <w:rPr>
          <w:rFonts w:ascii="Traditional Arabic" w:hAnsi="Traditional Arabic" w:cs="Traditional Arabic"/>
          <w:sz w:val="32"/>
          <w:szCs w:val="32"/>
          <w:rtl/>
        </w:rPr>
        <w:t>ة</w:t>
      </w:r>
      <w:r w:rsidRPr="00680567">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 </w:t>
      </w:r>
    </w:p>
    <w:p w14:paraId="15C21D59" w14:textId="04D3D56A" w:rsidR="00EB1AE8" w:rsidRPr="00DC147A" w:rsidRDefault="00EB1AE8" w:rsidP="008E0D4C">
      <w:pPr>
        <w:pStyle w:val="a3"/>
        <w:numPr>
          <w:ilvl w:val="0"/>
          <w:numId w:val="43"/>
        </w:numPr>
        <w:spacing w:line="240" w:lineRule="auto"/>
        <w:jc w:val="both"/>
        <w:rPr>
          <w:rFonts w:ascii="Traditional Arabic" w:hAnsi="Traditional Arabic" w:cs="Traditional Arabic"/>
          <w:color w:val="333333"/>
          <w:sz w:val="28"/>
          <w:szCs w:val="28"/>
          <w:rtl/>
        </w:rPr>
      </w:pPr>
      <w:r w:rsidRPr="00DC147A">
        <w:rPr>
          <w:rFonts w:ascii="Traditional Arabic" w:hAnsi="Traditional Arabic" w:cs="Traditional Arabic"/>
          <w:sz w:val="32"/>
          <w:szCs w:val="32"/>
          <w:rtl/>
        </w:rPr>
        <w:t xml:space="preserve">دراسة عيسى وأبو ربيع </w:t>
      </w:r>
      <w:r w:rsidRPr="00DC147A">
        <w:rPr>
          <w:rFonts w:ascii="Traditional Arabic" w:hAnsi="Traditional Arabic" w:cs="Traditional Arabic"/>
          <w:sz w:val="24"/>
          <w:szCs w:val="24"/>
          <w:rtl/>
        </w:rPr>
        <w:t>(2009)</w:t>
      </w:r>
      <w:r w:rsidRPr="00DC147A">
        <w:rPr>
          <w:rFonts w:ascii="Traditional Arabic" w:hAnsi="Traditional Arabic" w:cs="Traditional Arabic"/>
          <w:sz w:val="32"/>
          <w:szCs w:val="32"/>
          <w:rtl/>
        </w:rPr>
        <w:t>، ودراسة المدني</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 xml:space="preserve"> </w:t>
      </w:r>
      <w:r w:rsidRPr="00DC147A">
        <w:rPr>
          <w:rFonts w:ascii="Traditional Arabic" w:hAnsi="Traditional Arabic" w:cs="Traditional Arabic"/>
          <w:sz w:val="24"/>
          <w:szCs w:val="24"/>
          <w:rtl/>
        </w:rPr>
        <w:t>(2009)</w:t>
      </w:r>
      <w:r w:rsidRPr="00DC147A">
        <w:rPr>
          <w:rFonts w:ascii="Traditional Arabic" w:hAnsi="Traditional Arabic" w:cs="Traditional Arabic"/>
          <w:sz w:val="32"/>
          <w:szCs w:val="32"/>
          <w:rtl/>
        </w:rPr>
        <w:t xml:space="preserve">، التي </w:t>
      </w:r>
      <w:proofErr w:type="spellStart"/>
      <w:r w:rsidRPr="00DC147A">
        <w:rPr>
          <w:rFonts w:ascii="Traditional Arabic" w:hAnsi="Traditional Arabic" w:cs="Traditional Arabic"/>
          <w:sz w:val="32"/>
          <w:szCs w:val="32"/>
          <w:rtl/>
        </w:rPr>
        <w:t>أک</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دت</w:t>
      </w:r>
      <w:proofErr w:type="spellEnd"/>
      <w:r w:rsidRPr="00DC147A">
        <w:rPr>
          <w:rFonts w:ascii="Traditional Arabic" w:hAnsi="Traditional Arabic" w:cs="Traditional Arabic"/>
          <w:sz w:val="32"/>
          <w:szCs w:val="32"/>
          <w:rtl/>
        </w:rPr>
        <w:t xml:space="preserve"> على ضرورة احتواء المناهج الدراسي</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ة على معلومات ومعارف تبي</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 xml:space="preserve">ن </w:t>
      </w:r>
      <w:proofErr w:type="spellStart"/>
      <w:r w:rsidRPr="00DC147A">
        <w:rPr>
          <w:rFonts w:ascii="Traditional Arabic" w:hAnsi="Traditional Arabic" w:cs="Traditional Arabic"/>
          <w:sz w:val="32"/>
          <w:szCs w:val="32"/>
          <w:rtl/>
        </w:rPr>
        <w:t>مکانة</w:t>
      </w:r>
      <w:proofErr w:type="spellEnd"/>
      <w:r w:rsidRPr="00DC147A">
        <w:rPr>
          <w:rFonts w:ascii="Traditional Arabic" w:hAnsi="Traditional Arabic" w:cs="Traditional Arabic"/>
          <w:sz w:val="32"/>
          <w:szCs w:val="32"/>
          <w:rtl/>
        </w:rPr>
        <w:t xml:space="preserve"> القدس والقضي</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ة الفلسطيني</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ة، وحث</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 xml:space="preserve"> القائمين على المناهج التربوي</w:t>
      </w:r>
      <w:r w:rsidR="00AF11A3">
        <w:rPr>
          <w:rFonts w:ascii="Traditional Arabic" w:hAnsi="Traditional Arabic" w:cs="Traditional Arabic" w:hint="cs"/>
          <w:sz w:val="32"/>
          <w:szCs w:val="32"/>
          <w:rtl/>
        </w:rPr>
        <w:t>ّ</w:t>
      </w:r>
      <w:r w:rsidR="00AF11A3">
        <w:rPr>
          <w:rFonts w:ascii="Traditional Arabic" w:hAnsi="Traditional Arabic" w:cs="Traditional Arabic"/>
          <w:sz w:val="32"/>
          <w:szCs w:val="32"/>
          <w:rtl/>
        </w:rPr>
        <w:t xml:space="preserve">ة </w:t>
      </w:r>
      <w:r w:rsidR="00AF11A3">
        <w:rPr>
          <w:rFonts w:ascii="Traditional Arabic" w:hAnsi="Traditional Arabic" w:cs="Traditional Arabic" w:hint="cs"/>
          <w:sz w:val="32"/>
          <w:szCs w:val="32"/>
          <w:rtl/>
        </w:rPr>
        <w:t xml:space="preserve">على </w:t>
      </w:r>
      <w:r w:rsidRPr="00DC147A">
        <w:rPr>
          <w:rFonts w:ascii="Traditional Arabic" w:hAnsi="Traditional Arabic" w:cs="Traditional Arabic"/>
          <w:sz w:val="32"/>
          <w:szCs w:val="32"/>
          <w:rtl/>
        </w:rPr>
        <w:t>ضرورة تعزيز المناهج الدراسي</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ة بالموضوعات الخاص</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ة بالتعريف عن القدس والقضي</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ة الفلسطيني</w:t>
      </w:r>
      <w:r w:rsidR="00AF11A3">
        <w:rPr>
          <w:rFonts w:ascii="Traditional Arabic" w:hAnsi="Traditional Arabic" w:cs="Traditional Arabic" w:hint="cs"/>
          <w:sz w:val="32"/>
          <w:szCs w:val="32"/>
          <w:rtl/>
        </w:rPr>
        <w:t>ّ</w:t>
      </w:r>
      <w:r w:rsidRPr="00DC147A">
        <w:rPr>
          <w:rFonts w:ascii="Traditional Arabic" w:hAnsi="Traditional Arabic" w:cs="Traditional Arabic"/>
          <w:sz w:val="32"/>
          <w:szCs w:val="32"/>
          <w:rtl/>
        </w:rPr>
        <w:t>ة</w:t>
      </w:r>
      <w:r w:rsidRPr="00DC147A">
        <w:rPr>
          <w:rFonts w:ascii="Traditional Arabic" w:hAnsi="Traditional Arabic" w:cs="Traditional Arabic"/>
          <w:color w:val="333333"/>
          <w:sz w:val="28"/>
          <w:szCs w:val="28"/>
          <w:rtl/>
        </w:rPr>
        <w:t>.</w:t>
      </w:r>
    </w:p>
    <w:p w14:paraId="52EC9BB9" w14:textId="72469BEC" w:rsidR="00EB1AE8" w:rsidRPr="00680567" w:rsidRDefault="00680567" w:rsidP="00ED370C">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D370C">
        <w:rPr>
          <w:rFonts w:ascii="Traditional Arabic" w:hAnsi="Traditional Arabic" w:cs="Traditional Arabic"/>
          <w:sz w:val="32"/>
          <w:szCs w:val="32"/>
          <w:rtl/>
        </w:rPr>
        <w:t>يلاحظ أن</w:t>
      </w:r>
      <w:r w:rsidR="00AF11A3">
        <w:rPr>
          <w:rFonts w:ascii="Traditional Arabic" w:hAnsi="Traditional Arabic" w:cs="Traditional Arabic" w:hint="cs"/>
          <w:sz w:val="32"/>
          <w:szCs w:val="32"/>
          <w:rtl/>
        </w:rPr>
        <w:t>ّ</w:t>
      </w:r>
      <w:r w:rsidR="00AF11A3">
        <w:rPr>
          <w:rFonts w:ascii="Traditional Arabic" w:hAnsi="Traditional Arabic" w:cs="Traditional Arabic"/>
          <w:sz w:val="32"/>
          <w:szCs w:val="32"/>
          <w:rtl/>
        </w:rPr>
        <w:t xml:space="preserve"> الدراسات</w:t>
      </w:r>
      <w:r w:rsidR="00295A5D">
        <w:rPr>
          <w:rFonts w:ascii="Traditional Arabic" w:hAnsi="Traditional Arabic" w:cs="Traditional Arabic" w:hint="cs"/>
          <w:sz w:val="32"/>
          <w:szCs w:val="32"/>
          <w:rtl/>
        </w:rPr>
        <w:t xml:space="preserve"> السّابقة</w:t>
      </w:r>
      <w:r w:rsidR="00ED370C">
        <w:rPr>
          <w:rFonts w:ascii="Traditional Arabic" w:hAnsi="Traditional Arabic" w:cs="Traditional Arabic"/>
          <w:sz w:val="32"/>
          <w:szCs w:val="32"/>
          <w:rtl/>
        </w:rPr>
        <w:t xml:space="preserve"> </w:t>
      </w:r>
      <w:r w:rsidR="00ED370C">
        <w:rPr>
          <w:rFonts w:ascii="Traditional Arabic" w:hAnsi="Traditional Arabic" w:cs="Traditional Arabic" w:hint="cs"/>
          <w:sz w:val="32"/>
          <w:szCs w:val="32"/>
          <w:rtl/>
        </w:rPr>
        <w:t>ات</w:t>
      </w:r>
      <w:r w:rsidR="00AF11A3">
        <w:rPr>
          <w:rFonts w:ascii="Traditional Arabic" w:hAnsi="Traditional Arabic" w:cs="Traditional Arabic" w:hint="cs"/>
          <w:sz w:val="32"/>
          <w:szCs w:val="32"/>
          <w:rtl/>
        </w:rPr>
        <w:t>ّ</w:t>
      </w:r>
      <w:r w:rsidR="00ED370C">
        <w:rPr>
          <w:rFonts w:ascii="Traditional Arabic" w:hAnsi="Traditional Arabic" w:cs="Traditional Arabic" w:hint="cs"/>
          <w:sz w:val="32"/>
          <w:szCs w:val="32"/>
          <w:rtl/>
        </w:rPr>
        <w:t xml:space="preserve">بعت </w:t>
      </w:r>
      <w:r w:rsidR="00EB1AE8" w:rsidRPr="00680567">
        <w:rPr>
          <w:rFonts w:ascii="Traditional Arabic" w:hAnsi="Traditional Arabic" w:cs="Traditional Arabic"/>
          <w:sz w:val="32"/>
          <w:szCs w:val="32"/>
          <w:rtl/>
        </w:rPr>
        <w:t>الأسلوب التاريخي</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 </w:t>
      </w:r>
      <w:r w:rsidR="00ED370C">
        <w:rPr>
          <w:rFonts w:ascii="Traditional Arabic" w:hAnsi="Traditional Arabic" w:cs="Traditional Arabic" w:hint="cs"/>
          <w:sz w:val="32"/>
          <w:szCs w:val="32"/>
          <w:rtl/>
        </w:rPr>
        <w:t>و</w:t>
      </w:r>
      <w:r w:rsidR="00EB1AE8" w:rsidRPr="00680567">
        <w:rPr>
          <w:rFonts w:ascii="Traditional Arabic" w:hAnsi="Traditional Arabic" w:cs="Traditional Arabic"/>
          <w:sz w:val="32"/>
          <w:szCs w:val="32"/>
          <w:rtl/>
        </w:rPr>
        <w:t>الأسلوب التحليلي</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 وتحليل المحتوى، بالإضافة </w:t>
      </w:r>
      <w:r w:rsidR="0078377F">
        <w:rPr>
          <w:rFonts w:ascii="Traditional Arabic" w:hAnsi="Traditional Arabic" w:cs="Traditional Arabic"/>
          <w:sz w:val="32"/>
          <w:szCs w:val="32"/>
          <w:rtl/>
        </w:rPr>
        <w:t>إلى</w:t>
      </w:r>
      <w:r w:rsidR="00EB1AE8" w:rsidRPr="00680567">
        <w:rPr>
          <w:rFonts w:ascii="Traditional Arabic" w:hAnsi="Traditional Arabic" w:cs="Traditional Arabic"/>
          <w:sz w:val="32"/>
          <w:szCs w:val="32"/>
          <w:rtl/>
        </w:rPr>
        <w:t xml:space="preserve"> بعض المقاييس الإحصائي</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ة لتحديد الات</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جاهات والواجبات.</w:t>
      </w:r>
    </w:p>
    <w:p w14:paraId="5A1EF17B" w14:textId="15334199" w:rsidR="00EB1AE8" w:rsidRPr="00680567" w:rsidRDefault="00680567" w:rsidP="00295A5D">
      <w:pPr>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AF11A3">
        <w:rPr>
          <w:rFonts w:ascii="Traditional Arabic" w:hAnsi="Traditional Arabic" w:cs="Traditional Arabic"/>
          <w:sz w:val="32"/>
          <w:szCs w:val="32"/>
          <w:rtl/>
        </w:rPr>
        <w:t>وت</w:t>
      </w:r>
      <w:r w:rsidR="00AF11A3">
        <w:rPr>
          <w:rFonts w:ascii="Traditional Arabic" w:hAnsi="Traditional Arabic" w:cs="Traditional Arabic" w:hint="cs"/>
          <w:sz w:val="32"/>
          <w:szCs w:val="32"/>
          <w:rtl/>
        </w:rPr>
        <w:t>خ</w:t>
      </w:r>
      <w:r w:rsidR="00EB1AE8" w:rsidRPr="00680567">
        <w:rPr>
          <w:rFonts w:ascii="Traditional Arabic" w:hAnsi="Traditional Arabic" w:cs="Traditional Arabic"/>
          <w:sz w:val="32"/>
          <w:szCs w:val="32"/>
          <w:rtl/>
        </w:rPr>
        <w:t>تلف هذه الدراسة عن الدراسات السابقة بأن</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ها تناولت </w:t>
      </w:r>
      <w:proofErr w:type="gramStart"/>
      <w:r w:rsidR="00EB1AE8" w:rsidRPr="00680567">
        <w:rPr>
          <w:rFonts w:ascii="Traditional Arabic" w:hAnsi="Traditional Arabic" w:cs="Traditional Arabic"/>
          <w:sz w:val="32"/>
          <w:szCs w:val="32"/>
          <w:rtl/>
        </w:rPr>
        <w:t xml:space="preserve">واقع </w:t>
      </w:r>
      <w:r w:rsidR="00EB1AE8" w:rsidRPr="00680567">
        <w:rPr>
          <w:rFonts w:ascii="Traditional Arabic" w:hAnsi="Traditional Arabic" w:cs="Traditional Arabic" w:hint="cs"/>
          <w:sz w:val="32"/>
          <w:szCs w:val="32"/>
          <w:rtl/>
        </w:rPr>
        <w:t xml:space="preserve"> القضي</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hint="cs"/>
          <w:sz w:val="32"/>
          <w:szCs w:val="32"/>
          <w:rtl/>
        </w:rPr>
        <w:t>ة</w:t>
      </w:r>
      <w:proofErr w:type="gramEnd"/>
      <w:r w:rsidR="00EB1AE8" w:rsidRPr="00680567">
        <w:rPr>
          <w:rFonts w:ascii="Traditional Arabic" w:hAnsi="Traditional Arabic" w:cs="Traditional Arabic" w:hint="cs"/>
          <w:sz w:val="32"/>
          <w:szCs w:val="32"/>
          <w:rtl/>
        </w:rPr>
        <w:t xml:space="preserve"> الفلسطيني</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hint="cs"/>
          <w:sz w:val="32"/>
          <w:szCs w:val="32"/>
          <w:rtl/>
        </w:rPr>
        <w:t>ة عموم</w:t>
      </w:r>
      <w:r w:rsidR="00AF11A3">
        <w:rPr>
          <w:rFonts w:ascii="Traditional Arabic" w:hAnsi="Traditional Arabic" w:cs="Traditional Arabic" w:hint="cs"/>
          <w:sz w:val="32"/>
          <w:szCs w:val="32"/>
          <w:rtl/>
        </w:rPr>
        <w:t>ً</w:t>
      </w:r>
      <w:r w:rsidR="00EB1AE8" w:rsidRPr="00680567">
        <w:rPr>
          <w:rFonts w:ascii="Traditional Arabic" w:hAnsi="Traditional Arabic" w:cs="Traditional Arabic" w:hint="cs"/>
          <w:sz w:val="32"/>
          <w:szCs w:val="32"/>
          <w:rtl/>
        </w:rPr>
        <w:t>ا</w:t>
      </w:r>
      <w:r w:rsidR="00EB1AE8" w:rsidRPr="00680567">
        <w:rPr>
          <w:rFonts w:ascii="Traditional Arabic" w:hAnsi="Traditional Arabic" w:cs="Traditional Arabic"/>
          <w:sz w:val="32"/>
          <w:szCs w:val="32"/>
          <w:rtl/>
        </w:rPr>
        <w:t>، وات</w:t>
      </w:r>
      <w:r w:rsidR="00295A5D">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جاهات الطلبة نحو القدس، وفي حدود اط</w:t>
      </w:r>
      <w:r w:rsidR="00295A5D">
        <w:rPr>
          <w:rFonts w:ascii="Traditional Arabic" w:hAnsi="Traditional Arabic" w:cs="Traditional Arabic" w:hint="cs"/>
          <w:sz w:val="32"/>
          <w:szCs w:val="32"/>
          <w:rtl/>
        </w:rPr>
        <w:t>ّ</w:t>
      </w:r>
      <w:r w:rsidR="00295A5D">
        <w:rPr>
          <w:rFonts w:ascii="Traditional Arabic" w:hAnsi="Traditional Arabic" w:cs="Traditional Arabic"/>
          <w:sz w:val="32"/>
          <w:szCs w:val="32"/>
          <w:rtl/>
        </w:rPr>
        <w:t>لاع الدراس</w:t>
      </w:r>
      <w:r w:rsidR="00EB1AE8" w:rsidRPr="00680567">
        <w:rPr>
          <w:rFonts w:ascii="Traditional Arabic" w:hAnsi="Traditional Arabic" w:cs="Traditional Arabic"/>
          <w:sz w:val="32"/>
          <w:szCs w:val="32"/>
          <w:rtl/>
        </w:rPr>
        <w:t xml:space="preserve"> أن</w:t>
      </w:r>
      <w:r w:rsidR="00295A5D">
        <w:rPr>
          <w:rFonts w:ascii="Traditional Arabic" w:hAnsi="Traditional Arabic" w:cs="Traditional Arabic" w:hint="cs"/>
          <w:sz w:val="32"/>
          <w:szCs w:val="32"/>
          <w:rtl/>
        </w:rPr>
        <w:t>ّ</w:t>
      </w:r>
      <w:r w:rsidR="00EB1AE8" w:rsidRPr="00680567">
        <w:rPr>
          <w:rFonts w:ascii="Traditional Arabic" w:hAnsi="Traditional Arabic" w:cs="Traditional Arabic"/>
          <w:sz w:val="32"/>
          <w:szCs w:val="32"/>
          <w:rtl/>
        </w:rPr>
        <w:t xml:space="preserve">ه لا يوجد دراسات أجريت </w:t>
      </w:r>
      <w:r w:rsidR="00EB1AE8" w:rsidRPr="00680567">
        <w:rPr>
          <w:rFonts w:ascii="Traditional Arabic" w:hAnsi="Traditional Arabic" w:cs="Traditional Arabic" w:hint="cs"/>
          <w:sz w:val="32"/>
          <w:szCs w:val="32"/>
          <w:rtl/>
        </w:rPr>
        <w:t>لمعرفة مستوى الثقافة المقدسيّة</w:t>
      </w:r>
      <w:r w:rsidR="00295A5D" w:rsidRPr="00295A5D">
        <w:rPr>
          <w:rFonts w:ascii="Traditional Arabic" w:hAnsi="Traditional Arabic" w:cs="Traditional Arabic" w:hint="cs"/>
          <w:sz w:val="32"/>
          <w:szCs w:val="32"/>
          <w:rtl/>
        </w:rPr>
        <w:t xml:space="preserve"> </w:t>
      </w:r>
      <w:r w:rsidR="00295A5D" w:rsidRPr="00680567">
        <w:rPr>
          <w:rFonts w:ascii="Traditional Arabic" w:hAnsi="Traditional Arabic" w:cs="Traditional Arabic" w:hint="cs"/>
          <w:sz w:val="32"/>
          <w:szCs w:val="32"/>
          <w:rtl/>
        </w:rPr>
        <w:t>وواقع</w:t>
      </w:r>
      <w:r w:rsidR="00295A5D">
        <w:rPr>
          <w:rFonts w:ascii="Traditional Arabic" w:hAnsi="Traditional Arabic" w:cs="Traditional Arabic" w:hint="cs"/>
          <w:sz w:val="32"/>
          <w:szCs w:val="32"/>
          <w:rtl/>
        </w:rPr>
        <w:t>ها عند ا</w:t>
      </w:r>
      <w:r w:rsidR="00EB1AE8" w:rsidRPr="00680567">
        <w:rPr>
          <w:rFonts w:ascii="Traditional Arabic" w:hAnsi="Traditional Arabic" w:cs="Traditional Arabic" w:hint="cs"/>
          <w:sz w:val="32"/>
          <w:szCs w:val="32"/>
          <w:rtl/>
        </w:rPr>
        <w:t>لطلبة الفلسطيني</w:t>
      </w:r>
      <w:r w:rsidR="00295A5D">
        <w:rPr>
          <w:rFonts w:ascii="Traditional Arabic" w:hAnsi="Traditional Arabic" w:cs="Traditional Arabic" w:hint="cs"/>
          <w:sz w:val="32"/>
          <w:szCs w:val="32"/>
          <w:rtl/>
        </w:rPr>
        <w:t>ّ</w:t>
      </w:r>
      <w:r w:rsidR="00EB1AE8" w:rsidRPr="00680567">
        <w:rPr>
          <w:rFonts w:ascii="Traditional Arabic" w:hAnsi="Traditional Arabic" w:cs="Traditional Arabic" w:hint="cs"/>
          <w:sz w:val="32"/>
          <w:szCs w:val="32"/>
          <w:rtl/>
        </w:rPr>
        <w:t>ين في لبنان</w:t>
      </w:r>
      <w:r w:rsidR="00EB1AE8" w:rsidRPr="00680567">
        <w:rPr>
          <w:rFonts w:ascii="Traditional Arabic" w:hAnsi="Traditional Arabic" w:cs="Traditional Arabic"/>
          <w:sz w:val="32"/>
          <w:szCs w:val="32"/>
          <w:rtl/>
        </w:rPr>
        <w:t>.</w:t>
      </w:r>
    </w:p>
    <w:p w14:paraId="7022DD63" w14:textId="77777777" w:rsidR="00EB1AE8" w:rsidRPr="0030689A" w:rsidRDefault="00EB1AE8" w:rsidP="00EB1AE8">
      <w:pPr>
        <w:pStyle w:val="a4"/>
        <w:rPr>
          <w:rFonts w:ascii="Traditional Arabic" w:hAnsi="Traditional Arabic" w:cs="Traditional Arabic"/>
          <w:b/>
          <w:bCs/>
          <w:sz w:val="32"/>
          <w:szCs w:val="32"/>
        </w:rPr>
      </w:pPr>
      <w:r w:rsidRPr="0030689A">
        <w:rPr>
          <w:rFonts w:ascii="Traditional Arabic" w:hAnsi="Traditional Arabic" w:cs="Traditional Arabic"/>
          <w:b/>
          <w:bCs/>
          <w:sz w:val="32"/>
          <w:szCs w:val="32"/>
          <w:rtl/>
        </w:rPr>
        <w:t>صعوبات الدراسة</w:t>
      </w:r>
    </w:p>
    <w:p w14:paraId="049419C7" w14:textId="20A198B8" w:rsidR="00EB1AE8" w:rsidRPr="00943EBC" w:rsidRDefault="00EB1AE8" w:rsidP="00ED370C">
      <w:pPr>
        <w:pStyle w:val="a4"/>
        <w:tabs>
          <w:tab w:val="right" w:pos="8190"/>
        </w:tabs>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943EBC">
        <w:rPr>
          <w:rFonts w:ascii="Traditional Arabic" w:hAnsi="Traditional Arabic" w:cs="Traditional Arabic"/>
          <w:sz w:val="32"/>
          <w:szCs w:val="32"/>
          <w:rtl/>
        </w:rPr>
        <w:t>إنّ الصعوبا</w:t>
      </w:r>
      <w:r>
        <w:rPr>
          <w:rFonts w:ascii="Traditional Arabic" w:hAnsi="Traditional Arabic" w:cs="Traditional Arabic"/>
          <w:sz w:val="32"/>
          <w:szCs w:val="32"/>
          <w:rtl/>
        </w:rPr>
        <w:t xml:space="preserve">ت تجلّت في الافتقار </w:t>
      </w:r>
      <w:r w:rsidR="0078377F">
        <w:rPr>
          <w:rFonts w:ascii="Traditional Arabic" w:hAnsi="Traditional Arabic" w:cs="Traditional Arabic"/>
          <w:sz w:val="32"/>
          <w:szCs w:val="32"/>
          <w:rtl/>
        </w:rPr>
        <w:t>إلى</w:t>
      </w:r>
      <w:r>
        <w:rPr>
          <w:rFonts w:ascii="Traditional Arabic" w:hAnsi="Traditional Arabic" w:cs="Traditional Arabic"/>
          <w:sz w:val="32"/>
          <w:szCs w:val="32"/>
          <w:rtl/>
        </w:rPr>
        <w:t xml:space="preserve"> المراجع</w:t>
      </w:r>
      <w:r w:rsidRPr="00943EBC">
        <w:rPr>
          <w:rFonts w:ascii="Traditional Arabic" w:hAnsi="Traditional Arabic" w:cs="Traditional Arabic"/>
          <w:sz w:val="32"/>
          <w:szCs w:val="32"/>
          <w:rtl/>
        </w:rPr>
        <w:t>، فالباحث لم يَجد أيّ مرجع يَتَناول دراسة واقع الثقاف</w:t>
      </w:r>
      <w:r w:rsidR="00FC10E8">
        <w:rPr>
          <w:rFonts w:ascii="Traditional Arabic" w:hAnsi="Traditional Arabic" w:cs="Traditional Arabic"/>
          <w:sz w:val="32"/>
          <w:szCs w:val="32"/>
          <w:rtl/>
        </w:rPr>
        <w:t>ة المقدسي</w:t>
      </w:r>
      <w:r w:rsidR="00295A5D">
        <w:rPr>
          <w:rFonts w:ascii="Traditional Arabic" w:hAnsi="Traditional Arabic" w:cs="Traditional Arabic" w:hint="cs"/>
          <w:sz w:val="32"/>
          <w:szCs w:val="32"/>
          <w:rtl/>
        </w:rPr>
        <w:t>ّ</w:t>
      </w:r>
      <w:r w:rsidR="00FC10E8">
        <w:rPr>
          <w:rFonts w:ascii="Traditional Arabic" w:hAnsi="Traditional Arabic" w:cs="Traditional Arabic"/>
          <w:sz w:val="32"/>
          <w:szCs w:val="32"/>
          <w:rtl/>
        </w:rPr>
        <w:t>ة للفلسطينيين في لبنان</w:t>
      </w:r>
      <w:r>
        <w:rPr>
          <w:rFonts w:ascii="Traditional Arabic" w:hAnsi="Traditional Arabic" w:cs="Traditional Arabic"/>
          <w:sz w:val="32"/>
          <w:szCs w:val="32"/>
          <w:rtl/>
        </w:rPr>
        <w:t>، بل لم يَجد أثر</w:t>
      </w:r>
      <w:r w:rsidR="009F2CDD">
        <w:rPr>
          <w:rFonts w:ascii="Traditional Arabic" w:hAnsi="Traditional Arabic" w:cs="Traditional Arabic"/>
          <w:sz w:val="32"/>
          <w:szCs w:val="32"/>
          <w:rtl/>
        </w:rPr>
        <w:t>ًا</w:t>
      </w:r>
      <w:r>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دراسة تُقيّم الثقافة المقدسيّة خصوص</w:t>
      </w:r>
      <w:r w:rsidR="00295A5D">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Pr>
          <w:rFonts w:ascii="Traditional Arabic" w:hAnsi="Traditional Arabic" w:cs="Traditional Arabic"/>
          <w:sz w:val="32"/>
          <w:szCs w:val="32"/>
          <w:rtl/>
        </w:rPr>
        <w:t xml:space="preserve"> </w:t>
      </w:r>
      <w:r w:rsidRPr="00943EBC">
        <w:rPr>
          <w:rFonts w:ascii="Traditional Arabic" w:hAnsi="Traditional Arabic" w:cs="Traditional Arabic"/>
          <w:sz w:val="32"/>
          <w:szCs w:val="32"/>
          <w:rtl/>
        </w:rPr>
        <w:t>للاجئين الفلسطيني</w:t>
      </w:r>
      <w:r w:rsidR="00295A5D">
        <w:rPr>
          <w:rFonts w:ascii="Traditional Arabic" w:hAnsi="Traditional Arabic" w:cs="Traditional Arabic" w:hint="cs"/>
          <w:sz w:val="32"/>
          <w:szCs w:val="32"/>
          <w:rtl/>
        </w:rPr>
        <w:t>ّ</w:t>
      </w:r>
      <w:r w:rsidRPr="00943EBC">
        <w:rPr>
          <w:rFonts w:ascii="Traditional Arabic" w:hAnsi="Traditional Arabic" w:cs="Traditional Arabic"/>
          <w:sz w:val="32"/>
          <w:szCs w:val="32"/>
          <w:rtl/>
        </w:rPr>
        <w:t>ين في لبنان</w:t>
      </w:r>
      <w:r w:rsidR="00FC10E8">
        <w:rPr>
          <w:rFonts w:ascii="Traditional Arabic" w:hAnsi="Traditional Arabic" w:cs="Traditional Arabic" w:hint="cs"/>
          <w:sz w:val="32"/>
          <w:szCs w:val="32"/>
          <w:rtl/>
        </w:rPr>
        <w:t>، ولا دراسة بحثيّة ت</w:t>
      </w:r>
      <w:r w:rsidR="00ED370C">
        <w:rPr>
          <w:rFonts w:ascii="Traditional Arabic" w:hAnsi="Traditional Arabic" w:cs="Traditional Arabic" w:hint="cs"/>
          <w:sz w:val="32"/>
          <w:szCs w:val="32"/>
          <w:rtl/>
        </w:rPr>
        <w:t>ُ</w:t>
      </w:r>
      <w:r>
        <w:rPr>
          <w:rFonts w:ascii="Traditional Arabic" w:hAnsi="Traditional Arabic" w:cs="Traditional Arabic" w:hint="cs"/>
          <w:sz w:val="32"/>
          <w:szCs w:val="32"/>
          <w:rtl/>
        </w:rPr>
        <w:t>حصي المؤس</w:t>
      </w:r>
      <w:r w:rsidR="00295A5D">
        <w:rPr>
          <w:rFonts w:ascii="Traditional Arabic" w:hAnsi="Traditional Arabic" w:cs="Traditional Arabic" w:hint="cs"/>
          <w:sz w:val="32"/>
          <w:szCs w:val="32"/>
          <w:rtl/>
        </w:rPr>
        <w:t>ّ</w:t>
      </w:r>
      <w:r>
        <w:rPr>
          <w:rFonts w:ascii="Traditional Arabic" w:hAnsi="Traditional Arabic" w:cs="Traditional Arabic" w:hint="cs"/>
          <w:sz w:val="32"/>
          <w:szCs w:val="32"/>
          <w:rtl/>
        </w:rPr>
        <w:t>سات الفلسطيني</w:t>
      </w:r>
      <w:r w:rsidR="00295A5D">
        <w:rPr>
          <w:rFonts w:ascii="Traditional Arabic" w:hAnsi="Traditional Arabic" w:cs="Traditional Arabic" w:hint="cs"/>
          <w:sz w:val="32"/>
          <w:szCs w:val="32"/>
          <w:rtl/>
        </w:rPr>
        <w:t>ّ</w:t>
      </w:r>
      <w:r>
        <w:rPr>
          <w:rFonts w:ascii="Traditional Arabic" w:hAnsi="Traditional Arabic" w:cs="Traditional Arabic" w:hint="cs"/>
          <w:sz w:val="32"/>
          <w:szCs w:val="32"/>
          <w:rtl/>
        </w:rPr>
        <w:t>ة المجتمعيّة الأهلي</w:t>
      </w:r>
      <w:r w:rsidR="00295A5D">
        <w:rPr>
          <w:rFonts w:ascii="Traditional Arabic" w:hAnsi="Traditional Arabic" w:cs="Traditional Arabic" w:hint="cs"/>
          <w:sz w:val="32"/>
          <w:szCs w:val="32"/>
          <w:rtl/>
        </w:rPr>
        <w:t>ّ</w:t>
      </w:r>
      <w:r>
        <w:rPr>
          <w:rFonts w:ascii="Traditional Arabic" w:hAnsi="Traditional Arabic" w:cs="Traditional Arabic" w:hint="cs"/>
          <w:sz w:val="32"/>
          <w:szCs w:val="32"/>
          <w:rtl/>
        </w:rPr>
        <w:t>ة الثقافي</w:t>
      </w:r>
      <w:r w:rsidR="00295A5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ة، وبرامج أعمالها وسياستها، </w:t>
      </w:r>
      <w:r w:rsidRPr="00943EBC">
        <w:rPr>
          <w:rFonts w:ascii="Traditional Arabic" w:hAnsi="Traditional Arabic" w:cs="Traditional Arabic"/>
          <w:sz w:val="32"/>
          <w:szCs w:val="32"/>
          <w:rtl/>
        </w:rPr>
        <w:t>مم</w:t>
      </w:r>
      <w:r w:rsidR="00295A5D">
        <w:rPr>
          <w:rFonts w:ascii="Traditional Arabic" w:hAnsi="Traditional Arabic" w:cs="Traditional Arabic" w:hint="cs"/>
          <w:sz w:val="32"/>
          <w:szCs w:val="32"/>
          <w:rtl/>
        </w:rPr>
        <w:t>ّ</w:t>
      </w:r>
      <w:r w:rsidRPr="00943EBC">
        <w:rPr>
          <w:rFonts w:ascii="Traditional Arabic" w:hAnsi="Traditional Arabic" w:cs="Traditional Arabic"/>
          <w:sz w:val="32"/>
          <w:szCs w:val="32"/>
          <w:rtl/>
        </w:rPr>
        <w:t>ا جعل الخوض في البحث ليس بالأمر اليسير.</w:t>
      </w:r>
    </w:p>
    <w:p w14:paraId="40AD8FAE" w14:textId="726C9698" w:rsidR="00EB1AE8" w:rsidRPr="00B359D1" w:rsidRDefault="00EB1AE8" w:rsidP="00B359D1">
      <w:pPr>
        <w:pStyle w:val="a4"/>
        <w:jc w:val="both"/>
        <w:rPr>
          <w:rFonts w:ascii="Traditional Arabic" w:hAnsi="Traditional Arabic" w:cs="Traditional Arabic"/>
          <w:b/>
          <w:bCs/>
          <w:sz w:val="32"/>
          <w:szCs w:val="32"/>
          <w:lang w:bidi="ar-LB"/>
        </w:rPr>
      </w:pPr>
      <w:r w:rsidRPr="006F1C00">
        <w:rPr>
          <w:rFonts w:ascii="Traditional Arabic" w:hAnsi="Traditional Arabic" w:cs="Traditional Arabic" w:hint="cs"/>
          <w:b/>
          <w:bCs/>
          <w:sz w:val="32"/>
          <w:szCs w:val="32"/>
          <w:rtl/>
        </w:rPr>
        <w:t>أقسام الدراسة:</w:t>
      </w:r>
      <w:r w:rsidR="00295A5D">
        <w:rPr>
          <w:rFonts w:ascii="Traditional Arabic" w:hAnsi="Traditional Arabic" w:cs="Traditional Arabic" w:hint="cs"/>
          <w:sz w:val="32"/>
          <w:szCs w:val="32"/>
          <w:rtl/>
        </w:rPr>
        <w:t xml:space="preserve"> </w:t>
      </w:r>
      <w:r w:rsidRPr="00680567">
        <w:rPr>
          <w:rFonts w:ascii="Traditional Arabic" w:hAnsi="Traditional Arabic" w:cs="Traditional Arabic"/>
          <w:sz w:val="32"/>
          <w:szCs w:val="32"/>
          <w:rtl/>
        </w:rPr>
        <w:t>الدراسة</w:t>
      </w:r>
      <w:r w:rsidR="0097214A">
        <w:rPr>
          <w:rFonts w:ascii="Traditional Arabic" w:hAnsi="Traditional Arabic" w:cs="Traditional Arabic" w:hint="cs"/>
          <w:sz w:val="32"/>
          <w:szCs w:val="32"/>
          <w:rtl/>
        </w:rPr>
        <w:t xml:space="preserve"> تتكوّن من</w:t>
      </w:r>
      <w:r w:rsidRPr="00680567">
        <w:rPr>
          <w:rFonts w:ascii="Traditional Arabic" w:hAnsi="Traditional Arabic" w:cs="Traditional Arabic"/>
          <w:sz w:val="32"/>
          <w:szCs w:val="32"/>
          <w:rtl/>
        </w:rPr>
        <w:t xml:space="preserve"> </w:t>
      </w:r>
      <w:r w:rsidRPr="00680567">
        <w:rPr>
          <w:rFonts w:ascii="Traditional Arabic" w:hAnsi="Traditional Arabic" w:cs="Traditional Arabic" w:hint="cs"/>
          <w:sz w:val="32"/>
          <w:szCs w:val="32"/>
          <w:rtl/>
        </w:rPr>
        <w:t>ثلاثة مباحث</w:t>
      </w:r>
      <w:r w:rsidR="0097214A">
        <w:rPr>
          <w:rFonts w:ascii="Traditional Arabic" w:hAnsi="Traditional Arabic" w:cs="Traditional Arabic" w:hint="cs"/>
          <w:sz w:val="32"/>
          <w:szCs w:val="32"/>
          <w:rtl/>
        </w:rPr>
        <w:t>:</w:t>
      </w:r>
      <w:r w:rsidRPr="00680567">
        <w:rPr>
          <w:rFonts w:ascii="Traditional Arabic" w:hAnsi="Traditional Arabic" w:cs="Traditional Arabic"/>
          <w:sz w:val="32"/>
          <w:szCs w:val="32"/>
          <w:rtl/>
        </w:rPr>
        <w:t xml:space="preserve"> </w:t>
      </w:r>
    </w:p>
    <w:p w14:paraId="5D6DDC61" w14:textId="4ADA378F" w:rsidR="001073F3" w:rsidRPr="001073F3" w:rsidRDefault="001073F3" w:rsidP="0097214A">
      <w:pPr>
        <w:spacing w:line="240" w:lineRule="auto"/>
        <w:jc w:val="both"/>
        <w:rPr>
          <w:rFonts w:ascii="Traditional Arabic" w:eastAsia="Times New Roman" w:hAnsi="Traditional Arabic" w:cs="Traditional Arabic"/>
          <w:sz w:val="32"/>
          <w:szCs w:val="32"/>
        </w:rPr>
      </w:pPr>
      <w:r w:rsidRPr="001073F3">
        <w:rPr>
          <w:rFonts w:ascii="Traditional Arabic" w:eastAsia="Times New Roman" w:hAnsi="Traditional Arabic" w:cs="Traditional Arabic"/>
          <w:b/>
          <w:bCs/>
          <w:sz w:val="32"/>
          <w:szCs w:val="32"/>
          <w:rtl/>
        </w:rPr>
        <w:lastRenderedPageBreak/>
        <w:t>المبحث الأوّل:</w:t>
      </w:r>
      <w:r w:rsidR="00944C8B">
        <w:rPr>
          <w:rFonts w:ascii="Traditional Arabic" w:eastAsia="Times New Roman" w:hAnsi="Traditional Arabic" w:cs="Traditional Arabic" w:hint="cs"/>
          <w:b/>
          <w:bCs/>
          <w:sz w:val="32"/>
          <w:szCs w:val="32"/>
          <w:rtl/>
        </w:rPr>
        <w:t xml:space="preserve"> الثقافة المقدسيّة: المفهوم، الواقع، التحد</w:t>
      </w:r>
      <w:r w:rsidR="00295A5D">
        <w:rPr>
          <w:rFonts w:ascii="Traditional Arabic" w:eastAsia="Times New Roman" w:hAnsi="Traditional Arabic" w:cs="Traditional Arabic" w:hint="cs"/>
          <w:b/>
          <w:bCs/>
          <w:sz w:val="32"/>
          <w:szCs w:val="32"/>
          <w:rtl/>
        </w:rPr>
        <w:t>ّ</w:t>
      </w:r>
      <w:r w:rsidR="00944C8B">
        <w:rPr>
          <w:rFonts w:ascii="Traditional Arabic" w:eastAsia="Times New Roman" w:hAnsi="Traditional Arabic" w:cs="Traditional Arabic" w:hint="cs"/>
          <w:b/>
          <w:bCs/>
          <w:sz w:val="32"/>
          <w:szCs w:val="32"/>
          <w:rtl/>
        </w:rPr>
        <w:t>يات.</w:t>
      </w:r>
      <w:r w:rsidRPr="001073F3">
        <w:rPr>
          <w:rFonts w:ascii="Traditional Arabic" w:eastAsia="Times New Roman" w:hAnsi="Traditional Arabic" w:cs="Traditional Arabic"/>
          <w:b/>
          <w:bCs/>
          <w:sz w:val="32"/>
          <w:szCs w:val="32"/>
          <w:rtl/>
        </w:rPr>
        <w:t xml:space="preserve"> </w:t>
      </w:r>
    </w:p>
    <w:p w14:paraId="5AAC4ABB" w14:textId="77777777" w:rsidR="001073F3" w:rsidRPr="001073F3" w:rsidRDefault="00944C8B" w:rsidP="0097214A">
      <w:pPr>
        <w:spacing w:line="240" w:lineRule="auto"/>
        <w:jc w:val="both"/>
        <w:rPr>
          <w:rFonts w:ascii="Traditional Arabic" w:eastAsia="Times New Roman" w:hAnsi="Traditional Arabic" w:cs="Traditional Arabic"/>
          <w:sz w:val="32"/>
          <w:szCs w:val="32"/>
        </w:rPr>
      </w:pPr>
      <w:r>
        <w:rPr>
          <w:rFonts w:ascii="Traditional Arabic" w:eastAsia="Times New Roman" w:hAnsi="Traditional Arabic" w:cs="Traditional Arabic"/>
          <w:b/>
          <w:bCs/>
          <w:sz w:val="32"/>
          <w:szCs w:val="32"/>
          <w:rtl/>
        </w:rPr>
        <w:t>المبحث الثّاني:</w:t>
      </w:r>
      <w:r>
        <w:rPr>
          <w:rFonts w:ascii="Traditional Arabic" w:eastAsia="Times New Roman" w:hAnsi="Traditional Arabic" w:cs="Traditional Arabic" w:hint="cs"/>
          <w:b/>
          <w:bCs/>
          <w:sz w:val="32"/>
          <w:szCs w:val="32"/>
          <w:rtl/>
        </w:rPr>
        <w:t xml:space="preserve"> واقع الثقافة المقدسيّة في لبنان.</w:t>
      </w:r>
    </w:p>
    <w:p w14:paraId="1EBBCB71" w14:textId="77777777" w:rsidR="001073F3" w:rsidRDefault="00944C8B" w:rsidP="0097214A">
      <w:pPr>
        <w:spacing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b/>
          <w:bCs/>
          <w:sz w:val="32"/>
          <w:szCs w:val="32"/>
          <w:rtl/>
        </w:rPr>
        <w:t>المبحث الثّالث:</w:t>
      </w:r>
      <w:r>
        <w:rPr>
          <w:rFonts w:ascii="Traditional Arabic" w:eastAsia="Times New Roman" w:hAnsi="Traditional Arabic" w:cs="Traditional Arabic" w:hint="cs"/>
          <w:b/>
          <w:bCs/>
          <w:sz w:val="32"/>
          <w:szCs w:val="32"/>
          <w:rtl/>
        </w:rPr>
        <w:t xml:space="preserve"> الدراسة الميدانيّة ونتائجها.</w:t>
      </w:r>
    </w:p>
    <w:p w14:paraId="1FC099B7" w14:textId="02E45CDE" w:rsidR="00991B2F" w:rsidRPr="001073F3" w:rsidRDefault="00991B2F" w:rsidP="0097214A">
      <w:pPr>
        <w:spacing w:line="240" w:lineRule="auto"/>
        <w:jc w:val="both"/>
        <w:rPr>
          <w:rFonts w:ascii="Traditional Arabic" w:eastAsia="Times New Roman" w:hAnsi="Traditional Arabic" w:cs="Traditional Arabic"/>
          <w:sz w:val="32"/>
          <w:szCs w:val="32"/>
        </w:rPr>
      </w:pPr>
      <w:r w:rsidRPr="00991B2F">
        <w:rPr>
          <w:rFonts w:ascii="Traditional Arabic" w:eastAsia="Times New Roman" w:hAnsi="Traditional Arabic" w:cs="Traditional Arabic" w:hint="cs"/>
          <w:b/>
          <w:bCs/>
          <w:sz w:val="32"/>
          <w:szCs w:val="32"/>
          <w:rtl/>
        </w:rPr>
        <w:t>الخاتمة:</w:t>
      </w:r>
      <w:r>
        <w:rPr>
          <w:rFonts w:ascii="Traditional Arabic" w:eastAsia="Times New Roman" w:hAnsi="Traditional Arabic" w:cs="Traditional Arabic" w:hint="cs"/>
          <w:sz w:val="32"/>
          <w:szCs w:val="32"/>
          <w:rtl/>
        </w:rPr>
        <w:t xml:space="preserve"> واشتملت على النتائج والتوصيات</w:t>
      </w:r>
    </w:p>
    <w:p w14:paraId="17843B3C" w14:textId="77777777" w:rsidR="000F34E3" w:rsidRDefault="002F6663" w:rsidP="000F34E3">
      <w:pPr>
        <w:spacing w:line="240" w:lineRule="auto"/>
        <w:jc w:val="both"/>
        <w:rPr>
          <w:rFonts w:ascii="Traditional Arabic" w:hAnsi="Traditional Arabic" w:cs="Traditional Arabic"/>
          <w:b/>
          <w:bCs/>
          <w:sz w:val="32"/>
          <w:szCs w:val="32"/>
        </w:rPr>
      </w:pPr>
      <w:r w:rsidRPr="001D7EEF">
        <w:rPr>
          <w:rFonts w:ascii="Traditional Arabic" w:hAnsi="Traditional Arabic" w:cs="Traditional Arabic" w:hint="cs"/>
          <w:b/>
          <w:bCs/>
          <w:sz w:val="32"/>
          <w:szCs w:val="32"/>
          <w:rtl/>
        </w:rPr>
        <w:t>ال</w:t>
      </w:r>
      <w:r w:rsidR="009953CE" w:rsidRPr="001D7EEF">
        <w:rPr>
          <w:rFonts w:ascii="Traditional Arabic" w:hAnsi="Traditional Arabic" w:cs="Traditional Arabic"/>
          <w:b/>
          <w:bCs/>
          <w:sz w:val="32"/>
          <w:szCs w:val="32"/>
          <w:rtl/>
        </w:rPr>
        <w:t>مقدمة</w:t>
      </w:r>
    </w:p>
    <w:p w14:paraId="46E11EA0" w14:textId="5935BC41" w:rsidR="009607F5" w:rsidRPr="001D7EEF" w:rsidRDefault="000F34E3" w:rsidP="00B67987">
      <w:pPr>
        <w:spacing w:line="240" w:lineRule="auto"/>
        <w:jc w:val="both"/>
        <w:rPr>
          <w:rFonts w:ascii="Traditional Arabic" w:hAnsi="Traditional Arabic" w:cs="Traditional Arabic"/>
          <w:b/>
          <w:bCs/>
          <w:sz w:val="32"/>
          <w:szCs w:val="32"/>
        </w:rPr>
      </w:pPr>
      <w:r w:rsidRPr="001D7EEF">
        <w:rPr>
          <w:rFonts w:ascii="Traditional Arabic" w:hAnsi="Traditional Arabic" w:cs="Traditional Arabic" w:hint="cs"/>
          <w:b/>
          <w:bCs/>
          <w:sz w:val="32"/>
          <w:szCs w:val="32"/>
          <w:rtl/>
        </w:rPr>
        <w:t xml:space="preserve">     </w:t>
      </w:r>
      <w:r w:rsidR="00295A5D">
        <w:rPr>
          <w:rFonts w:ascii="Traditional Arabic" w:hAnsi="Traditional Arabic" w:cs="Traditional Arabic"/>
          <w:sz w:val="32"/>
          <w:szCs w:val="32"/>
          <w:rtl/>
          <w:lang w:bidi="ar-LB"/>
        </w:rPr>
        <w:t>تع</w:t>
      </w:r>
      <w:r w:rsidR="00295A5D">
        <w:rPr>
          <w:rFonts w:ascii="Traditional Arabic" w:hAnsi="Traditional Arabic" w:cs="Traditional Arabic" w:hint="cs"/>
          <w:sz w:val="32"/>
          <w:szCs w:val="32"/>
          <w:rtl/>
          <w:lang w:bidi="ar-LB"/>
        </w:rPr>
        <w:t>دّ</w:t>
      </w:r>
      <w:r w:rsidR="00502FD2" w:rsidRPr="001D7EEF">
        <w:rPr>
          <w:rFonts w:ascii="Traditional Arabic" w:hAnsi="Traditional Arabic" w:cs="Traditional Arabic"/>
          <w:sz w:val="32"/>
          <w:szCs w:val="32"/>
          <w:rtl/>
          <w:lang w:bidi="ar-LB"/>
        </w:rPr>
        <w:t xml:space="preserve"> </w:t>
      </w:r>
      <w:r w:rsidR="00502FD2" w:rsidRPr="001D7EEF">
        <w:rPr>
          <w:rFonts w:ascii="Traditional Arabic" w:hAnsi="Traditional Arabic" w:cs="Traditional Arabic"/>
          <w:sz w:val="32"/>
          <w:szCs w:val="32"/>
          <w:rtl/>
        </w:rPr>
        <w:t xml:space="preserve">الثقافة </w:t>
      </w:r>
      <w:r w:rsidR="00FA4D2F" w:rsidRPr="001D7EEF">
        <w:rPr>
          <w:rFonts w:ascii="Traditional Arabic" w:hAnsi="Traditional Arabic" w:cs="Traditional Arabic" w:hint="cs"/>
          <w:sz w:val="32"/>
          <w:szCs w:val="32"/>
          <w:rtl/>
        </w:rPr>
        <w:t xml:space="preserve">المقدسيّة </w:t>
      </w:r>
      <w:r w:rsidR="00502FD2" w:rsidRPr="001D7EEF">
        <w:rPr>
          <w:rFonts w:ascii="Traditional Arabic" w:hAnsi="Traditional Arabic" w:cs="Traditional Arabic"/>
          <w:sz w:val="32"/>
          <w:szCs w:val="32"/>
          <w:rtl/>
        </w:rPr>
        <w:t>منهج</w:t>
      </w:r>
      <w:r w:rsidR="00295A5D">
        <w:rPr>
          <w:rFonts w:ascii="Traditional Arabic" w:hAnsi="Traditional Arabic" w:cs="Traditional Arabic" w:hint="cs"/>
          <w:sz w:val="32"/>
          <w:szCs w:val="32"/>
          <w:rtl/>
        </w:rPr>
        <w:t>ً</w:t>
      </w:r>
      <w:r w:rsidR="00502FD2" w:rsidRPr="001D7EEF">
        <w:rPr>
          <w:rFonts w:ascii="Traditional Arabic" w:hAnsi="Traditional Arabic" w:cs="Traditional Arabic"/>
          <w:sz w:val="32"/>
          <w:szCs w:val="32"/>
          <w:rtl/>
        </w:rPr>
        <w:t>ا مُقاومًا ضد</w:t>
      </w:r>
      <w:r w:rsidR="00295A5D">
        <w:rPr>
          <w:rFonts w:ascii="Traditional Arabic" w:hAnsi="Traditional Arabic" w:cs="Traditional Arabic" w:hint="cs"/>
          <w:sz w:val="32"/>
          <w:szCs w:val="32"/>
          <w:rtl/>
        </w:rPr>
        <w:t>ّ</w:t>
      </w:r>
      <w:r w:rsidR="00502FD2" w:rsidRPr="001D7EEF">
        <w:rPr>
          <w:rFonts w:ascii="Traditional Arabic" w:hAnsi="Traditional Arabic" w:cs="Traditional Arabic"/>
          <w:sz w:val="32"/>
          <w:szCs w:val="32"/>
          <w:rtl/>
        </w:rPr>
        <w:t xml:space="preserve"> الاحت</w:t>
      </w:r>
      <w:r w:rsidR="000B770F" w:rsidRPr="001D7EEF">
        <w:rPr>
          <w:rFonts w:ascii="Traditional Arabic" w:hAnsi="Traditional Arabic" w:cs="Traditional Arabic"/>
          <w:sz w:val="32"/>
          <w:szCs w:val="32"/>
          <w:rtl/>
        </w:rPr>
        <w:t>لال الصهيوني</w:t>
      </w:r>
      <w:r w:rsidR="00295A5D">
        <w:rPr>
          <w:rFonts w:ascii="Traditional Arabic" w:hAnsi="Traditional Arabic" w:cs="Traditional Arabic" w:hint="cs"/>
          <w:sz w:val="32"/>
          <w:szCs w:val="32"/>
          <w:rtl/>
        </w:rPr>
        <w:t>ّ</w:t>
      </w:r>
      <w:r w:rsidR="000B770F" w:rsidRPr="001D7EEF">
        <w:rPr>
          <w:rFonts w:ascii="Traditional Arabic" w:hAnsi="Traditional Arabic" w:cs="Traditional Arabic"/>
          <w:sz w:val="32"/>
          <w:szCs w:val="32"/>
          <w:rtl/>
        </w:rPr>
        <w:t>، وأداة فاعلة في ا</w:t>
      </w:r>
      <w:r w:rsidR="00295A5D">
        <w:rPr>
          <w:rFonts w:ascii="Traditional Arabic" w:hAnsi="Traditional Arabic" w:cs="Traditional Arabic" w:hint="cs"/>
          <w:sz w:val="32"/>
          <w:szCs w:val="32"/>
          <w:rtl/>
        </w:rPr>
        <w:t xml:space="preserve">لحفاظ على </w:t>
      </w:r>
      <w:r w:rsidR="000B770F" w:rsidRPr="001D7EEF">
        <w:rPr>
          <w:rFonts w:ascii="Traditional Arabic" w:hAnsi="Traditional Arabic" w:cs="Traditional Arabic" w:hint="cs"/>
          <w:sz w:val="32"/>
          <w:szCs w:val="32"/>
          <w:rtl/>
        </w:rPr>
        <w:t>الهويّة</w:t>
      </w:r>
      <w:r w:rsidR="00B67987">
        <w:rPr>
          <w:rFonts w:ascii="Traditional Arabic" w:hAnsi="Traditional Arabic" w:cs="Traditional Arabic" w:hint="cs"/>
          <w:sz w:val="32"/>
          <w:szCs w:val="32"/>
          <w:rtl/>
        </w:rPr>
        <w:t xml:space="preserve">، </w:t>
      </w:r>
      <w:r w:rsidR="000B770F" w:rsidRPr="001D7EEF">
        <w:rPr>
          <w:rFonts w:ascii="Traditional Arabic" w:hAnsi="Traditional Arabic" w:cs="Traditional Arabic" w:hint="cs"/>
          <w:sz w:val="32"/>
          <w:szCs w:val="32"/>
          <w:rtl/>
        </w:rPr>
        <w:t xml:space="preserve">بل هي </w:t>
      </w:r>
      <w:r w:rsidR="00502FD2" w:rsidRPr="001D7EEF">
        <w:rPr>
          <w:rFonts w:ascii="Traditional Arabic" w:hAnsi="Traditional Arabic" w:cs="Traditional Arabic"/>
          <w:sz w:val="32"/>
          <w:szCs w:val="32"/>
          <w:rtl/>
        </w:rPr>
        <w:t>أمل</w:t>
      </w:r>
      <w:r w:rsidR="00385D03" w:rsidRPr="001D7EEF">
        <w:rPr>
          <w:rFonts w:ascii="Traditional Arabic" w:hAnsi="Traditional Arabic" w:cs="Traditional Arabic" w:hint="cs"/>
          <w:sz w:val="32"/>
          <w:szCs w:val="32"/>
          <w:rtl/>
        </w:rPr>
        <w:t xml:space="preserve"> </w:t>
      </w:r>
      <w:r w:rsidR="00D419D2" w:rsidRPr="001D7EEF">
        <w:rPr>
          <w:rFonts w:ascii="Traditional Arabic" w:hAnsi="Traditional Arabic" w:cs="Traditional Arabic" w:hint="cs"/>
          <w:sz w:val="32"/>
          <w:szCs w:val="32"/>
          <w:rtl/>
        </w:rPr>
        <w:t>مُ</w:t>
      </w:r>
      <w:r w:rsidR="00385D03" w:rsidRPr="001D7EEF">
        <w:rPr>
          <w:rFonts w:ascii="Traditional Arabic" w:hAnsi="Traditional Arabic" w:cs="Traditional Arabic" w:hint="cs"/>
          <w:sz w:val="32"/>
          <w:szCs w:val="32"/>
          <w:rtl/>
        </w:rPr>
        <w:t>تجدّد</w:t>
      </w:r>
      <w:r w:rsidR="00502FD2" w:rsidRPr="001D7EEF">
        <w:rPr>
          <w:rFonts w:ascii="Traditional Arabic" w:hAnsi="Traditional Arabic" w:cs="Traditional Arabic"/>
          <w:sz w:val="32"/>
          <w:szCs w:val="32"/>
          <w:rtl/>
        </w:rPr>
        <w:t xml:space="preserve"> في معركة </w:t>
      </w:r>
      <w:r w:rsidR="000B770F" w:rsidRPr="001D7EEF">
        <w:rPr>
          <w:rFonts w:ascii="Traditional Arabic" w:hAnsi="Traditional Arabic" w:cs="Traditional Arabic" w:hint="cs"/>
          <w:sz w:val="32"/>
          <w:szCs w:val="32"/>
          <w:rtl/>
        </w:rPr>
        <w:t>الحق</w:t>
      </w:r>
      <w:r w:rsidR="00295A5D">
        <w:rPr>
          <w:rFonts w:ascii="Traditional Arabic" w:hAnsi="Traditional Arabic" w:cs="Traditional Arabic" w:hint="cs"/>
          <w:sz w:val="32"/>
          <w:szCs w:val="32"/>
          <w:rtl/>
        </w:rPr>
        <w:t>ّ</w:t>
      </w:r>
      <w:r w:rsidR="000B770F" w:rsidRPr="001D7EEF">
        <w:rPr>
          <w:rFonts w:ascii="Traditional Arabic" w:hAnsi="Traditional Arabic" w:cs="Traditional Arabic" w:hint="cs"/>
          <w:sz w:val="32"/>
          <w:szCs w:val="32"/>
          <w:rtl/>
        </w:rPr>
        <w:t xml:space="preserve"> والباطل</w:t>
      </w:r>
      <w:r w:rsidR="00385D03" w:rsidRPr="001D7EEF">
        <w:rPr>
          <w:rFonts w:ascii="Traditional Arabic" w:hAnsi="Traditional Arabic" w:cs="Traditional Arabic" w:hint="cs"/>
          <w:sz w:val="32"/>
          <w:szCs w:val="32"/>
          <w:rtl/>
        </w:rPr>
        <w:t>،</w:t>
      </w:r>
      <w:r w:rsidR="00385D03" w:rsidRPr="001D7EEF">
        <w:rPr>
          <w:rFonts w:ascii="Traditional Arabic" w:hAnsi="Traditional Arabic" w:cs="Traditional Arabic"/>
          <w:sz w:val="32"/>
          <w:szCs w:val="32"/>
          <w:rtl/>
        </w:rPr>
        <w:t xml:space="preserve"> </w:t>
      </w:r>
      <w:r w:rsidR="000B770F" w:rsidRPr="001D7EEF">
        <w:rPr>
          <w:rFonts w:ascii="Traditional Arabic" w:hAnsi="Traditional Arabic" w:cs="Traditional Arabic"/>
          <w:sz w:val="32"/>
          <w:szCs w:val="32"/>
          <w:rtl/>
        </w:rPr>
        <w:t>و</w:t>
      </w:r>
      <w:r w:rsidR="000B770F" w:rsidRPr="001D7EEF">
        <w:rPr>
          <w:rFonts w:ascii="Traditional Arabic" w:hAnsi="Traditional Arabic" w:cs="Traditional Arabic" w:hint="cs"/>
          <w:sz w:val="32"/>
          <w:szCs w:val="32"/>
          <w:rtl/>
        </w:rPr>
        <w:t>عنوان تحد</w:t>
      </w:r>
      <w:r w:rsidR="00295A5D">
        <w:rPr>
          <w:rFonts w:ascii="Traditional Arabic" w:hAnsi="Traditional Arabic" w:cs="Traditional Arabic" w:hint="cs"/>
          <w:sz w:val="32"/>
          <w:szCs w:val="32"/>
          <w:rtl/>
        </w:rPr>
        <w:t>ٍّ</w:t>
      </w:r>
      <w:r w:rsidR="000B770F" w:rsidRPr="001D7EEF">
        <w:rPr>
          <w:rFonts w:ascii="Traditional Arabic" w:hAnsi="Traditional Arabic" w:cs="Traditional Arabic" w:hint="cs"/>
          <w:sz w:val="32"/>
          <w:szCs w:val="32"/>
          <w:rtl/>
        </w:rPr>
        <w:t xml:space="preserve"> </w:t>
      </w:r>
      <w:r w:rsidR="000B770F" w:rsidRPr="001D7EEF">
        <w:rPr>
          <w:rFonts w:ascii="Traditional Arabic" w:hAnsi="Traditional Arabic" w:cs="Traditional Arabic"/>
          <w:sz w:val="32"/>
          <w:szCs w:val="32"/>
          <w:rtl/>
        </w:rPr>
        <w:t>ضد</w:t>
      </w:r>
      <w:r w:rsidR="00295A5D">
        <w:rPr>
          <w:rFonts w:ascii="Traditional Arabic" w:hAnsi="Traditional Arabic" w:cs="Traditional Arabic" w:hint="cs"/>
          <w:sz w:val="32"/>
          <w:szCs w:val="32"/>
          <w:rtl/>
        </w:rPr>
        <w:t>ّ</w:t>
      </w:r>
      <w:r w:rsidR="000B770F" w:rsidRPr="001D7EEF">
        <w:rPr>
          <w:rFonts w:ascii="Traditional Arabic" w:hAnsi="Traditional Arabic" w:cs="Traditional Arabic"/>
          <w:sz w:val="32"/>
          <w:szCs w:val="32"/>
          <w:rtl/>
        </w:rPr>
        <w:t xml:space="preserve"> غطرسة المحتل</w:t>
      </w:r>
      <w:r w:rsidR="00295A5D">
        <w:rPr>
          <w:rFonts w:ascii="Traditional Arabic" w:hAnsi="Traditional Arabic" w:cs="Traditional Arabic" w:hint="cs"/>
          <w:sz w:val="32"/>
          <w:szCs w:val="32"/>
          <w:rtl/>
        </w:rPr>
        <w:t>ّ</w:t>
      </w:r>
      <w:r w:rsidR="000B770F" w:rsidRPr="001D7EEF">
        <w:rPr>
          <w:rFonts w:ascii="Traditional Arabic" w:hAnsi="Traditional Arabic" w:cs="Traditional Arabic" w:hint="cs"/>
          <w:sz w:val="32"/>
          <w:szCs w:val="32"/>
          <w:rtl/>
        </w:rPr>
        <w:t>،</w:t>
      </w:r>
      <w:r w:rsidR="000B770F" w:rsidRPr="001D7EEF">
        <w:rPr>
          <w:rFonts w:ascii="Traditional Arabic" w:hAnsi="Traditional Arabic" w:cs="Traditional Arabic"/>
          <w:sz w:val="32"/>
          <w:szCs w:val="32"/>
          <w:rtl/>
        </w:rPr>
        <w:t xml:space="preserve"> </w:t>
      </w:r>
      <w:r w:rsidR="00385D03" w:rsidRPr="001D7EEF">
        <w:rPr>
          <w:rFonts w:ascii="Traditional Arabic" w:hAnsi="Traditional Arabic" w:cs="Traditional Arabic"/>
          <w:sz w:val="32"/>
          <w:szCs w:val="32"/>
          <w:rtl/>
        </w:rPr>
        <w:t xml:space="preserve">في صراع </w:t>
      </w:r>
      <w:r w:rsidR="00B67987">
        <w:rPr>
          <w:rFonts w:ascii="Traditional Arabic" w:hAnsi="Traditional Arabic" w:cs="Traditional Arabic" w:hint="cs"/>
          <w:sz w:val="32"/>
          <w:szCs w:val="32"/>
          <w:rtl/>
        </w:rPr>
        <w:t>الوعي</w:t>
      </w:r>
      <w:r w:rsidR="00385D03" w:rsidRPr="001D7EEF">
        <w:rPr>
          <w:rFonts w:ascii="Traditional Arabic" w:hAnsi="Traditional Arabic" w:cs="Traditional Arabic" w:hint="cs"/>
          <w:sz w:val="32"/>
          <w:szCs w:val="32"/>
          <w:rtl/>
        </w:rPr>
        <w:t xml:space="preserve"> والمعرفة</w:t>
      </w:r>
      <w:r w:rsidR="00502FD2" w:rsidRPr="001D7EEF">
        <w:rPr>
          <w:rFonts w:ascii="Traditional Arabic" w:hAnsi="Traditional Arabic" w:cs="Traditional Arabic"/>
          <w:sz w:val="32"/>
          <w:szCs w:val="32"/>
          <w:rtl/>
        </w:rPr>
        <w:t xml:space="preserve">، </w:t>
      </w:r>
      <w:r w:rsidR="00385D03" w:rsidRPr="001D7EEF">
        <w:rPr>
          <w:rFonts w:ascii="Traditional Arabic" w:hAnsi="Traditional Arabic" w:cs="Traditional Arabic" w:hint="cs"/>
          <w:sz w:val="32"/>
          <w:szCs w:val="32"/>
          <w:rtl/>
        </w:rPr>
        <w:t xml:space="preserve">مع </w:t>
      </w:r>
      <w:r w:rsidR="000B770F" w:rsidRPr="001D7EEF">
        <w:rPr>
          <w:rFonts w:ascii="Traditional Arabic" w:hAnsi="Traditional Arabic" w:cs="Traditional Arabic" w:hint="cs"/>
          <w:sz w:val="32"/>
          <w:szCs w:val="32"/>
          <w:rtl/>
        </w:rPr>
        <w:t>محتل</w:t>
      </w:r>
      <w:r w:rsidR="00295A5D">
        <w:rPr>
          <w:rFonts w:ascii="Traditional Arabic" w:hAnsi="Traditional Arabic" w:cs="Traditional Arabic" w:hint="cs"/>
          <w:sz w:val="32"/>
          <w:szCs w:val="32"/>
          <w:rtl/>
        </w:rPr>
        <w:t>ّ</w:t>
      </w:r>
      <w:r w:rsidR="000B770F" w:rsidRPr="001D7EEF">
        <w:rPr>
          <w:rFonts w:ascii="Traditional Arabic" w:hAnsi="Traditional Arabic" w:cs="Traditional Arabic" w:hint="cs"/>
          <w:sz w:val="32"/>
          <w:szCs w:val="32"/>
          <w:rtl/>
        </w:rPr>
        <w:t xml:space="preserve"> تاه شعبه في ربوع الأرض</w:t>
      </w:r>
      <w:r w:rsidR="009A2219" w:rsidRPr="009A2219">
        <w:rPr>
          <w:rFonts w:ascii="Traditional Arabic" w:hAnsi="Traditional Arabic" w:cs="Traditional Arabic" w:hint="cs"/>
          <w:sz w:val="32"/>
          <w:szCs w:val="32"/>
          <w:rtl/>
        </w:rPr>
        <w:t xml:space="preserve"> </w:t>
      </w:r>
      <w:r w:rsidR="009A2219" w:rsidRPr="001D7EEF">
        <w:rPr>
          <w:rFonts w:ascii="Traditional Arabic" w:hAnsi="Traditional Arabic" w:cs="Traditional Arabic" w:hint="cs"/>
          <w:sz w:val="32"/>
          <w:szCs w:val="32"/>
          <w:rtl/>
        </w:rPr>
        <w:t>بضلاله</w:t>
      </w:r>
      <w:r w:rsidR="000B770F" w:rsidRPr="001D7EEF">
        <w:rPr>
          <w:rFonts w:ascii="Traditional Arabic" w:hAnsi="Traditional Arabic" w:cs="Traditional Arabic" w:hint="cs"/>
          <w:sz w:val="32"/>
          <w:szCs w:val="32"/>
          <w:rtl/>
        </w:rPr>
        <w:t>، فجمع شتاته في الأرض المباركة المقد</w:t>
      </w:r>
      <w:r w:rsidR="00295A5D">
        <w:rPr>
          <w:rFonts w:ascii="Traditional Arabic" w:hAnsi="Traditional Arabic" w:cs="Traditional Arabic" w:hint="cs"/>
          <w:sz w:val="32"/>
          <w:szCs w:val="32"/>
          <w:rtl/>
        </w:rPr>
        <w:t>ّسة، ينشُد</w:t>
      </w:r>
      <w:r w:rsidR="000B770F" w:rsidRPr="001D7EEF">
        <w:rPr>
          <w:rFonts w:ascii="Traditional Arabic" w:hAnsi="Traditional Arabic" w:cs="Traditional Arabic" w:hint="cs"/>
          <w:sz w:val="32"/>
          <w:szCs w:val="32"/>
          <w:rtl/>
        </w:rPr>
        <w:t xml:space="preserve"> حلمه المزعوم</w:t>
      </w:r>
      <w:r w:rsidR="001F0BF9" w:rsidRPr="001D7EEF">
        <w:rPr>
          <w:rFonts w:ascii="Traditional Arabic" w:hAnsi="Traditional Arabic" w:cs="Traditional Arabic" w:hint="cs"/>
          <w:sz w:val="32"/>
          <w:szCs w:val="32"/>
          <w:rtl/>
        </w:rPr>
        <w:t xml:space="preserve"> المحرّف</w:t>
      </w:r>
      <w:r w:rsidR="000B770F" w:rsidRPr="001D7EEF">
        <w:rPr>
          <w:rFonts w:ascii="Traditional Arabic" w:hAnsi="Traditional Arabic" w:cs="Traditional Arabic" w:hint="cs"/>
          <w:sz w:val="32"/>
          <w:szCs w:val="32"/>
          <w:rtl/>
        </w:rPr>
        <w:t>، من شعب التيه والضياع</w:t>
      </w:r>
      <w:r w:rsidR="00551D3C" w:rsidRPr="001D7EEF">
        <w:rPr>
          <w:rFonts w:ascii="Traditional Arabic" w:hAnsi="Traditional Arabic" w:cs="Traditional Arabic" w:hint="cs"/>
          <w:sz w:val="32"/>
          <w:szCs w:val="32"/>
          <w:rtl/>
        </w:rPr>
        <w:t xml:space="preserve"> </w:t>
      </w:r>
      <w:r w:rsidR="0078377F">
        <w:rPr>
          <w:rFonts w:ascii="Traditional Arabic" w:hAnsi="Traditional Arabic" w:cs="Traditional Arabic" w:hint="cs"/>
          <w:sz w:val="32"/>
          <w:szCs w:val="32"/>
          <w:rtl/>
        </w:rPr>
        <w:t>إلى</w:t>
      </w:r>
      <w:r w:rsidR="000B770F" w:rsidRPr="001D7EEF">
        <w:rPr>
          <w:rFonts w:ascii="Traditional Arabic" w:hAnsi="Traditional Arabic" w:cs="Traditional Arabic" w:hint="cs"/>
          <w:sz w:val="32"/>
          <w:szCs w:val="32"/>
          <w:rtl/>
        </w:rPr>
        <w:t xml:space="preserve"> شعب الله المختار</w:t>
      </w:r>
      <w:r w:rsidR="00551D3C" w:rsidRPr="001D7EEF">
        <w:rPr>
          <w:rFonts w:ascii="Traditional Arabic" w:hAnsi="Traditional Arabic" w:cs="Traditional Arabic" w:hint="cs"/>
          <w:sz w:val="32"/>
          <w:szCs w:val="32"/>
          <w:rtl/>
        </w:rPr>
        <w:t>.</w:t>
      </w:r>
      <w:r w:rsidR="001F0BF9" w:rsidRPr="001D7EEF">
        <w:rPr>
          <w:rFonts w:ascii="Traditional Arabic" w:hAnsi="Traditional Arabic" w:cs="Traditional Arabic" w:hint="cs"/>
          <w:sz w:val="32"/>
          <w:szCs w:val="32"/>
          <w:rtl/>
        </w:rPr>
        <w:t xml:space="preserve"> فعمل على</w:t>
      </w:r>
      <w:r w:rsidR="000B770F" w:rsidRPr="001D7EEF">
        <w:rPr>
          <w:rFonts w:ascii="Traditional Arabic" w:hAnsi="Traditional Arabic" w:cs="Traditional Arabic" w:hint="cs"/>
          <w:sz w:val="32"/>
          <w:szCs w:val="32"/>
          <w:rtl/>
        </w:rPr>
        <w:t xml:space="preserve"> </w:t>
      </w:r>
      <w:r w:rsidR="00385D03" w:rsidRPr="001D7EEF">
        <w:rPr>
          <w:rFonts w:ascii="Traditional Arabic" w:hAnsi="Traditional Arabic" w:cs="Traditional Arabic" w:hint="cs"/>
          <w:sz w:val="32"/>
          <w:szCs w:val="32"/>
          <w:rtl/>
        </w:rPr>
        <w:t xml:space="preserve">طمس </w:t>
      </w:r>
      <w:r w:rsidR="00502FD2" w:rsidRPr="001D7EEF">
        <w:rPr>
          <w:rFonts w:ascii="Traditional Arabic" w:hAnsi="Traditional Arabic" w:cs="Traditional Arabic"/>
          <w:sz w:val="32"/>
          <w:szCs w:val="32"/>
          <w:rtl/>
        </w:rPr>
        <w:t>الحقائق وتزي</w:t>
      </w:r>
      <w:r w:rsidR="00295A5D">
        <w:rPr>
          <w:rFonts w:ascii="Traditional Arabic" w:hAnsi="Traditional Arabic" w:cs="Traditional Arabic" w:hint="cs"/>
          <w:sz w:val="32"/>
          <w:szCs w:val="32"/>
          <w:rtl/>
        </w:rPr>
        <w:t>ي</w:t>
      </w:r>
      <w:r w:rsidR="00502FD2" w:rsidRPr="001D7EEF">
        <w:rPr>
          <w:rFonts w:ascii="Traditional Arabic" w:hAnsi="Traditional Arabic" w:cs="Traditional Arabic"/>
          <w:sz w:val="32"/>
          <w:szCs w:val="32"/>
          <w:rtl/>
        </w:rPr>
        <w:t>فها</w:t>
      </w:r>
      <w:r w:rsidR="00385D03" w:rsidRPr="001D7EEF">
        <w:rPr>
          <w:rFonts w:ascii="Traditional Arabic" w:hAnsi="Traditional Arabic" w:cs="Traditional Arabic" w:hint="cs"/>
          <w:sz w:val="32"/>
          <w:szCs w:val="32"/>
          <w:rtl/>
        </w:rPr>
        <w:t>،</w:t>
      </w:r>
      <w:r w:rsidR="001F0BF9" w:rsidRPr="001D7EEF">
        <w:rPr>
          <w:rFonts w:ascii="Traditional Arabic" w:hAnsi="Traditional Arabic" w:cs="Traditional Arabic" w:hint="cs"/>
          <w:sz w:val="32"/>
          <w:szCs w:val="32"/>
          <w:rtl/>
        </w:rPr>
        <w:t xml:space="preserve"> وتزوير التاريخ والتراث</w:t>
      </w:r>
      <w:r w:rsidR="00295A5D">
        <w:rPr>
          <w:rFonts w:ascii="Traditional Arabic" w:hAnsi="Traditional Arabic" w:cs="Traditional Arabic" w:hint="cs"/>
          <w:sz w:val="32"/>
          <w:szCs w:val="32"/>
          <w:rtl/>
        </w:rPr>
        <w:t>؛</w:t>
      </w:r>
      <w:r w:rsidR="00502FD2" w:rsidRPr="001D7EEF">
        <w:rPr>
          <w:rFonts w:ascii="Traditional Arabic" w:hAnsi="Traditional Arabic" w:cs="Traditional Arabic"/>
          <w:sz w:val="32"/>
          <w:szCs w:val="32"/>
          <w:rtl/>
        </w:rPr>
        <w:t xml:space="preserve"> لإث</w:t>
      </w:r>
      <w:r w:rsidR="00FA4D2F" w:rsidRPr="001D7EEF">
        <w:rPr>
          <w:rFonts w:ascii="Traditional Arabic" w:hAnsi="Traditional Arabic" w:cs="Traditional Arabic"/>
          <w:sz w:val="32"/>
          <w:szCs w:val="32"/>
          <w:rtl/>
        </w:rPr>
        <w:t xml:space="preserve">بات </w:t>
      </w:r>
      <w:r w:rsidR="00295A5D">
        <w:rPr>
          <w:rFonts w:ascii="Traditional Arabic" w:hAnsi="Traditional Arabic" w:cs="Traditional Arabic" w:hint="cs"/>
          <w:sz w:val="32"/>
          <w:szCs w:val="32"/>
          <w:rtl/>
        </w:rPr>
        <w:t>ا</w:t>
      </w:r>
      <w:r w:rsidR="00E94873">
        <w:rPr>
          <w:rFonts w:ascii="Traditional Arabic" w:hAnsi="Traditional Arabic" w:cs="Traditional Arabic" w:hint="cs"/>
          <w:sz w:val="32"/>
          <w:szCs w:val="32"/>
          <w:rtl/>
        </w:rPr>
        <w:t>نتمائه و</w:t>
      </w:r>
      <w:r w:rsidR="00FA4D2F" w:rsidRPr="001D7EEF">
        <w:rPr>
          <w:rFonts w:ascii="Traditional Arabic" w:hAnsi="Traditional Arabic" w:cs="Traditional Arabic"/>
          <w:sz w:val="32"/>
          <w:szCs w:val="32"/>
          <w:rtl/>
        </w:rPr>
        <w:t>حق</w:t>
      </w:r>
      <w:r w:rsidR="00295A5D">
        <w:rPr>
          <w:rFonts w:ascii="Traditional Arabic" w:hAnsi="Traditional Arabic" w:cs="Traditional Arabic" w:hint="cs"/>
          <w:sz w:val="32"/>
          <w:szCs w:val="32"/>
          <w:rtl/>
        </w:rPr>
        <w:t>ّ</w:t>
      </w:r>
      <w:r w:rsidR="00FA4D2F" w:rsidRPr="001D7EEF">
        <w:rPr>
          <w:rFonts w:ascii="Traditional Arabic" w:hAnsi="Traditional Arabic" w:cs="Traditional Arabic"/>
          <w:sz w:val="32"/>
          <w:szCs w:val="32"/>
          <w:rtl/>
        </w:rPr>
        <w:t>ه الديني</w:t>
      </w:r>
      <w:r w:rsidR="00295A5D">
        <w:rPr>
          <w:rFonts w:ascii="Traditional Arabic" w:hAnsi="Traditional Arabic" w:cs="Traditional Arabic" w:hint="cs"/>
          <w:sz w:val="32"/>
          <w:szCs w:val="32"/>
          <w:rtl/>
        </w:rPr>
        <w:t>ّ</w:t>
      </w:r>
      <w:r w:rsidR="00FA4D2F" w:rsidRPr="001D7EEF">
        <w:rPr>
          <w:rFonts w:ascii="Traditional Arabic" w:hAnsi="Traditional Arabic" w:cs="Traditional Arabic"/>
          <w:sz w:val="32"/>
          <w:szCs w:val="32"/>
          <w:rtl/>
        </w:rPr>
        <w:t xml:space="preserve"> والتاريخي</w:t>
      </w:r>
      <w:r w:rsidR="00295A5D">
        <w:rPr>
          <w:rFonts w:ascii="Traditional Arabic" w:hAnsi="Traditional Arabic" w:cs="Traditional Arabic" w:hint="cs"/>
          <w:sz w:val="32"/>
          <w:szCs w:val="32"/>
          <w:rtl/>
        </w:rPr>
        <w:t>ّ</w:t>
      </w:r>
      <w:r w:rsidR="00502FD2" w:rsidRPr="001D7EEF">
        <w:rPr>
          <w:rFonts w:ascii="Traditional Arabic" w:hAnsi="Traditional Arabic" w:cs="Traditional Arabic"/>
          <w:sz w:val="32"/>
          <w:szCs w:val="32"/>
        </w:rPr>
        <w:t xml:space="preserve"> </w:t>
      </w:r>
      <w:r w:rsidR="00502FD2" w:rsidRPr="001D7EEF">
        <w:rPr>
          <w:rFonts w:ascii="Traditional Arabic" w:hAnsi="Traditional Arabic" w:cs="Traditional Arabic"/>
          <w:sz w:val="32"/>
          <w:szCs w:val="32"/>
          <w:rtl/>
          <w:lang w:bidi="ar-LB"/>
        </w:rPr>
        <w:t>المزعوم</w:t>
      </w:r>
      <w:r w:rsidR="00502FD2" w:rsidRPr="001D7EEF">
        <w:rPr>
          <w:rFonts w:ascii="Traditional Arabic" w:hAnsi="Traditional Arabic" w:cs="Traditional Arabic"/>
          <w:sz w:val="32"/>
          <w:szCs w:val="32"/>
          <w:rtl/>
        </w:rPr>
        <w:t xml:space="preserve"> في </w:t>
      </w:r>
      <w:r w:rsidR="00385D03" w:rsidRPr="001D7EEF">
        <w:rPr>
          <w:rFonts w:ascii="Traditional Arabic" w:hAnsi="Traditional Arabic" w:cs="Traditional Arabic" w:hint="cs"/>
          <w:sz w:val="32"/>
          <w:szCs w:val="32"/>
          <w:rtl/>
        </w:rPr>
        <w:t xml:space="preserve">مدينة </w:t>
      </w:r>
      <w:r w:rsidRPr="001D7EEF">
        <w:rPr>
          <w:rFonts w:ascii="Traditional Arabic" w:hAnsi="Traditional Arabic" w:cs="Traditional Arabic" w:hint="cs"/>
          <w:sz w:val="32"/>
          <w:szCs w:val="32"/>
          <w:rtl/>
        </w:rPr>
        <w:t>القدس</w:t>
      </w:r>
      <w:r w:rsidR="00385D03" w:rsidRPr="001D7EEF">
        <w:rPr>
          <w:rFonts w:ascii="Traditional Arabic" w:hAnsi="Traditional Arabic" w:cs="Traditional Arabic" w:hint="cs"/>
          <w:sz w:val="32"/>
          <w:szCs w:val="32"/>
          <w:rtl/>
        </w:rPr>
        <w:t>، وحرمها الشريف</w:t>
      </w:r>
      <w:r w:rsidR="00502FD2" w:rsidRPr="001D7EEF">
        <w:rPr>
          <w:rFonts w:ascii="Traditional Arabic" w:hAnsi="Traditional Arabic" w:cs="Traditional Arabic"/>
          <w:sz w:val="32"/>
          <w:szCs w:val="32"/>
          <w:rtl/>
        </w:rPr>
        <w:t>.</w:t>
      </w:r>
    </w:p>
    <w:p w14:paraId="4560B1F2" w14:textId="7D83E5B2" w:rsidR="002B1AAF" w:rsidRPr="001D7EEF" w:rsidRDefault="002B1AAF" w:rsidP="00FA4D2F">
      <w:pPr>
        <w:spacing w:line="240" w:lineRule="auto"/>
        <w:jc w:val="both"/>
        <w:rPr>
          <w:rStyle w:val="aa"/>
          <w:rFonts w:ascii="Traditional Arabic" w:hAnsi="Traditional Arabic" w:cs="Traditional Arabic"/>
          <w:sz w:val="32"/>
          <w:szCs w:val="32"/>
          <w:rtl/>
        </w:rPr>
      </w:pPr>
      <w:r w:rsidRPr="001D7EEF">
        <w:rPr>
          <w:rStyle w:val="aa"/>
          <w:rFonts w:ascii="Traditional Arabic" w:hAnsi="Traditional Arabic" w:cs="Traditional Arabic"/>
          <w:sz w:val="32"/>
          <w:szCs w:val="32"/>
          <w:rtl/>
        </w:rPr>
        <w:t xml:space="preserve">المبحث الأوّل: </w:t>
      </w:r>
      <w:r w:rsidR="005B5BC1" w:rsidRPr="001D7EEF">
        <w:rPr>
          <w:rStyle w:val="aa"/>
          <w:rFonts w:ascii="Traditional Arabic" w:hAnsi="Traditional Arabic" w:cs="Traditional Arabic"/>
          <w:sz w:val="32"/>
          <w:szCs w:val="32"/>
          <w:rtl/>
        </w:rPr>
        <w:t>الثقافة ال</w:t>
      </w:r>
      <w:r w:rsidR="00FA4D2F" w:rsidRPr="001D7EEF">
        <w:rPr>
          <w:rStyle w:val="aa"/>
          <w:rFonts w:ascii="Traditional Arabic" w:hAnsi="Traditional Arabic" w:cs="Traditional Arabic" w:hint="cs"/>
          <w:sz w:val="32"/>
          <w:szCs w:val="32"/>
          <w:rtl/>
        </w:rPr>
        <w:t>مقدسيّة</w:t>
      </w:r>
      <w:r w:rsidR="00F448DE" w:rsidRPr="001D7EEF">
        <w:rPr>
          <w:rStyle w:val="aa"/>
          <w:rFonts w:ascii="Traditional Arabic" w:hAnsi="Traditional Arabic" w:cs="Traditional Arabic" w:hint="cs"/>
          <w:sz w:val="32"/>
          <w:szCs w:val="32"/>
          <w:rtl/>
        </w:rPr>
        <w:t>:</w:t>
      </w:r>
      <w:r w:rsidR="005B5BC1" w:rsidRPr="001D7EEF">
        <w:rPr>
          <w:rStyle w:val="aa"/>
          <w:rFonts w:ascii="Traditional Arabic" w:hAnsi="Traditional Arabic" w:cs="Traditional Arabic"/>
          <w:sz w:val="32"/>
          <w:szCs w:val="32"/>
          <w:rtl/>
        </w:rPr>
        <w:t xml:space="preserve"> </w:t>
      </w:r>
      <w:r w:rsidR="00F448DE" w:rsidRPr="001D7EEF">
        <w:rPr>
          <w:rStyle w:val="aa"/>
          <w:rFonts w:ascii="Traditional Arabic" w:hAnsi="Traditional Arabic" w:cs="Traditional Arabic" w:hint="cs"/>
          <w:sz w:val="32"/>
          <w:szCs w:val="32"/>
          <w:rtl/>
        </w:rPr>
        <w:t>المفهوم و</w:t>
      </w:r>
      <w:r w:rsidR="005B5BC1" w:rsidRPr="001D7EEF">
        <w:rPr>
          <w:rStyle w:val="aa"/>
          <w:rFonts w:ascii="Traditional Arabic" w:hAnsi="Traditional Arabic" w:cs="Traditional Arabic"/>
          <w:sz w:val="32"/>
          <w:szCs w:val="32"/>
          <w:rtl/>
        </w:rPr>
        <w:t>الواقع والتحد</w:t>
      </w:r>
      <w:r w:rsidR="00295A5D">
        <w:rPr>
          <w:rStyle w:val="aa"/>
          <w:rFonts w:ascii="Traditional Arabic" w:hAnsi="Traditional Arabic" w:cs="Traditional Arabic" w:hint="cs"/>
          <w:sz w:val="32"/>
          <w:szCs w:val="32"/>
          <w:rtl/>
        </w:rPr>
        <w:t>ّ</w:t>
      </w:r>
      <w:r w:rsidR="005B5BC1" w:rsidRPr="001D7EEF">
        <w:rPr>
          <w:rStyle w:val="aa"/>
          <w:rFonts w:ascii="Traditional Arabic" w:hAnsi="Traditional Arabic" w:cs="Traditional Arabic"/>
          <w:sz w:val="32"/>
          <w:szCs w:val="32"/>
          <w:rtl/>
        </w:rPr>
        <w:t>يات:</w:t>
      </w:r>
    </w:p>
    <w:p w14:paraId="2997783E" w14:textId="05741124" w:rsidR="00D3463A" w:rsidRPr="00943EBC" w:rsidRDefault="00047FD2" w:rsidP="00466360">
      <w:pPr>
        <w:spacing w:line="240" w:lineRule="auto"/>
        <w:jc w:val="both"/>
        <w:rPr>
          <w:rFonts w:ascii="Traditional Arabic" w:hAnsi="Traditional Arabic" w:cs="Traditional Arabic"/>
          <w:sz w:val="32"/>
          <w:szCs w:val="32"/>
          <w:rtl/>
        </w:rPr>
      </w:pPr>
      <w:r w:rsidRPr="001D7EEF">
        <w:rPr>
          <w:rFonts w:ascii="Traditional Arabic" w:hAnsi="Traditional Arabic" w:cs="Traditional Arabic" w:hint="cs"/>
          <w:sz w:val="32"/>
          <w:szCs w:val="32"/>
          <w:rtl/>
        </w:rPr>
        <w:t xml:space="preserve">     </w:t>
      </w:r>
      <w:r w:rsidR="00502FD2" w:rsidRPr="001D7EEF">
        <w:rPr>
          <w:rFonts w:ascii="Traditional Arabic" w:hAnsi="Traditional Arabic" w:cs="Traditional Arabic"/>
          <w:sz w:val="32"/>
          <w:szCs w:val="32"/>
          <w:rtl/>
        </w:rPr>
        <w:t>تتشك</w:t>
      </w:r>
      <w:r w:rsidR="00D7217D">
        <w:rPr>
          <w:rFonts w:ascii="Traditional Arabic" w:hAnsi="Traditional Arabic" w:cs="Traditional Arabic" w:hint="cs"/>
          <w:sz w:val="32"/>
          <w:szCs w:val="32"/>
          <w:rtl/>
        </w:rPr>
        <w:t>ّ</w:t>
      </w:r>
      <w:r w:rsidR="00502FD2" w:rsidRPr="001D7EEF">
        <w:rPr>
          <w:rFonts w:ascii="Traditional Arabic" w:hAnsi="Traditional Arabic" w:cs="Traditional Arabic"/>
          <w:sz w:val="32"/>
          <w:szCs w:val="32"/>
          <w:rtl/>
        </w:rPr>
        <w:t>ل الثقافة من خلال تفاعل الأفراد مع بيئتهم وتاريخهم وعقيدتهم</w:t>
      </w:r>
      <w:r w:rsidRPr="001D7EEF">
        <w:rPr>
          <w:rFonts w:ascii="Traditional Arabic" w:hAnsi="Traditional Arabic" w:cs="Traditional Arabic" w:hint="cs"/>
          <w:sz w:val="32"/>
          <w:szCs w:val="32"/>
          <w:rtl/>
        </w:rPr>
        <w:t>،</w:t>
      </w:r>
      <w:r w:rsidR="00502FD2" w:rsidRPr="001D7EEF">
        <w:rPr>
          <w:rFonts w:ascii="Traditional Arabic" w:hAnsi="Traditional Arabic" w:cs="Traditional Arabic"/>
          <w:sz w:val="32"/>
          <w:szCs w:val="32"/>
          <w:rtl/>
        </w:rPr>
        <w:t xml:space="preserve"> وتجاربهم وتكوينهم والاجتماعي</w:t>
      </w:r>
      <w:r w:rsidR="00295A5D">
        <w:rPr>
          <w:rFonts w:ascii="Traditional Arabic" w:hAnsi="Traditional Arabic" w:cs="Traditional Arabic" w:hint="cs"/>
          <w:sz w:val="32"/>
          <w:szCs w:val="32"/>
          <w:rtl/>
        </w:rPr>
        <w:t>ّ</w:t>
      </w:r>
      <w:r w:rsidR="00502FD2" w:rsidRPr="001D7EEF">
        <w:rPr>
          <w:rFonts w:ascii="Traditional Arabic" w:hAnsi="Traditional Arabic" w:cs="Traditional Arabic"/>
          <w:sz w:val="32"/>
          <w:szCs w:val="32"/>
          <w:rtl/>
        </w:rPr>
        <w:t xml:space="preserve"> والتر</w:t>
      </w:r>
      <w:r w:rsidR="006B6880" w:rsidRPr="001D7EEF">
        <w:rPr>
          <w:rFonts w:ascii="Traditional Arabic" w:hAnsi="Traditional Arabic" w:cs="Traditional Arabic"/>
          <w:sz w:val="32"/>
          <w:szCs w:val="32"/>
          <w:rtl/>
        </w:rPr>
        <w:t>اثي</w:t>
      </w:r>
      <w:r w:rsidR="00295A5D">
        <w:rPr>
          <w:rFonts w:ascii="Traditional Arabic" w:hAnsi="Traditional Arabic" w:cs="Traditional Arabic" w:hint="cs"/>
          <w:sz w:val="32"/>
          <w:szCs w:val="32"/>
          <w:rtl/>
        </w:rPr>
        <w:t>ّ</w:t>
      </w:r>
      <w:r w:rsidR="006B6880" w:rsidRPr="001D7EEF">
        <w:rPr>
          <w:rFonts w:ascii="Traditional Arabic" w:hAnsi="Traditional Arabic" w:cs="Traditional Arabic" w:hint="cs"/>
          <w:sz w:val="32"/>
          <w:szCs w:val="32"/>
          <w:rtl/>
        </w:rPr>
        <w:t xml:space="preserve">، </w:t>
      </w:r>
      <w:r w:rsidR="00466360" w:rsidRPr="001D7EEF">
        <w:rPr>
          <w:rFonts w:ascii="Traditional Arabic" w:hAnsi="Traditional Arabic" w:cs="Traditional Arabic" w:hint="cs"/>
          <w:sz w:val="32"/>
          <w:szCs w:val="32"/>
          <w:rtl/>
        </w:rPr>
        <w:t xml:space="preserve">برغم </w:t>
      </w:r>
      <w:r w:rsidR="00F448DE" w:rsidRPr="001D7EEF">
        <w:rPr>
          <w:rFonts w:ascii="Traditional Arabic" w:hAnsi="Traditional Arabic" w:cs="Traditional Arabic"/>
          <w:sz w:val="32"/>
          <w:szCs w:val="32"/>
          <w:rtl/>
        </w:rPr>
        <w:t>اختلافها</w:t>
      </w:r>
      <w:r w:rsidR="00F448DE" w:rsidRPr="001D7EEF">
        <w:rPr>
          <w:rFonts w:ascii="Traditional Arabic" w:hAnsi="Traditional Arabic" w:cs="Traditional Arabic" w:hint="cs"/>
          <w:sz w:val="32"/>
          <w:szCs w:val="32"/>
          <w:rtl/>
        </w:rPr>
        <w:t xml:space="preserve"> وتنو</w:t>
      </w:r>
      <w:r w:rsidR="00295A5D">
        <w:rPr>
          <w:rFonts w:ascii="Traditional Arabic" w:hAnsi="Traditional Arabic" w:cs="Traditional Arabic" w:hint="cs"/>
          <w:sz w:val="32"/>
          <w:szCs w:val="32"/>
          <w:rtl/>
        </w:rPr>
        <w:t>ّ</w:t>
      </w:r>
      <w:r w:rsidR="00F448DE" w:rsidRPr="001D7EEF">
        <w:rPr>
          <w:rFonts w:ascii="Traditional Arabic" w:hAnsi="Traditional Arabic" w:cs="Traditional Arabic" w:hint="cs"/>
          <w:sz w:val="32"/>
          <w:szCs w:val="32"/>
          <w:rtl/>
        </w:rPr>
        <w:t>عها</w:t>
      </w:r>
      <w:r w:rsidR="00F448DE" w:rsidRPr="001D7EEF">
        <w:rPr>
          <w:rFonts w:ascii="Traditional Arabic" w:hAnsi="Traditional Arabic" w:cs="Traditional Arabic"/>
          <w:sz w:val="32"/>
          <w:szCs w:val="32"/>
          <w:rtl/>
        </w:rPr>
        <w:t>،</w:t>
      </w:r>
      <w:r w:rsidR="00F448DE" w:rsidRPr="001D7EEF">
        <w:rPr>
          <w:rFonts w:ascii="Traditional Arabic" w:hAnsi="Traditional Arabic" w:cs="Traditional Arabic" w:hint="cs"/>
          <w:sz w:val="32"/>
          <w:szCs w:val="32"/>
          <w:rtl/>
        </w:rPr>
        <w:t xml:space="preserve"> </w:t>
      </w:r>
      <w:r w:rsidR="00D7217D">
        <w:rPr>
          <w:rFonts w:ascii="Traditional Arabic" w:hAnsi="Traditional Arabic" w:cs="Traditional Arabic" w:hint="cs"/>
          <w:sz w:val="32"/>
          <w:szCs w:val="32"/>
          <w:rtl/>
        </w:rPr>
        <w:t>و</w:t>
      </w:r>
      <w:r w:rsidR="00295A5D">
        <w:rPr>
          <w:rFonts w:ascii="Traditional Arabic" w:hAnsi="Traditional Arabic" w:cs="Traditional Arabic" w:hint="cs"/>
          <w:sz w:val="32"/>
          <w:szCs w:val="32"/>
          <w:rtl/>
        </w:rPr>
        <w:t>تُعدّ</w:t>
      </w:r>
      <w:r w:rsidR="00AD023B" w:rsidRPr="001D7EEF">
        <w:rPr>
          <w:rFonts w:ascii="Traditional Arabic" w:hAnsi="Traditional Arabic" w:cs="Traditional Arabic"/>
          <w:sz w:val="32"/>
          <w:szCs w:val="32"/>
          <w:rtl/>
        </w:rPr>
        <w:t> "نمط الحياة الكلي</w:t>
      </w:r>
      <w:r w:rsidR="00295A5D">
        <w:rPr>
          <w:rFonts w:ascii="Traditional Arabic" w:hAnsi="Traditional Arabic" w:cs="Traditional Arabic" w:hint="cs"/>
          <w:sz w:val="32"/>
          <w:szCs w:val="32"/>
          <w:rtl/>
        </w:rPr>
        <w:t>ّ</w:t>
      </w:r>
      <w:r w:rsidR="00AD023B" w:rsidRPr="001D7EEF">
        <w:rPr>
          <w:rFonts w:ascii="Traditional Arabic" w:hAnsi="Traditional Arabic" w:cs="Traditional Arabic"/>
          <w:sz w:val="32"/>
          <w:szCs w:val="32"/>
          <w:rtl/>
        </w:rPr>
        <w:t xml:space="preserve"> لمجتمع ما، والعلاقات الت</w:t>
      </w:r>
      <w:r w:rsidR="00F448DE" w:rsidRPr="001D7EEF">
        <w:rPr>
          <w:rFonts w:ascii="Traditional Arabic" w:hAnsi="Traditional Arabic" w:cs="Traditional Arabic"/>
          <w:sz w:val="32"/>
          <w:szCs w:val="32"/>
          <w:rtl/>
        </w:rPr>
        <w:t>ي تربط بين أفراده، وتوج</w:t>
      </w:r>
      <w:r w:rsidR="00295A5D">
        <w:rPr>
          <w:rFonts w:ascii="Traditional Arabic" w:hAnsi="Traditional Arabic" w:cs="Traditional Arabic" w:hint="cs"/>
          <w:sz w:val="32"/>
          <w:szCs w:val="32"/>
          <w:rtl/>
        </w:rPr>
        <w:t>ّ</w:t>
      </w:r>
      <w:r w:rsidR="00F448DE" w:rsidRPr="001D7EEF">
        <w:rPr>
          <w:rFonts w:ascii="Traditional Arabic" w:hAnsi="Traditional Arabic" w:cs="Traditional Arabic"/>
          <w:sz w:val="32"/>
          <w:szCs w:val="32"/>
          <w:rtl/>
        </w:rPr>
        <w:t>هات</w:t>
      </w:r>
      <w:r w:rsidR="00AD023B" w:rsidRPr="001D7EEF">
        <w:rPr>
          <w:rFonts w:ascii="Traditional Arabic" w:hAnsi="Traditional Arabic" w:cs="Traditional Arabic"/>
          <w:sz w:val="32"/>
          <w:szCs w:val="32"/>
          <w:rtl/>
        </w:rPr>
        <w:t xml:space="preserve"> الأفراد في حياتهم</w:t>
      </w:r>
      <w:r w:rsidR="00AD023B" w:rsidRPr="00943EBC">
        <w:rPr>
          <w:rFonts w:ascii="Traditional Arabic" w:hAnsi="Traditional Arabic" w:cs="Traditional Arabic"/>
          <w:sz w:val="32"/>
          <w:szCs w:val="32"/>
          <w:rtl/>
        </w:rPr>
        <w:t>"</w:t>
      </w:r>
      <w:r w:rsidR="00466360" w:rsidRPr="00466360">
        <w:rPr>
          <w:rStyle w:val="a8"/>
          <w:rFonts w:ascii="Traditional Arabic" w:hAnsi="Traditional Arabic" w:cs="Traditional Arabic"/>
          <w:sz w:val="24"/>
          <w:szCs w:val="24"/>
          <w:rtl/>
        </w:rPr>
        <w:footnoteReference w:id="10"/>
      </w:r>
      <w:r w:rsidR="00AD023B" w:rsidRPr="00943EBC">
        <w:rPr>
          <w:rFonts w:ascii="Traditional Arabic" w:hAnsi="Traditional Arabic" w:cs="Traditional Arabic"/>
          <w:sz w:val="32"/>
          <w:szCs w:val="32"/>
          <w:rtl/>
        </w:rPr>
        <w:t> .</w:t>
      </w:r>
    </w:p>
    <w:p w14:paraId="32ECA882" w14:textId="505C2E2B" w:rsidR="00500BB1" w:rsidRPr="001D7EEF" w:rsidRDefault="00500BB1" w:rsidP="00943EBC">
      <w:pPr>
        <w:spacing w:line="240" w:lineRule="auto"/>
        <w:jc w:val="both"/>
        <w:rPr>
          <w:rFonts w:ascii="Traditional Arabic" w:hAnsi="Traditional Arabic" w:cs="Traditional Arabic"/>
          <w:b/>
          <w:bCs/>
          <w:sz w:val="32"/>
          <w:szCs w:val="32"/>
          <w:rtl/>
        </w:rPr>
      </w:pPr>
      <w:r w:rsidRPr="001D7EEF">
        <w:rPr>
          <w:rFonts w:ascii="Traditional Arabic" w:hAnsi="Traditional Arabic" w:cs="Traditional Arabic"/>
          <w:b/>
          <w:bCs/>
          <w:sz w:val="32"/>
          <w:szCs w:val="32"/>
          <w:rtl/>
        </w:rPr>
        <w:t>أو</w:t>
      </w:r>
      <w:r w:rsidR="00295A5D">
        <w:rPr>
          <w:rFonts w:ascii="Traditional Arabic" w:hAnsi="Traditional Arabic" w:cs="Traditional Arabic" w:hint="cs"/>
          <w:b/>
          <w:bCs/>
          <w:sz w:val="32"/>
          <w:szCs w:val="32"/>
          <w:rtl/>
        </w:rPr>
        <w:t>ّ</w:t>
      </w:r>
      <w:r w:rsidRPr="001D7EEF">
        <w:rPr>
          <w:rFonts w:ascii="Traditional Arabic" w:hAnsi="Traditional Arabic" w:cs="Traditional Arabic"/>
          <w:b/>
          <w:bCs/>
          <w:sz w:val="32"/>
          <w:szCs w:val="32"/>
          <w:rtl/>
        </w:rPr>
        <w:t>ل</w:t>
      </w:r>
      <w:r w:rsidR="00295A5D">
        <w:rPr>
          <w:rFonts w:ascii="Traditional Arabic" w:hAnsi="Traditional Arabic" w:cs="Traditional Arabic" w:hint="cs"/>
          <w:b/>
          <w:bCs/>
          <w:sz w:val="32"/>
          <w:szCs w:val="32"/>
          <w:rtl/>
        </w:rPr>
        <w:t>ً</w:t>
      </w:r>
      <w:r w:rsidRPr="001D7EEF">
        <w:rPr>
          <w:rFonts w:ascii="Traditional Arabic" w:hAnsi="Traditional Arabic" w:cs="Traditional Arabic"/>
          <w:b/>
          <w:bCs/>
          <w:sz w:val="32"/>
          <w:szCs w:val="32"/>
          <w:rtl/>
        </w:rPr>
        <w:t xml:space="preserve">ا: </w:t>
      </w:r>
      <w:r w:rsidR="00295A5D">
        <w:rPr>
          <w:rFonts w:ascii="Traditional Arabic" w:hAnsi="Traditional Arabic" w:cs="Traditional Arabic"/>
          <w:b/>
          <w:bCs/>
          <w:sz w:val="32"/>
          <w:szCs w:val="32"/>
          <w:rtl/>
        </w:rPr>
        <w:t>ال</w:t>
      </w:r>
      <w:r w:rsidR="00295A5D">
        <w:rPr>
          <w:rFonts w:ascii="Traditional Arabic" w:hAnsi="Traditional Arabic" w:cs="Traditional Arabic" w:hint="cs"/>
          <w:b/>
          <w:bCs/>
          <w:sz w:val="32"/>
          <w:szCs w:val="32"/>
          <w:rtl/>
        </w:rPr>
        <w:t>إ</w:t>
      </w:r>
      <w:r w:rsidR="00571A05" w:rsidRPr="001D7EEF">
        <w:rPr>
          <w:rFonts w:ascii="Traditional Arabic" w:hAnsi="Traditional Arabic" w:cs="Traditional Arabic"/>
          <w:b/>
          <w:bCs/>
          <w:sz w:val="32"/>
          <w:szCs w:val="32"/>
          <w:rtl/>
        </w:rPr>
        <w:t>طار النظري</w:t>
      </w:r>
      <w:r w:rsidR="00295A5D">
        <w:rPr>
          <w:rFonts w:ascii="Traditional Arabic" w:hAnsi="Traditional Arabic" w:cs="Traditional Arabic" w:hint="cs"/>
          <w:b/>
          <w:bCs/>
          <w:sz w:val="32"/>
          <w:szCs w:val="32"/>
          <w:rtl/>
        </w:rPr>
        <w:t>ّ</w:t>
      </w:r>
      <w:r w:rsidR="00571A05" w:rsidRPr="001D7EEF">
        <w:rPr>
          <w:rFonts w:ascii="Traditional Arabic" w:hAnsi="Traditional Arabic" w:cs="Traditional Arabic"/>
          <w:b/>
          <w:bCs/>
          <w:sz w:val="32"/>
          <w:szCs w:val="32"/>
          <w:rtl/>
        </w:rPr>
        <w:t xml:space="preserve"> والمفاهيم</w:t>
      </w:r>
      <w:r w:rsidR="00615C39" w:rsidRPr="001D7EEF">
        <w:rPr>
          <w:rFonts w:ascii="Traditional Arabic" w:hAnsi="Traditional Arabic" w:cs="Traditional Arabic"/>
          <w:b/>
          <w:bCs/>
          <w:sz w:val="32"/>
          <w:szCs w:val="32"/>
          <w:rtl/>
        </w:rPr>
        <w:t>ي</w:t>
      </w:r>
      <w:r w:rsidR="00295A5D">
        <w:rPr>
          <w:rFonts w:ascii="Traditional Arabic" w:hAnsi="Traditional Arabic" w:cs="Traditional Arabic" w:hint="cs"/>
          <w:b/>
          <w:bCs/>
          <w:sz w:val="32"/>
          <w:szCs w:val="32"/>
          <w:rtl/>
        </w:rPr>
        <w:t>ّ</w:t>
      </w:r>
    </w:p>
    <w:p w14:paraId="3C094FBB" w14:textId="368432DE" w:rsidR="0073526E" w:rsidRPr="001D7EEF" w:rsidRDefault="009A36C4" w:rsidP="009623CA">
      <w:pPr>
        <w:spacing w:line="240" w:lineRule="auto"/>
        <w:jc w:val="both"/>
        <w:rPr>
          <w:rFonts w:ascii="Traditional Arabic" w:hAnsi="Traditional Arabic" w:cs="Traditional Arabic"/>
          <w:sz w:val="32"/>
          <w:szCs w:val="32"/>
          <w:rtl/>
        </w:rPr>
      </w:pPr>
      <w:r w:rsidRPr="001D7EEF">
        <w:rPr>
          <w:rFonts w:ascii="Traditional Arabic" w:hAnsi="Traditional Arabic" w:cs="Traditional Arabic" w:hint="cs"/>
          <w:sz w:val="32"/>
          <w:szCs w:val="32"/>
          <w:rtl/>
        </w:rPr>
        <w:t xml:space="preserve">     </w:t>
      </w:r>
      <w:r w:rsidR="009623CA" w:rsidRPr="001D7EEF">
        <w:rPr>
          <w:rFonts w:ascii="Traditional Arabic" w:hAnsi="Traditional Arabic" w:cs="Traditional Arabic" w:hint="cs"/>
          <w:sz w:val="32"/>
          <w:szCs w:val="32"/>
          <w:rtl/>
        </w:rPr>
        <w:t>ت</w:t>
      </w:r>
      <w:r w:rsidR="009623CA" w:rsidRPr="001D7EEF">
        <w:rPr>
          <w:rFonts w:ascii="Traditional Arabic" w:hAnsi="Traditional Arabic" w:cs="Traditional Arabic"/>
          <w:sz w:val="32"/>
          <w:szCs w:val="32"/>
          <w:rtl/>
        </w:rPr>
        <w:t>تناقل</w:t>
      </w:r>
      <w:r w:rsidR="009623CA" w:rsidRPr="001D7EEF">
        <w:rPr>
          <w:rFonts w:ascii="Traditional Arabic" w:hAnsi="Traditional Arabic" w:cs="Traditional Arabic" w:hint="cs"/>
          <w:sz w:val="32"/>
          <w:szCs w:val="32"/>
          <w:rtl/>
        </w:rPr>
        <w:t xml:space="preserve"> الشعوب</w:t>
      </w:r>
      <w:r w:rsidR="009623CA" w:rsidRPr="001D7EEF">
        <w:rPr>
          <w:rFonts w:ascii="Traditional Arabic" w:hAnsi="Traditional Arabic" w:cs="Traditional Arabic"/>
          <w:sz w:val="32"/>
          <w:szCs w:val="32"/>
          <w:rtl/>
        </w:rPr>
        <w:t xml:space="preserve"> المع</w:t>
      </w:r>
      <w:r w:rsidR="009623CA" w:rsidRPr="001D7EEF">
        <w:rPr>
          <w:rFonts w:ascii="Traditional Arabic" w:hAnsi="Traditional Arabic" w:cs="Traditional Arabic" w:hint="cs"/>
          <w:sz w:val="32"/>
          <w:szCs w:val="32"/>
          <w:rtl/>
        </w:rPr>
        <w:t>ا</w:t>
      </w:r>
      <w:r w:rsidR="009623CA" w:rsidRPr="001D7EEF">
        <w:rPr>
          <w:rFonts w:ascii="Traditional Arabic" w:hAnsi="Traditional Arabic" w:cs="Traditional Arabic"/>
          <w:sz w:val="32"/>
          <w:szCs w:val="32"/>
          <w:rtl/>
        </w:rPr>
        <w:t xml:space="preserve">رف والقيم والتقاليد من جيل </w:t>
      </w:r>
      <w:r w:rsidR="0078377F">
        <w:rPr>
          <w:rFonts w:ascii="Traditional Arabic" w:hAnsi="Traditional Arabic" w:cs="Traditional Arabic"/>
          <w:sz w:val="32"/>
          <w:szCs w:val="32"/>
          <w:rtl/>
        </w:rPr>
        <w:t>إلى</w:t>
      </w:r>
      <w:r w:rsidR="009623CA" w:rsidRPr="001D7EEF">
        <w:rPr>
          <w:rFonts w:ascii="Traditional Arabic" w:hAnsi="Traditional Arabic" w:cs="Traditional Arabic"/>
          <w:sz w:val="32"/>
          <w:szCs w:val="32"/>
          <w:rtl/>
        </w:rPr>
        <w:t xml:space="preserve"> جيل</w:t>
      </w:r>
      <w:r w:rsidR="009623CA" w:rsidRPr="001D7EEF">
        <w:rPr>
          <w:rFonts w:ascii="Traditional Arabic" w:hAnsi="Traditional Arabic" w:cs="Traditional Arabic" w:hint="cs"/>
          <w:sz w:val="32"/>
          <w:szCs w:val="32"/>
          <w:rtl/>
        </w:rPr>
        <w:t>،</w:t>
      </w:r>
      <w:r w:rsidR="0073526E" w:rsidRPr="001D7EEF">
        <w:rPr>
          <w:rFonts w:ascii="Traditional Arabic" w:hAnsi="Traditional Arabic" w:cs="Traditional Arabic"/>
          <w:sz w:val="32"/>
          <w:szCs w:val="32"/>
          <w:rtl/>
        </w:rPr>
        <w:t xml:space="preserve"> </w:t>
      </w:r>
      <w:r w:rsidR="009623CA" w:rsidRPr="001D7EEF">
        <w:rPr>
          <w:rFonts w:ascii="Traditional Arabic" w:hAnsi="Traditional Arabic" w:cs="Traditional Arabic" w:hint="cs"/>
          <w:sz w:val="32"/>
          <w:szCs w:val="32"/>
          <w:rtl/>
        </w:rPr>
        <w:t xml:space="preserve">وتُحقق </w:t>
      </w:r>
      <w:r w:rsidR="0073526E" w:rsidRPr="001D7EEF">
        <w:rPr>
          <w:rFonts w:ascii="Traditional Arabic" w:hAnsi="Traditional Arabic" w:cs="Traditional Arabic"/>
          <w:sz w:val="32"/>
          <w:szCs w:val="32"/>
          <w:rtl/>
        </w:rPr>
        <w:t>التواصل بين أفراد</w:t>
      </w:r>
      <w:r w:rsidR="009623CA" w:rsidRPr="001D7EEF">
        <w:rPr>
          <w:rFonts w:ascii="Traditional Arabic" w:hAnsi="Traditional Arabic" w:cs="Traditional Arabic" w:hint="cs"/>
          <w:sz w:val="32"/>
          <w:szCs w:val="32"/>
          <w:rtl/>
        </w:rPr>
        <w:t>ه</w:t>
      </w:r>
      <w:r w:rsidR="0073526E" w:rsidRPr="001D7EEF">
        <w:rPr>
          <w:rFonts w:ascii="Traditional Arabic" w:hAnsi="Traditional Arabic" w:cs="Traditional Arabic"/>
          <w:sz w:val="32"/>
          <w:szCs w:val="32"/>
          <w:rtl/>
        </w:rPr>
        <w:t>.</w:t>
      </w:r>
      <w:r w:rsidR="00295A5D">
        <w:rPr>
          <w:rFonts w:ascii="Traditional Arabic" w:hAnsi="Traditional Arabic" w:cs="Traditional Arabic" w:hint="cs"/>
          <w:sz w:val="32"/>
          <w:szCs w:val="32"/>
          <w:rtl/>
        </w:rPr>
        <w:t xml:space="preserve"> </w:t>
      </w:r>
      <w:r w:rsidR="00502FD2" w:rsidRPr="001D7EEF">
        <w:rPr>
          <w:rFonts w:ascii="Traditional Arabic" w:hAnsi="Traditional Arabic" w:cs="Traditional Arabic"/>
          <w:sz w:val="32"/>
          <w:szCs w:val="32"/>
          <w:rtl/>
        </w:rPr>
        <w:t>فما</w:t>
      </w:r>
      <w:r w:rsidR="00502FD2" w:rsidRPr="001D7EEF">
        <w:rPr>
          <w:rFonts w:ascii="Traditional Arabic" w:hAnsi="Traditional Arabic" w:cs="Traditional Arabic" w:hint="cs"/>
          <w:sz w:val="32"/>
          <w:szCs w:val="32"/>
          <w:rtl/>
        </w:rPr>
        <w:t xml:space="preserve"> تعريف</w:t>
      </w:r>
      <w:r w:rsidR="00295A5D">
        <w:rPr>
          <w:rFonts w:ascii="Traditional Arabic" w:hAnsi="Traditional Arabic" w:cs="Traditional Arabic"/>
          <w:sz w:val="32"/>
          <w:szCs w:val="32"/>
          <w:rtl/>
        </w:rPr>
        <w:t xml:space="preserve"> الثقافة لغة، واصطلاحا</w:t>
      </w:r>
      <w:r w:rsidR="00502FD2" w:rsidRPr="001D7EEF">
        <w:rPr>
          <w:rFonts w:ascii="Traditional Arabic" w:hAnsi="Traditional Arabic" w:cs="Traditional Arabic"/>
          <w:sz w:val="32"/>
          <w:szCs w:val="32"/>
          <w:rtl/>
        </w:rPr>
        <w:t>؟</w:t>
      </w:r>
      <w:r w:rsidR="009623CA" w:rsidRPr="001D7EEF">
        <w:rPr>
          <w:rFonts w:ascii="Traditional Arabic" w:hAnsi="Traditional Arabic" w:cs="Traditional Arabic" w:hint="cs"/>
          <w:sz w:val="32"/>
          <w:szCs w:val="32"/>
          <w:rtl/>
        </w:rPr>
        <w:t xml:space="preserve"> و</w:t>
      </w:r>
      <w:r w:rsidR="00295A5D">
        <w:rPr>
          <w:rFonts w:ascii="Traditional Arabic" w:hAnsi="Traditional Arabic" w:cs="Traditional Arabic" w:hint="cs"/>
          <w:sz w:val="32"/>
          <w:szCs w:val="32"/>
          <w:rtl/>
        </w:rPr>
        <w:t xml:space="preserve">ما </w:t>
      </w:r>
      <w:r w:rsidR="009623CA" w:rsidRPr="001D7EEF">
        <w:rPr>
          <w:rFonts w:ascii="Traditional Arabic" w:hAnsi="Traditional Arabic" w:cs="Traditional Arabic" w:hint="cs"/>
          <w:sz w:val="32"/>
          <w:szCs w:val="32"/>
          <w:rtl/>
        </w:rPr>
        <w:t>دورها وخصائصها في حياة الشعوب</w:t>
      </w:r>
      <w:r w:rsidR="00502FD2" w:rsidRPr="001D7EEF">
        <w:rPr>
          <w:rFonts w:ascii="Traditional Arabic" w:hAnsi="Traditional Arabic" w:cs="Traditional Arabic"/>
          <w:sz w:val="32"/>
          <w:szCs w:val="32"/>
          <w:rtl/>
        </w:rPr>
        <w:t xml:space="preserve"> </w:t>
      </w:r>
      <w:r w:rsidR="009623CA" w:rsidRPr="001D7EEF">
        <w:rPr>
          <w:rFonts w:ascii="Traditional Arabic" w:hAnsi="Traditional Arabic" w:cs="Traditional Arabic" w:hint="cs"/>
          <w:sz w:val="32"/>
          <w:szCs w:val="32"/>
          <w:rtl/>
        </w:rPr>
        <w:t>وأهمي</w:t>
      </w:r>
      <w:r w:rsidR="00295A5D">
        <w:rPr>
          <w:rFonts w:ascii="Traditional Arabic" w:hAnsi="Traditional Arabic" w:cs="Traditional Arabic" w:hint="cs"/>
          <w:sz w:val="32"/>
          <w:szCs w:val="32"/>
          <w:rtl/>
        </w:rPr>
        <w:t>ّ</w:t>
      </w:r>
      <w:r w:rsidR="009623CA" w:rsidRPr="001D7EEF">
        <w:rPr>
          <w:rFonts w:ascii="Traditional Arabic" w:hAnsi="Traditional Arabic" w:cs="Traditional Arabic" w:hint="cs"/>
          <w:sz w:val="32"/>
          <w:szCs w:val="32"/>
          <w:rtl/>
        </w:rPr>
        <w:t>تها</w:t>
      </w:r>
      <w:r w:rsidR="00502FD2" w:rsidRPr="001D7EEF">
        <w:rPr>
          <w:rFonts w:ascii="Traditional Arabic" w:hAnsi="Traditional Arabic" w:cs="Traditional Arabic"/>
          <w:sz w:val="32"/>
          <w:szCs w:val="32"/>
          <w:rtl/>
        </w:rPr>
        <w:t>؟</w:t>
      </w:r>
    </w:p>
    <w:p w14:paraId="4C447DDE" w14:textId="77777777" w:rsidR="00DE3812" w:rsidRPr="001D7EEF" w:rsidRDefault="006D7356" w:rsidP="00106190">
      <w:pPr>
        <w:pStyle w:val="a3"/>
        <w:numPr>
          <w:ilvl w:val="0"/>
          <w:numId w:val="1"/>
        </w:numPr>
        <w:spacing w:line="240" w:lineRule="auto"/>
        <w:jc w:val="both"/>
        <w:rPr>
          <w:rFonts w:ascii="Traditional Arabic" w:hAnsi="Traditional Arabic" w:cs="Traditional Arabic"/>
          <w:sz w:val="32"/>
          <w:szCs w:val="32"/>
          <w:rtl/>
        </w:rPr>
      </w:pPr>
      <w:r w:rsidRPr="001D7EEF">
        <w:rPr>
          <w:rStyle w:val="aa"/>
          <w:rFonts w:ascii="Traditional Arabic" w:hAnsi="Traditional Arabic" w:cs="Traditional Arabic"/>
          <w:sz w:val="32"/>
          <w:szCs w:val="32"/>
          <w:rtl/>
        </w:rPr>
        <w:t>الثَّقَافَةُ لُغَةً</w:t>
      </w:r>
      <w:r w:rsidR="00D3463A" w:rsidRPr="001D7EEF">
        <w:rPr>
          <w:rFonts w:ascii="Traditional Arabic" w:hAnsi="Traditional Arabic" w:cs="Traditional Arabic"/>
          <w:sz w:val="32"/>
          <w:szCs w:val="32"/>
        </w:rPr>
        <w:t xml:space="preserve">: </w:t>
      </w:r>
    </w:p>
    <w:p w14:paraId="7A9D8BAE" w14:textId="5EE275A9" w:rsidR="00D66575" w:rsidRPr="00943EBC" w:rsidRDefault="009A36C4" w:rsidP="00272B5B">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D7356" w:rsidRPr="00943EBC">
        <w:rPr>
          <w:rFonts w:ascii="Traditional Arabic" w:hAnsi="Traditional Arabic" w:cs="Traditional Arabic"/>
          <w:sz w:val="32"/>
          <w:szCs w:val="32"/>
          <w:rtl/>
        </w:rPr>
        <w:t>الثَّقافة في اللُّغة مأخوذ</w:t>
      </w:r>
      <w:r w:rsidR="00BE6726">
        <w:rPr>
          <w:rFonts w:ascii="Traditional Arabic" w:hAnsi="Traditional Arabic" w:cs="Traditional Arabic" w:hint="cs"/>
          <w:sz w:val="32"/>
          <w:szCs w:val="32"/>
          <w:rtl/>
        </w:rPr>
        <w:t>ة</w:t>
      </w:r>
      <w:r w:rsidR="006D7356" w:rsidRPr="00943EBC">
        <w:rPr>
          <w:rFonts w:ascii="Traditional Arabic" w:hAnsi="Traditional Arabic" w:cs="Traditional Arabic"/>
          <w:sz w:val="32"/>
          <w:szCs w:val="32"/>
          <w:rtl/>
        </w:rPr>
        <w:t xml:space="preserve"> من الفعل الثلاثي</w:t>
      </w:r>
      <w:r w:rsidR="006626FF" w:rsidRPr="00943EBC">
        <w:rPr>
          <w:rFonts w:ascii="Traditional Arabic" w:hAnsi="Traditional Arabic" w:cs="Traditional Arabic"/>
          <w:sz w:val="32"/>
          <w:szCs w:val="32"/>
          <w:rtl/>
        </w:rPr>
        <w:t>"</w:t>
      </w:r>
      <w:r w:rsidR="006D7356" w:rsidRPr="00943EBC">
        <w:rPr>
          <w:rFonts w:ascii="Traditional Arabic" w:hAnsi="Traditional Arabic" w:cs="Traditional Arabic"/>
          <w:sz w:val="32"/>
          <w:szCs w:val="32"/>
        </w:rPr>
        <w:t xml:space="preserve"> </w:t>
      </w:r>
      <w:r w:rsidR="006D7356" w:rsidRPr="00943EBC">
        <w:rPr>
          <w:rFonts w:ascii="Traditional Arabic" w:hAnsi="Traditional Arabic" w:cs="Traditional Arabic"/>
          <w:sz w:val="32"/>
          <w:szCs w:val="32"/>
          <w:rtl/>
        </w:rPr>
        <w:t>ثقف</w:t>
      </w:r>
      <w:r w:rsidR="00F4587D">
        <w:rPr>
          <w:rFonts w:ascii="Traditional Arabic" w:hAnsi="Traditional Arabic" w:cs="Traditional Arabic"/>
          <w:sz w:val="32"/>
          <w:szCs w:val="32"/>
          <w:rtl/>
        </w:rPr>
        <w:t>"</w:t>
      </w:r>
      <w:r w:rsidR="006626FF" w:rsidRPr="00943EBC">
        <w:rPr>
          <w:rFonts w:ascii="Traditional Arabic" w:hAnsi="Traditional Arabic" w:cs="Traditional Arabic"/>
          <w:sz w:val="32"/>
          <w:szCs w:val="32"/>
          <w:rtl/>
        </w:rPr>
        <w:t>(</w:t>
      </w:r>
      <w:r w:rsidR="006D7356" w:rsidRPr="00943EBC">
        <w:rPr>
          <w:rFonts w:ascii="Traditional Arabic" w:hAnsi="Traditional Arabic" w:cs="Traditional Arabic"/>
          <w:sz w:val="32"/>
          <w:szCs w:val="32"/>
          <w:rtl/>
        </w:rPr>
        <w:t>بضمِّ القاف وكسرها</w:t>
      </w:r>
      <w:r w:rsidR="00AD1297" w:rsidRPr="00AD1297">
        <w:rPr>
          <w:rFonts w:ascii="Traditional Arabic" w:hAnsi="Traditional Arabic" w:cs="Traditional Arabic"/>
          <w:sz w:val="32"/>
          <w:szCs w:val="32"/>
          <w:rtl/>
        </w:rPr>
        <w:t xml:space="preserve"> </w:t>
      </w:r>
      <w:r w:rsidR="00AD1297" w:rsidRPr="001D7EEF">
        <w:rPr>
          <w:rFonts w:ascii="Traditional Arabic" w:hAnsi="Traditional Arabic" w:cs="Traditional Arabic"/>
          <w:sz w:val="32"/>
          <w:szCs w:val="32"/>
          <w:rtl/>
        </w:rPr>
        <w:t xml:space="preserve">وفي تهذيب اللغة، </w:t>
      </w:r>
      <w:proofErr w:type="spellStart"/>
      <w:r w:rsidR="00AD1297" w:rsidRPr="001D7EEF">
        <w:rPr>
          <w:rFonts w:ascii="Traditional Arabic" w:hAnsi="Traditional Arabic" w:cs="Traditional Arabic"/>
          <w:sz w:val="32"/>
          <w:szCs w:val="32"/>
          <w:rtl/>
        </w:rPr>
        <w:t>يُقال:"ثقف</w:t>
      </w:r>
      <w:proofErr w:type="spellEnd"/>
      <w:r w:rsidR="00AD1297" w:rsidRPr="001D7EEF">
        <w:rPr>
          <w:rFonts w:ascii="Traditional Arabic" w:hAnsi="Traditional Arabic" w:cs="Traditional Arabic"/>
          <w:sz w:val="32"/>
          <w:szCs w:val="32"/>
          <w:rtl/>
        </w:rPr>
        <w:t xml:space="preserve"> </w:t>
      </w:r>
      <w:proofErr w:type="spellStart"/>
      <w:r w:rsidR="00AD1297" w:rsidRPr="001D7EEF">
        <w:rPr>
          <w:rFonts w:ascii="Traditional Arabic" w:hAnsi="Traditional Arabic" w:cs="Traditional Arabic"/>
          <w:sz w:val="32"/>
          <w:szCs w:val="32"/>
          <w:rtl/>
        </w:rPr>
        <w:t>الشئ</w:t>
      </w:r>
      <w:proofErr w:type="spellEnd"/>
      <w:r w:rsidR="00AD1297" w:rsidRPr="001D7EEF">
        <w:rPr>
          <w:rFonts w:ascii="Traditional Arabic" w:hAnsi="Traditional Arabic" w:cs="Traditional Arabic"/>
          <w:sz w:val="32"/>
          <w:szCs w:val="32"/>
          <w:rtl/>
        </w:rPr>
        <w:t xml:space="preserve"> أي: صار ثقفًا مثل تعب تعبًا أي: صار حاذقًا فطنًا</w:t>
      </w:r>
      <w:r w:rsidR="00AD1297" w:rsidRPr="00943EBC">
        <w:rPr>
          <w:rFonts w:ascii="Traditional Arabic" w:hAnsi="Traditional Arabic" w:cs="Traditional Arabic"/>
          <w:sz w:val="32"/>
          <w:szCs w:val="32"/>
          <w:rtl/>
        </w:rPr>
        <w:t xml:space="preserve"> "</w:t>
      </w:r>
      <w:r w:rsidR="00AD1297">
        <w:rPr>
          <w:rStyle w:val="a8"/>
          <w:rFonts w:ascii="Traditional Arabic" w:hAnsi="Traditional Arabic" w:cs="Traditional Arabic"/>
          <w:sz w:val="32"/>
          <w:szCs w:val="32"/>
          <w:rtl/>
        </w:rPr>
        <w:footnoteReference w:id="11"/>
      </w:r>
      <w:r w:rsidR="00AD1297" w:rsidRPr="00943EBC">
        <w:rPr>
          <w:rFonts w:ascii="Traditional Arabic" w:hAnsi="Traditional Arabic" w:cs="Traditional Arabic"/>
          <w:sz w:val="32"/>
          <w:szCs w:val="32"/>
          <w:rtl/>
        </w:rPr>
        <w:t xml:space="preserve"> فالثَّقافة في اللُّغة هي: الفهم، وسرعة التَّعلم،</w:t>
      </w:r>
      <w:r w:rsidR="00AD1297">
        <w:rPr>
          <w:rFonts w:ascii="Traditional Arabic" w:hAnsi="Traditional Arabic" w:cs="Traditional Arabic"/>
          <w:sz w:val="32"/>
          <w:szCs w:val="32"/>
          <w:rtl/>
        </w:rPr>
        <w:t xml:space="preserve"> وضبط المعرفة المكتسبة في مهارة وحذق</w:t>
      </w:r>
      <w:r w:rsidR="00AD1297" w:rsidRPr="00943EBC">
        <w:rPr>
          <w:rFonts w:ascii="Traditional Arabic" w:hAnsi="Traditional Arabic" w:cs="Traditional Arabic"/>
          <w:sz w:val="32"/>
          <w:szCs w:val="32"/>
          <w:rtl/>
        </w:rPr>
        <w:t xml:space="preserve"> وفطنة </w:t>
      </w:r>
      <w:r w:rsidR="00D66575" w:rsidRPr="001D7EEF">
        <w:rPr>
          <w:rFonts w:ascii="Traditional Arabic" w:hAnsi="Traditional Arabic" w:cs="Traditional Arabic"/>
          <w:sz w:val="32"/>
          <w:szCs w:val="32"/>
          <w:rtl/>
        </w:rPr>
        <w:t>و</w:t>
      </w:r>
      <w:r w:rsidR="006D7356" w:rsidRPr="001D7EEF">
        <w:rPr>
          <w:rFonts w:ascii="Traditional Arabic" w:hAnsi="Traditional Arabic" w:cs="Traditional Arabic"/>
          <w:sz w:val="32"/>
          <w:szCs w:val="32"/>
          <w:rtl/>
        </w:rPr>
        <w:t xml:space="preserve">قال الله </w:t>
      </w:r>
      <w:proofErr w:type="spellStart"/>
      <w:r w:rsidR="006D7356" w:rsidRPr="001D7EEF">
        <w:rPr>
          <w:rFonts w:ascii="Traditional Arabic" w:hAnsi="Traditional Arabic" w:cs="Traditional Arabic"/>
          <w:sz w:val="32"/>
          <w:szCs w:val="32"/>
          <w:rtl/>
        </w:rPr>
        <w:t>تع</w:t>
      </w:r>
      <w:r w:rsidR="0078377F">
        <w:rPr>
          <w:rFonts w:ascii="Traditional Arabic" w:hAnsi="Traditional Arabic" w:cs="Traditional Arabic"/>
          <w:sz w:val="32"/>
          <w:szCs w:val="32"/>
          <w:rtl/>
        </w:rPr>
        <w:t>إلى</w:t>
      </w:r>
      <w:proofErr w:type="spellEnd"/>
      <w:proofErr w:type="gramStart"/>
      <w:r w:rsidR="0014729B" w:rsidRPr="001D7EEF">
        <w:rPr>
          <w:rFonts w:ascii="Traditional Arabic" w:hAnsi="Traditional Arabic" w:cs="Traditional Arabic" w:hint="cs"/>
          <w:sz w:val="32"/>
          <w:szCs w:val="32"/>
          <w:rtl/>
        </w:rPr>
        <w:t>:</w:t>
      </w:r>
      <w:r w:rsidR="006D7356" w:rsidRPr="001D7EEF">
        <w:rPr>
          <w:rFonts w:ascii="Traditional Arabic" w:hAnsi="Traditional Arabic" w:cs="Traditional Arabic"/>
          <w:sz w:val="32"/>
          <w:szCs w:val="32"/>
          <w:rtl/>
        </w:rPr>
        <w:t>﴿</w:t>
      </w:r>
      <w:proofErr w:type="gramEnd"/>
      <w:r w:rsidR="006D7356" w:rsidRPr="001D7EEF">
        <w:rPr>
          <w:rFonts w:ascii="Traditional Arabic" w:hAnsi="Traditional Arabic" w:cs="Traditional Arabic"/>
          <w:sz w:val="32"/>
          <w:szCs w:val="32"/>
          <w:rtl/>
        </w:rPr>
        <w:t>فَإِمَّا تَثْقَفَنَّهُمْ فِي الْحَرْبِ فَشَرِّدْ بِهِمْ مَنْ خَلْفَ</w:t>
      </w:r>
      <w:r w:rsidR="00677DB1" w:rsidRPr="001D7EEF">
        <w:rPr>
          <w:rFonts w:ascii="Traditional Arabic" w:hAnsi="Traditional Arabic" w:cs="Traditional Arabic"/>
          <w:sz w:val="32"/>
          <w:szCs w:val="32"/>
          <w:rtl/>
        </w:rPr>
        <w:t xml:space="preserve">هُمْ لَعَلَّهُمْ </w:t>
      </w:r>
      <w:proofErr w:type="spellStart"/>
      <w:r w:rsidR="00677DB1" w:rsidRPr="001D7EEF">
        <w:rPr>
          <w:rFonts w:ascii="Traditional Arabic" w:hAnsi="Traditional Arabic" w:cs="Traditional Arabic"/>
          <w:sz w:val="32"/>
          <w:szCs w:val="32"/>
          <w:rtl/>
        </w:rPr>
        <w:t>يَذَّكَّرُو</w:t>
      </w:r>
      <w:proofErr w:type="spellEnd"/>
      <w:r w:rsidR="006D7356" w:rsidRPr="001D7EEF">
        <w:rPr>
          <w:rFonts w:ascii="Traditional Arabic" w:hAnsi="Traditional Arabic" w:cs="Traditional Arabic"/>
          <w:sz w:val="32"/>
          <w:szCs w:val="32"/>
          <w:rtl/>
        </w:rPr>
        <w:t xml:space="preserve">﴾ </w:t>
      </w:r>
      <w:r w:rsidR="00F12A77">
        <w:rPr>
          <w:rFonts w:ascii="Traditional Arabic" w:hAnsi="Traditional Arabic" w:cs="Traditional Arabic" w:hint="cs"/>
          <w:sz w:val="32"/>
          <w:szCs w:val="32"/>
          <w:rtl/>
        </w:rPr>
        <w:t>[</w:t>
      </w:r>
      <w:r w:rsidR="006D7356" w:rsidRPr="001D7EEF">
        <w:rPr>
          <w:rFonts w:ascii="Traditional Arabic" w:hAnsi="Traditional Arabic" w:cs="Traditional Arabic"/>
          <w:sz w:val="32"/>
          <w:szCs w:val="32"/>
          <w:rtl/>
        </w:rPr>
        <w:t xml:space="preserve">الأنفال: </w:t>
      </w:r>
      <w:r w:rsidR="006D7356" w:rsidRPr="001D7EEF">
        <w:rPr>
          <w:rFonts w:ascii="Traditional Arabic" w:hAnsi="Traditional Arabic" w:cs="Traditional Arabic"/>
          <w:sz w:val="24"/>
          <w:szCs w:val="24"/>
          <w:rtl/>
        </w:rPr>
        <w:t>57</w:t>
      </w:r>
      <w:r w:rsidR="00F12A77">
        <w:rPr>
          <w:rFonts w:ascii="Traditional Arabic" w:hAnsi="Traditional Arabic" w:cs="Traditional Arabic" w:hint="cs"/>
          <w:sz w:val="32"/>
          <w:szCs w:val="32"/>
          <w:rtl/>
        </w:rPr>
        <w:t>]</w:t>
      </w:r>
      <w:r w:rsidR="001E4BC2" w:rsidRPr="001D7EEF">
        <w:rPr>
          <w:rFonts w:ascii="Traditional Arabic" w:hAnsi="Traditional Arabic" w:cs="Traditional Arabic"/>
          <w:sz w:val="32"/>
          <w:szCs w:val="32"/>
          <w:rtl/>
        </w:rPr>
        <w:t>.</w:t>
      </w:r>
      <w:r w:rsidR="006D7356" w:rsidRPr="001D7EEF">
        <w:rPr>
          <w:rFonts w:ascii="Traditional Arabic" w:hAnsi="Traditional Arabic" w:cs="Traditional Arabic"/>
          <w:sz w:val="32"/>
          <w:szCs w:val="32"/>
        </w:rPr>
        <w:t xml:space="preserve"> </w:t>
      </w:r>
    </w:p>
    <w:p w14:paraId="090490D8" w14:textId="77777777" w:rsidR="001E4BC2" w:rsidRPr="00D61FA7" w:rsidRDefault="006D7356" w:rsidP="00106190">
      <w:pPr>
        <w:pStyle w:val="a3"/>
        <w:numPr>
          <w:ilvl w:val="0"/>
          <w:numId w:val="1"/>
        </w:numPr>
        <w:spacing w:line="240" w:lineRule="auto"/>
        <w:jc w:val="both"/>
        <w:rPr>
          <w:rFonts w:ascii="Traditional Arabic" w:hAnsi="Traditional Arabic" w:cs="Traditional Arabic"/>
          <w:sz w:val="32"/>
          <w:szCs w:val="32"/>
        </w:rPr>
      </w:pPr>
      <w:r w:rsidRPr="00D61FA7">
        <w:rPr>
          <w:rStyle w:val="aa"/>
          <w:rFonts w:ascii="Traditional Arabic" w:hAnsi="Traditional Arabic" w:cs="Traditional Arabic"/>
          <w:sz w:val="32"/>
          <w:szCs w:val="32"/>
          <w:rtl/>
        </w:rPr>
        <w:t>الثَّقَافَةُ اصْطِلَاحًا</w:t>
      </w:r>
      <w:r w:rsidRPr="00D61FA7">
        <w:rPr>
          <w:rStyle w:val="aa"/>
          <w:rFonts w:ascii="Traditional Arabic" w:hAnsi="Traditional Arabic" w:cs="Traditional Arabic"/>
          <w:sz w:val="32"/>
          <w:szCs w:val="32"/>
        </w:rPr>
        <w:t>:</w:t>
      </w:r>
      <w:r w:rsidR="00775D91" w:rsidRPr="00D61FA7">
        <w:rPr>
          <w:rFonts w:ascii="Traditional Arabic" w:hAnsi="Traditional Arabic" w:cs="Traditional Arabic"/>
          <w:sz w:val="32"/>
          <w:szCs w:val="32"/>
          <w:rtl/>
        </w:rPr>
        <w:t xml:space="preserve"> </w:t>
      </w:r>
    </w:p>
    <w:p w14:paraId="0F35610C" w14:textId="15779666" w:rsidR="00362DF5" w:rsidRPr="002D485C" w:rsidRDefault="001E4BC2" w:rsidP="0072190C">
      <w:pPr>
        <w:spacing w:line="240" w:lineRule="auto"/>
        <w:jc w:val="both"/>
        <w:rPr>
          <w:rFonts w:ascii="Traditional Arabic" w:hAnsi="Traditional Arabic" w:cs="Traditional Arabic"/>
          <w:sz w:val="32"/>
          <w:szCs w:val="32"/>
          <w:rtl/>
        </w:rPr>
      </w:pPr>
      <w:r w:rsidRPr="00D61FA7">
        <w:rPr>
          <w:rFonts w:ascii="Traditional Arabic" w:hAnsi="Traditional Arabic" w:cs="Traditional Arabic"/>
          <w:sz w:val="32"/>
          <w:szCs w:val="32"/>
          <w:rtl/>
        </w:rPr>
        <w:lastRenderedPageBreak/>
        <w:t xml:space="preserve">     حاول علـمـاء الاجتماع </w:t>
      </w:r>
      <w:r w:rsidR="00646C70" w:rsidRPr="00D61FA7">
        <w:rPr>
          <w:rFonts w:ascii="Traditional Arabic" w:hAnsi="Traditional Arabic" w:cs="Traditional Arabic"/>
          <w:sz w:val="32"/>
          <w:szCs w:val="32"/>
          <w:rtl/>
        </w:rPr>
        <w:t xml:space="preserve">تعريف مفهوم الثقافة، </w:t>
      </w:r>
      <w:r w:rsidR="0084054E">
        <w:rPr>
          <w:rFonts w:ascii="Traditional Arabic" w:hAnsi="Traditional Arabic" w:cs="Traditional Arabic"/>
          <w:sz w:val="32"/>
          <w:szCs w:val="32"/>
          <w:rtl/>
        </w:rPr>
        <w:t>وتعذ</w:t>
      </w:r>
      <w:r w:rsidR="0084054E">
        <w:rPr>
          <w:rFonts w:ascii="Traditional Arabic" w:hAnsi="Traditional Arabic" w:cs="Traditional Arabic" w:hint="cs"/>
          <w:sz w:val="32"/>
          <w:szCs w:val="32"/>
          <w:rtl/>
        </w:rPr>
        <w:t>ّ</w:t>
      </w:r>
      <w:r w:rsidR="0084054E">
        <w:rPr>
          <w:rFonts w:ascii="Traditional Arabic" w:hAnsi="Traditional Arabic" w:cs="Traditional Arabic"/>
          <w:sz w:val="32"/>
          <w:szCs w:val="32"/>
          <w:rtl/>
        </w:rPr>
        <w:t>ر</w:t>
      </w:r>
      <w:r w:rsidR="00365BAC">
        <w:rPr>
          <w:rFonts w:ascii="Traditional Arabic" w:hAnsi="Traditional Arabic" w:cs="Traditional Arabic" w:hint="cs"/>
          <w:sz w:val="32"/>
          <w:szCs w:val="32"/>
          <w:rtl/>
        </w:rPr>
        <w:t xml:space="preserve"> اعتماد </w:t>
      </w:r>
      <w:r w:rsidR="00365BAC">
        <w:rPr>
          <w:rFonts w:ascii="Traditional Arabic" w:hAnsi="Traditional Arabic" w:cs="Traditional Arabic"/>
          <w:sz w:val="32"/>
          <w:szCs w:val="32"/>
          <w:rtl/>
        </w:rPr>
        <w:t>"تعريف وحيد</w:t>
      </w:r>
      <w:r w:rsidR="00365BAC">
        <w:rPr>
          <w:rFonts w:ascii="Traditional Arabic" w:hAnsi="Traditional Arabic" w:cs="Traditional Arabic" w:hint="cs"/>
          <w:sz w:val="32"/>
          <w:szCs w:val="32"/>
          <w:rtl/>
        </w:rPr>
        <w:t xml:space="preserve"> </w:t>
      </w:r>
      <w:r w:rsidR="00502FD2" w:rsidRPr="00D61FA7">
        <w:rPr>
          <w:rFonts w:ascii="Traditional Arabic" w:hAnsi="Traditional Arabic" w:cs="Traditional Arabic"/>
          <w:sz w:val="32"/>
          <w:szCs w:val="32"/>
          <w:rtl/>
        </w:rPr>
        <w:t>للثقافة نظر</w:t>
      </w:r>
      <w:r w:rsidR="00B4503D">
        <w:rPr>
          <w:rFonts w:ascii="Traditional Arabic" w:hAnsi="Traditional Arabic" w:cs="Traditional Arabic" w:hint="cs"/>
          <w:sz w:val="32"/>
          <w:szCs w:val="32"/>
          <w:rtl/>
        </w:rPr>
        <w:t>ً</w:t>
      </w:r>
      <w:r w:rsidR="00502FD2" w:rsidRPr="00D61FA7">
        <w:rPr>
          <w:rFonts w:ascii="Traditional Arabic" w:hAnsi="Traditional Arabic" w:cs="Traditional Arabic"/>
          <w:sz w:val="32"/>
          <w:szCs w:val="32"/>
          <w:rtl/>
        </w:rPr>
        <w:t>ا لخلاف التعريفات العمومي</w:t>
      </w:r>
      <w:r w:rsidR="00B4503D">
        <w:rPr>
          <w:rFonts w:ascii="Traditional Arabic" w:hAnsi="Traditional Arabic" w:cs="Traditional Arabic" w:hint="cs"/>
          <w:sz w:val="32"/>
          <w:szCs w:val="32"/>
          <w:rtl/>
        </w:rPr>
        <w:t>ّ</w:t>
      </w:r>
      <w:r w:rsidR="00502FD2" w:rsidRPr="00D61FA7">
        <w:rPr>
          <w:rFonts w:ascii="Traditional Arabic" w:hAnsi="Traditional Arabic" w:cs="Traditional Arabic"/>
          <w:sz w:val="32"/>
          <w:szCs w:val="32"/>
          <w:rtl/>
        </w:rPr>
        <w:t>ة على غرار المجال الاجتماعي</w:t>
      </w:r>
      <w:r w:rsidR="00B4503D">
        <w:rPr>
          <w:rFonts w:ascii="Traditional Arabic" w:hAnsi="Traditional Arabic" w:cs="Traditional Arabic" w:hint="cs"/>
          <w:sz w:val="32"/>
          <w:szCs w:val="32"/>
          <w:rtl/>
        </w:rPr>
        <w:t>ّ</w:t>
      </w:r>
      <w:r w:rsidR="00502FD2" w:rsidRPr="00D61FA7">
        <w:rPr>
          <w:rFonts w:ascii="Traditional Arabic" w:hAnsi="Traditional Arabic" w:cs="Traditional Arabic"/>
          <w:sz w:val="32"/>
          <w:szCs w:val="32"/>
          <w:rtl/>
        </w:rPr>
        <w:t xml:space="preserve"> الذي يتم</w:t>
      </w:r>
      <w:r w:rsidR="00B4503D">
        <w:rPr>
          <w:rFonts w:ascii="Traditional Arabic" w:hAnsi="Traditional Arabic" w:cs="Traditional Arabic" w:hint="cs"/>
          <w:sz w:val="32"/>
          <w:szCs w:val="32"/>
          <w:rtl/>
        </w:rPr>
        <w:t>ّ</w:t>
      </w:r>
      <w:r w:rsidR="00502FD2" w:rsidRPr="00D61FA7">
        <w:rPr>
          <w:rFonts w:ascii="Traditional Arabic" w:hAnsi="Traditional Arabic" w:cs="Traditional Arabic"/>
          <w:sz w:val="32"/>
          <w:szCs w:val="32"/>
          <w:rtl/>
        </w:rPr>
        <w:t xml:space="preserve"> فيه إنتاج المعاني المشتركة"</w:t>
      </w:r>
      <w:r w:rsidR="0084054E">
        <w:rPr>
          <w:rStyle w:val="a8"/>
          <w:rFonts w:ascii="Traditional Arabic" w:hAnsi="Traditional Arabic" w:cs="Traditional Arabic"/>
          <w:sz w:val="32"/>
          <w:szCs w:val="32"/>
          <w:rtl/>
        </w:rPr>
        <w:footnoteReference w:id="12"/>
      </w:r>
      <w:r w:rsidR="00502FD2" w:rsidRPr="00D61FA7">
        <w:rPr>
          <w:rFonts w:ascii="Traditional Arabic" w:hAnsi="Traditional Arabic" w:cs="Traditional Arabic"/>
          <w:sz w:val="32"/>
          <w:szCs w:val="32"/>
          <w:rtl/>
        </w:rPr>
        <w:t xml:space="preserve">. </w:t>
      </w:r>
      <w:r w:rsidR="00B2119E" w:rsidRPr="00A8260E">
        <w:rPr>
          <w:rFonts w:ascii="Traditional Arabic" w:hAnsi="Traditional Arabic" w:cs="Traditional Arabic"/>
          <w:sz w:val="32"/>
          <w:szCs w:val="32"/>
          <w:shd w:val="clear" w:color="auto" w:fill="FFFFFF"/>
          <w:rtl/>
        </w:rPr>
        <w:t>وقد وردت "الثقافة" مرتين أو ثلاث</w:t>
      </w:r>
      <w:r w:rsidR="009F2CDD">
        <w:rPr>
          <w:rFonts w:ascii="Traditional Arabic" w:hAnsi="Traditional Arabic" w:cs="Traditional Arabic"/>
          <w:sz w:val="32"/>
          <w:szCs w:val="32"/>
          <w:shd w:val="clear" w:color="auto" w:fill="FFFFFF"/>
          <w:rtl/>
        </w:rPr>
        <w:t>ًا</w:t>
      </w:r>
      <w:r w:rsidR="00B2119E" w:rsidRPr="00A8260E">
        <w:rPr>
          <w:rFonts w:ascii="Traditional Arabic" w:hAnsi="Traditional Arabic" w:cs="Traditional Arabic"/>
          <w:sz w:val="32"/>
          <w:szCs w:val="32"/>
          <w:shd w:val="clear" w:color="auto" w:fill="FFFFFF"/>
          <w:rtl/>
        </w:rPr>
        <w:t xml:space="preserve"> في مقد</w:t>
      </w:r>
      <w:r w:rsidR="00B4503D">
        <w:rPr>
          <w:rFonts w:ascii="Traditional Arabic" w:hAnsi="Traditional Arabic" w:cs="Traditional Arabic" w:hint="cs"/>
          <w:sz w:val="32"/>
          <w:szCs w:val="32"/>
          <w:shd w:val="clear" w:color="auto" w:fill="FFFFFF"/>
          <w:rtl/>
        </w:rPr>
        <w:t>ّ</w:t>
      </w:r>
      <w:r w:rsidR="00B4503D">
        <w:rPr>
          <w:rFonts w:ascii="Traditional Arabic" w:hAnsi="Traditional Arabic" w:cs="Traditional Arabic"/>
          <w:sz w:val="32"/>
          <w:szCs w:val="32"/>
          <w:shd w:val="clear" w:color="auto" w:fill="FFFFFF"/>
          <w:rtl/>
        </w:rPr>
        <w:t>مة العال</w:t>
      </w:r>
      <w:r w:rsidR="00B2119E" w:rsidRPr="00A8260E">
        <w:rPr>
          <w:rFonts w:ascii="Traditional Arabic" w:hAnsi="Traditional Arabic" w:cs="Traditional Arabic"/>
          <w:sz w:val="32"/>
          <w:szCs w:val="32"/>
          <w:shd w:val="clear" w:color="auto" w:fill="FFFFFF"/>
          <w:rtl/>
        </w:rPr>
        <w:t>م</w:t>
      </w:r>
      <w:r w:rsidR="00B2119E" w:rsidRPr="00A8260E">
        <w:rPr>
          <w:rFonts w:ascii="Traditional Arabic" w:hAnsi="Traditional Arabic" w:cs="Traditional Arabic" w:hint="cs"/>
          <w:sz w:val="32"/>
          <w:szCs w:val="32"/>
          <w:shd w:val="clear" w:color="auto" w:fill="FFFFFF"/>
          <w:rtl/>
        </w:rPr>
        <w:t xml:space="preserve"> </w:t>
      </w:r>
      <w:r w:rsidR="00B2119E" w:rsidRPr="00A8260E">
        <w:rPr>
          <w:rFonts w:ascii="Traditional Arabic" w:hAnsi="Traditional Arabic" w:cs="Traditional Arabic"/>
          <w:sz w:val="32"/>
          <w:szCs w:val="32"/>
          <w:shd w:val="clear" w:color="auto" w:fill="FFFFFF"/>
          <w:rtl/>
        </w:rPr>
        <w:t>"ابن خلدون"</w:t>
      </w:r>
      <w:r w:rsidR="00B2119E" w:rsidRPr="00A8260E">
        <w:rPr>
          <w:rStyle w:val="a8"/>
          <w:rFonts w:ascii="Traditional Arabic" w:hAnsi="Traditional Arabic" w:cs="Traditional Arabic"/>
          <w:sz w:val="32"/>
          <w:szCs w:val="32"/>
          <w:shd w:val="clear" w:color="auto" w:fill="FFFFFF"/>
          <w:rtl/>
        </w:rPr>
        <w:footnoteReference w:id="13"/>
      </w:r>
      <w:r w:rsidR="00B2119E" w:rsidRPr="00A8260E">
        <w:rPr>
          <w:rFonts w:ascii="Traditional Arabic" w:hAnsi="Traditional Arabic" w:cs="Traditional Arabic" w:hint="cs"/>
          <w:sz w:val="32"/>
          <w:szCs w:val="32"/>
          <w:shd w:val="clear" w:color="auto" w:fill="FFFFFF"/>
          <w:rtl/>
        </w:rPr>
        <w:t>.</w:t>
      </w:r>
      <w:r w:rsidR="002D485C" w:rsidRPr="00A8260E">
        <w:rPr>
          <w:rFonts w:ascii="Traditional Arabic" w:hAnsi="Traditional Arabic" w:cs="Traditional Arabic" w:hint="cs"/>
          <w:sz w:val="32"/>
          <w:szCs w:val="32"/>
          <w:rtl/>
        </w:rPr>
        <w:t xml:space="preserve"> </w:t>
      </w:r>
      <w:r w:rsidR="00362DF5" w:rsidRPr="00A8260E">
        <w:rPr>
          <w:rFonts w:ascii="Traditional Arabic" w:hAnsi="Traditional Arabic" w:cs="Traditional Arabic"/>
          <w:sz w:val="32"/>
          <w:szCs w:val="32"/>
          <w:shd w:val="clear" w:color="auto" w:fill="FFFFFF"/>
          <w:rtl/>
        </w:rPr>
        <w:t>لكن</w:t>
      </w:r>
      <w:r w:rsidR="00B4503D">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 xml:space="preserve"> المفك</w:t>
      </w:r>
      <w:r w:rsidR="00B4503D">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ر مالك بن نبي</w:t>
      </w:r>
      <w:r w:rsidR="00B4503D">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 xml:space="preserve"> (ت</w:t>
      </w:r>
      <w:r w:rsidR="00362DF5" w:rsidRPr="00A8260E">
        <w:rPr>
          <w:rFonts w:ascii="Traditional Arabic" w:hAnsi="Traditional Arabic" w:cs="Traditional Arabic"/>
          <w:sz w:val="28"/>
          <w:szCs w:val="28"/>
          <w:shd w:val="clear" w:color="auto" w:fill="FFFFFF"/>
          <w:rtl/>
        </w:rPr>
        <w:t>1393</w:t>
      </w:r>
      <w:r w:rsidR="00362DF5" w:rsidRPr="00A8260E">
        <w:rPr>
          <w:rFonts w:ascii="Traditional Arabic" w:hAnsi="Traditional Arabic" w:cs="Traditional Arabic"/>
          <w:sz w:val="32"/>
          <w:szCs w:val="32"/>
          <w:shd w:val="clear" w:color="auto" w:fill="FFFFFF"/>
          <w:rtl/>
        </w:rPr>
        <w:t>ه/</w:t>
      </w:r>
      <w:r w:rsidR="00362DF5" w:rsidRPr="00A8260E">
        <w:rPr>
          <w:rFonts w:ascii="Traditional Arabic" w:hAnsi="Traditional Arabic" w:cs="Traditional Arabic"/>
          <w:sz w:val="28"/>
          <w:szCs w:val="28"/>
          <w:shd w:val="clear" w:color="auto" w:fill="FFFFFF"/>
          <w:rtl/>
        </w:rPr>
        <w:t>1973</w:t>
      </w:r>
      <w:r w:rsidR="00362DF5" w:rsidRPr="00A8260E">
        <w:rPr>
          <w:rFonts w:ascii="Traditional Arabic" w:hAnsi="Traditional Arabic" w:cs="Traditional Arabic"/>
          <w:sz w:val="32"/>
          <w:szCs w:val="32"/>
          <w:shd w:val="clear" w:color="auto" w:fill="FFFFFF"/>
          <w:rtl/>
        </w:rPr>
        <w:t>م) له رأي عب</w:t>
      </w:r>
      <w:r w:rsidRPr="00A8260E">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 xml:space="preserve">ر عنه </w:t>
      </w:r>
      <w:proofErr w:type="spellStart"/>
      <w:r w:rsidR="00362DF5" w:rsidRPr="00A8260E">
        <w:rPr>
          <w:rFonts w:ascii="Traditional Arabic" w:hAnsi="Traditional Arabic" w:cs="Traditional Arabic"/>
          <w:sz w:val="32"/>
          <w:szCs w:val="32"/>
          <w:shd w:val="clear" w:color="auto" w:fill="FFFFFF"/>
          <w:rtl/>
        </w:rPr>
        <w:t>بقوله:</w:t>
      </w:r>
      <w:r w:rsidR="00362DF5" w:rsidRPr="00A8260E">
        <w:rPr>
          <w:rFonts w:ascii="Traditional Arabic" w:hAnsi="Traditional Arabic" w:cs="Traditional Arabic" w:hint="cs"/>
          <w:sz w:val="32"/>
          <w:szCs w:val="32"/>
          <w:shd w:val="clear" w:color="auto" w:fill="FFFFFF"/>
          <w:rtl/>
        </w:rPr>
        <w:t>"</w:t>
      </w:r>
      <w:r w:rsidR="00677DB1" w:rsidRPr="00A8260E">
        <w:rPr>
          <w:rFonts w:ascii="Traditional Arabic" w:hAnsi="Traditional Arabic" w:cs="Traditional Arabic" w:hint="cs"/>
          <w:sz w:val="32"/>
          <w:szCs w:val="32"/>
          <w:shd w:val="clear" w:color="auto" w:fill="FFFFFF"/>
          <w:rtl/>
        </w:rPr>
        <w:t>بأنّ</w:t>
      </w:r>
      <w:proofErr w:type="spellEnd"/>
      <w:r w:rsidR="00677DB1" w:rsidRPr="00A8260E">
        <w:rPr>
          <w:rFonts w:ascii="Traditional Arabic" w:hAnsi="Traditional Arabic" w:cs="Traditional Arabic" w:hint="cs"/>
          <w:sz w:val="32"/>
          <w:szCs w:val="32"/>
          <w:shd w:val="clear" w:color="auto" w:fill="FFFFFF"/>
          <w:rtl/>
        </w:rPr>
        <w:t xml:space="preserve"> الكلمة</w:t>
      </w:r>
      <w:r w:rsidR="00362DF5" w:rsidRPr="00A8260E">
        <w:rPr>
          <w:rFonts w:ascii="Traditional Arabic" w:hAnsi="Traditional Arabic" w:cs="Traditional Arabic" w:hint="cs"/>
          <w:sz w:val="32"/>
          <w:szCs w:val="32"/>
          <w:shd w:val="clear" w:color="auto" w:fill="FFFFFF"/>
          <w:rtl/>
        </w:rPr>
        <w:t xml:space="preserve"> </w:t>
      </w:r>
      <w:r w:rsidR="00362DF5" w:rsidRPr="00A8260E">
        <w:rPr>
          <w:rFonts w:ascii="Traditional Arabic" w:hAnsi="Traditional Arabic" w:cs="Traditional Arabic"/>
          <w:sz w:val="32"/>
          <w:szCs w:val="32"/>
          <w:shd w:val="clear" w:color="auto" w:fill="FFFFFF"/>
          <w:rtl/>
        </w:rPr>
        <w:t>وردت مر</w:t>
      </w:r>
      <w:r w:rsidR="00B4503D">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تين أو ثلاث</w:t>
      </w:r>
      <w:r w:rsidR="009F2CDD">
        <w:rPr>
          <w:rFonts w:ascii="Traditional Arabic" w:hAnsi="Traditional Arabic" w:cs="Traditional Arabic"/>
          <w:sz w:val="32"/>
          <w:szCs w:val="32"/>
          <w:shd w:val="clear" w:color="auto" w:fill="FFFFFF"/>
          <w:rtl/>
        </w:rPr>
        <w:t>ًا</w:t>
      </w:r>
      <w:r w:rsidR="00362DF5" w:rsidRPr="00A8260E">
        <w:rPr>
          <w:rFonts w:ascii="Traditional Arabic" w:hAnsi="Traditional Arabic" w:cs="Traditional Arabic"/>
          <w:sz w:val="32"/>
          <w:szCs w:val="32"/>
          <w:shd w:val="clear" w:color="auto" w:fill="FFFFFF"/>
          <w:rtl/>
        </w:rPr>
        <w:t xml:space="preserve"> في المقد</w:t>
      </w:r>
      <w:r w:rsidR="00B4503D">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مة بصورة أدبي</w:t>
      </w:r>
      <w:r w:rsidR="0014729B" w:rsidRPr="00A8260E">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ة بوصفها مفردة ل</w:t>
      </w:r>
      <w:r w:rsidR="0014729B" w:rsidRPr="00A8260E">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غوي</w:t>
      </w:r>
      <w:r w:rsidR="0014729B" w:rsidRPr="00A8260E">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 xml:space="preserve">ة دون الوقوف عند كلمة </w:t>
      </w:r>
      <w:r w:rsidR="00362DF5" w:rsidRPr="00A8260E">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ثقافة</w:t>
      </w:r>
      <w:r w:rsidR="00362DF5" w:rsidRPr="00A8260E">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 xml:space="preserve"> بوصفها مفهوم</w:t>
      </w:r>
      <w:r w:rsidR="009F2CDD">
        <w:rPr>
          <w:rFonts w:ascii="Traditional Arabic" w:hAnsi="Traditional Arabic" w:cs="Traditional Arabic"/>
          <w:sz w:val="32"/>
          <w:szCs w:val="32"/>
          <w:shd w:val="clear" w:color="auto" w:fill="FFFFFF"/>
          <w:rtl/>
        </w:rPr>
        <w:t>ًا</w:t>
      </w:r>
      <w:r w:rsidR="00362DF5" w:rsidRPr="00A8260E">
        <w:rPr>
          <w:rFonts w:ascii="Traditional Arabic" w:hAnsi="Traditional Arabic" w:cs="Traditional Arabic"/>
          <w:sz w:val="32"/>
          <w:szCs w:val="32"/>
          <w:shd w:val="clear" w:color="auto" w:fill="FFFFFF"/>
          <w:rtl/>
        </w:rPr>
        <w:t>، وتقديرها ظاهرة اجتماعي</w:t>
      </w:r>
      <w:r w:rsidR="00B4503D">
        <w:rPr>
          <w:rFonts w:ascii="Traditional Arabic" w:hAnsi="Traditional Arabic" w:cs="Traditional Arabic" w:hint="cs"/>
          <w:sz w:val="32"/>
          <w:szCs w:val="32"/>
          <w:shd w:val="clear" w:color="auto" w:fill="FFFFFF"/>
          <w:rtl/>
        </w:rPr>
        <w:t>ّ</w:t>
      </w:r>
      <w:r w:rsidR="00362DF5" w:rsidRPr="00A8260E">
        <w:rPr>
          <w:rFonts w:ascii="Traditional Arabic" w:hAnsi="Traditional Arabic" w:cs="Traditional Arabic"/>
          <w:sz w:val="32"/>
          <w:szCs w:val="32"/>
          <w:shd w:val="clear" w:color="auto" w:fill="FFFFFF"/>
          <w:rtl/>
        </w:rPr>
        <w:t>ة</w:t>
      </w:r>
      <w:r w:rsidR="00362DF5" w:rsidRPr="002D485C">
        <w:rPr>
          <w:rStyle w:val="aa"/>
          <w:rFonts w:ascii="Traditional Arabic" w:hAnsi="Traditional Arabic" w:cs="Traditional Arabic"/>
          <w:b w:val="0"/>
          <w:bCs w:val="0"/>
          <w:color w:val="0F143E"/>
          <w:sz w:val="24"/>
          <w:szCs w:val="24"/>
          <w:bdr w:val="none" w:sz="0" w:space="0" w:color="auto" w:frame="1"/>
          <w:shd w:val="clear" w:color="auto" w:fill="FFFFFF"/>
          <w:rtl/>
        </w:rPr>
        <w:t>"</w:t>
      </w:r>
      <w:r w:rsidR="00362DF5" w:rsidRPr="002D485C">
        <w:rPr>
          <w:rStyle w:val="a8"/>
          <w:rFonts w:ascii="Traditional Arabic" w:hAnsi="Traditional Arabic" w:cs="Traditional Arabic"/>
          <w:b/>
          <w:bCs/>
          <w:color w:val="0F143E"/>
          <w:sz w:val="24"/>
          <w:szCs w:val="24"/>
          <w:bdr w:val="none" w:sz="0" w:space="0" w:color="auto" w:frame="1"/>
          <w:shd w:val="clear" w:color="auto" w:fill="FFFFFF"/>
          <w:rtl/>
        </w:rPr>
        <w:footnoteReference w:id="14"/>
      </w:r>
      <w:r w:rsidR="00362DF5">
        <w:rPr>
          <w:shd w:val="clear" w:color="auto" w:fill="FFFFFF"/>
        </w:rPr>
        <w:t>.</w:t>
      </w:r>
    </w:p>
    <w:p w14:paraId="0DD8D424" w14:textId="5C3EAA0C" w:rsidR="004D3C96" w:rsidRPr="00943EBC" w:rsidRDefault="001E4BC2" w:rsidP="0062461D">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46C70" w:rsidRPr="00943EBC">
        <w:rPr>
          <w:rFonts w:ascii="Traditional Arabic" w:hAnsi="Traditional Arabic" w:cs="Traditional Arabic"/>
          <w:sz w:val="32"/>
          <w:szCs w:val="32"/>
          <w:rtl/>
        </w:rPr>
        <w:t>ولعل</w:t>
      </w:r>
      <w:r w:rsidR="00C04468">
        <w:rPr>
          <w:rFonts w:ascii="Traditional Arabic" w:hAnsi="Traditional Arabic" w:cs="Traditional Arabic" w:hint="cs"/>
          <w:sz w:val="32"/>
          <w:szCs w:val="32"/>
          <w:rtl/>
        </w:rPr>
        <w:t>ّ</w:t>
      </w:r>
      <w:r w:rsidR="00646C70" w:rsidRPr="00943EBC">
        <w:rPr>
          <w:rFonts w:ascii="Traditional Arabic" w:hAnsi="Traditional Arabic" w:cs="Traditional Arabic"/>
          <w:sz w:val="32"/>
          <w:szCs w:val="32"/>
          <w:rtl/>
        </w:rPr>
        <w:t xml:space="preserve"> أقدم التعريفات </w:t>
      </w:r>
      <w:r w:rsidR="002F3AA6">
        <w:rPr>
          <w:rFonts w:ascii="Traditional Arabic" w:hAnsi="Traditional Arabic" w:cs="Traditional Arabic"/>
          <w:sz w:val="32"/>
          <w:szCs w:val="32"/>
          <w:rtl/>
        </w:rPr>
        <w:t>هو</w:t>
      </w:r>
      <w:r w:rsidR="002F3AA6">
        <w:rPr>
          <w:rFonts w:ascii="Traditional Arabic" w:hAnsi="Traditional Arabic" w:cs="Traditional Arabic" w:hint="cs"/>
          <w:sz w:val="32"/>
          <w:szCs w:val="32"/>
          <w:rtl/>
        </w:rPr>
        <w:t xml:space="preserve"> </w:t>
      </w:r>
      <w:r w:rsidR="00646C70" w:rsidRPr="00943EBC">
        <w:rPr>
          <w:rFonts w:ascii="Traditional Arabic" w:hAnsi="Traditional Arabic" w:cs="Traditional Arabic"/>
          <w:sz w:val="32"/>
          <w:szCs w:val="32"/>
          <w:rtl/>
        </w:rPr>
        <w:t>تعريف إدوارد تـايـلـور الـذي قـد</w:t>
      </w:r>
      <w:r>
        <w:rPr>
          <w:rFonts w:ascii="Traditional Arabic" w:hAnsi="Traditional Arabic" w:cs="Traditional Arabic" w:hint="cs"/>
          <w:sz w:val="32"/>
          <w:szCs w:val="32"/>
          <w:rtl/>
        </w:rPr>
        <w:t>ّ</w:t>
      </w:r>
      <w:r w:rsidR="00646C70" w:rsidRPr="00943EBC">
        <w:rPr>
          <w:rFonts w:ascii="Traditional Arabic" w:hAnsi="Traditional Arabic" w:cs="Traditional Arabic"/>
          <w:sz w:val="32"/>
          <w:szCs w:val="32"/>
          <w:rtl/>
        </w:rPr>
        <w:t>مـه فـي أواخ</w:t>
      </w:r>
      <w:r w:rsidR="002F3AA6">
        <w:rPr>
          <w:rFonts w:ascii="Traditional Arabic" w:hAnsi="Traditional Arabic" w:cs="Traditional Arabic"/>
          <w:sz w:val="32"/>
          <w:szCs w:val="32"/>
          <w:rtl/>
        </w:rPr>
        <w:t xml:space="preserve">ـر القرن التاسع عشر في كتابه </w:t>
      </w:r>
      <w:proofErr w:type="spellStart"/>
      <w:r w:rsidR="002F3AA6">
        <w:rPr>
          <w:rFonts w:ascii="Traditional Arabic" w:hAnsi="Traditional Arabic" w:cs="Traditional Arabic"/>
          <w:sz w:val="32"/>
          <w:szCs w:val="32"/>
          <w:rtl/>
        </w:rPr>
        <w:t>عن</w:t>
      </w:r>
      <w:r w:rsidR="00646C70" w:rsidRPr="00943EBC">
        <w:rPr>
          <w:rFonts w:ascii="Traditional Arabic" w:hAnsi="Traditional Arabic" w:cs="Traditional Arabic"/>
          <w:sz w:val="32"/>
          <w:szCs w:val="32"/>
          <w:rtl/>
        </w:rPr>
        <w:t>"الثقافة</w:t>
      </w:r>
      <w:proofErr w:type="spellEnd"/>
      <w:r w:rsidR="00646C70" w:rsidRPr="00943EBC">
        <w:rPr>
          <w:rFonts w:ascii="Traditional Arabic" w:hAnsi="Traditional Arabic" w:cs="Traditional Arabic"/>
          <w:sz w:val="32"/>
          <w:szCs w:val="32"/>
          <w:rtl/>
        </w:rPr>
        <w:t xml:space="preserve"> البدائي</w:t>
      </w:r>
      <w:r w:rsidR="0014729B">
        <w:rPr>
          <w:rFonts w:ascii="Traditional Arabic" w:hAnsi="Traditional Arabic" w:cs="Traditional Arabic" w:hint="cs"/>
          <w:sz w:val="32"/>
          <w:szCs w:val="32"/>
          <w:rtl/>
        </w:rPr>
        <w:t>ّ</w:t>
      </w:r>
      <w:r w:rsidR="00646C70" w:rsidRPr="00943EBC">
        <w:rPr>
          <w:rFonts w:ascii="Traditional Arabic" w:hAnsi="Traditional Arabic" w:cs="Traditional Arabic"/>
          <w:sz w:val="32"/>
          <w:szCs w:val="32"/>
          <w:rtl/>
        </w:rPr>
        <w:t>ة"</w:t>
      </w:r>
      <w:r w:rsidR="002F3AA6">
        <w:rPr>
          <w:rFonts w:ascii="Traditional Arabic" w:hAnsi="Traditional Arabic" w:cs="Traditional Arabic" w:hint="cs"/>
          <w:sz w:val="32"/>
          <w:szCs w:val="32"/>
          <w:rtl/>
        </w:rPr>
        <w:t>،</w:t>
      </w:r>
      <w:r w:rsidR="00646C70" w:rsidRPr="00943EBC">
        <w:rPr>
          <w:rFonts w:ascii="Traditional Arabic" w:hAnsi="Traditional Arabic" w:cs="Traditional Arabic"/>
          <w:sz w:val="32"/>
          <w:szCs w:val="32"/>
          <w:rtl/>
        </w:rPr>
        <w:t xml:space="preserve"> والذي يذهب فيه </w:t>
      </w:r>
      <w:r w:rsidR="0078377F">
        <w:rPr>
          <w:rFonts w:ascii="Traditional Arabic" w:hAnsi="Traditional Arabic" w:cs="Traditional Arabic"/>
          <w:sz w:val="32"/>
          <w:szCs w:val="32"/>
          <w:rtl/>
        </w:rPr>
        <w:t>إلى</w:t>
      </w:r>
      <w:r w:rsidR="00646C70" w:rsidRPr="00943EBC">
        <w:rPr>
          <w:rFonts w:ascii="Traditional Arabic" w:hAnsi="Traditional Arabic" w:cs="Traditional Arabic"/>
          <w:sz w:val="32"/>
          <w:szCs w:val="32"/>
          <w:rtl/>
        </w:rPr>
        <w:t xml:space="preserve"> أنّ الثقافة</w:t>
      </w:r>
      <w:r w:rsidR="00120C3D">
        <w:rPr>
          <w:rFonts w:ascii="Traditional Arabic" w:hAnsi="Traditional Arabic" w:cs="Traditional Arabic" w:hint="cs"/>
          <w:sz w:val="32"/>
          <w:szCs w:val="32"/>
          <w:rtl/>
        </w:rPr>
        <w:t>،</w:t>
      </w:r>
      <w:r w:rsidR="00646C70" w:rsidRPr="00943EBC">
        <w:rPr>
          <w:rFonts w:ascii="Traditional Arabic" w:hAnsi="Traditional Arabic" w:cs="Traditional Arabic"/>
          <w:sz w:val="32"/>
          <w:szCs w:val="32"/>
          <w:rtl/>
        </w:rPr>
        <w:t xml:space="preserve"> هي</w:t>
      </w:r>
      <w:r w:rsidR="00D85C16" w:rsidRPr="00943EBC">
        <w:rPr>
          <w:rFonts w:ascii="Traditional Arabic" w:hAnsi="Traditional Arabic" w:cs="Traditional Arabic"/>
          <w:sz w:val="32"/>
          <w:szCs w:val="32"/>
          <w:rtl/>
        </w:rPr>
        <w:t>:</w:t>
      </w:r>
      <w:r w:rsidR="00C04468">
        <w:rPr>
          <w:rFonts w:ascii="Traditional Arabic" w:hAnsi="Traditional Arabic" w:cs="Traditional Arabic" w:hint="cs"/>
          <w:sz w:val="32"/>
          <w:szCs w:val="32"/>
          <w:rtl/>
        </w:rPr>
        <w:t xml:space="preserve"> </w:t>
      </w:r>
      <w:r w:rsidR="00C04468">
        <w:rPr>
          <w:rFonts w:ascii="Traditional Arabic" w:hAnsi="Traditional Arabic" w:cs="Traditional Arabic"/>
          <w:sz w:val="32"/>
          <w:szCs w:val="32"/>
          <w:rtl/>
        </w:rPr>
        <w:t>"</w:t>
      </w:r>
      <w:r w:rsidR="00646C70" w:rsidRPr="00943EBC">
        <w:rPr>
          <w:rFonts w:ascii="Traditional Arabic" w:hAnsi="Traditional Arabic" w:cs="Traditional Arabic"/>
          <w:sz w:val="32"/>
          <w:szCs w:val="32"/>
          <w:rtl/>
        </w:rPr>
        <w:t>كل</w:t>
      </w:r>
      <w:r w:rsidR="00C04468">
        <w:rPr>
          <w:rFonts w:ascii="Traditional Arabic" w:hAnsi="Traditional Arabic" w:cs="Traditional Arabic" w:hint="cs"/>
          <w:sz w:val="32"/>
          <w:szCs w:val="32"/>
          <w:rtl/>
        </w:rPr>
        <w:t>ّ</w:t>
      </w:r>
      <w:r w:rsidR="00646C70" w:rsidRPr="00943EBC">
        <w:rPr>
          <w:rFonts w:ascii="Traditional Arabic" w:hAnsi="Traditional Arabic" w:cs="Traditional Arabic"/>
          <w:sz w:val="32"/>
          <w:szCs w:val="32"/>
          <w:rtl/>
        </w:rPr>
        <w:t xml:space="preserve"> مرك</w:t>
      </w:r>
      <w:r w:rsidR="00C04468">
        <w:rPr>
          <w:rFonts w:ascii="Traditional Arabic" w:hAnsi="Traditional Arabic" w:cs="Traditional Arabic" w:hint="cs"/>
          <w:sz w:val="32"/>
          <w:szCs w:val="32"/>
          <w:rtl/>
        </w:rPr>
        <w:t>ّ</w:t>
      </w:r>
      <w:r w:rsidR="00646C70" w:rsidRPr="00943EBC">
        <w:rPr>
          <w:rFonts w:ascii="Traditional Arabic" w:hAnsi="Traditional Arabic" w:cs="Traditional Arabic"/>
          <w:sz w:val="32"/>
          <w:szCs w:val="32"/>
          <w:rtl/>
        </w:rPr>
        <w:t>ب يشتمل على المعرفة والمعتقدات، والفنون والأخلاق، والقانون والعرف،</w:t>
      </w:r>
      <w:r w:rsidR="00F75AF9" w:rsidRPr="00943EBC">
        <w:rPr>
          <w:rFonts w:ascii="Traditional Arabic" w:hAnsi="Traditional Arabic" w:cs="Traditional Arabic"/>
          <w:sz w:val="32"/>
          <w:szCs w:val="32"/>
          <w:rtl/>
        </w:rPr>
        <w:t xml:space="preserve"> </w:t>
      </w:r>
      <w:r w:rsidR="00646C70" w:rsidRPr="00943EBC">
        <w:rPr>
          <w:rFonts w:ascii="Traditional Arabic" w:hAnsi="Traditional Arabic" w:cs="Traditional Arabic"/>
          <w:sz w:val="32"/>
          <w:szCs w:val="32"/>
          <w:rtl/>
        </w:rPr>
        <w:t>وغير ذلك من الإمكاني</w:t>
      </w:r>
      <w:r w:rsidR="00C04468">
        <w:rPr>
          <w:rFonts w:ascii="Traditional Arabic" w:hAnsi="Traditional Arabic" w:cs="Traditional Arabic" w:hint="cs"/>
          <w:sz w:val="32"/>
          <w:szCs w:val="32"/>
          <w:rtl/>
        </w:rPr>
        <w:t>ّ</w:t>
      </w:r>
      <w:r w:rsidR="00646C70" w:rsidRPr="00943EBC">
        <w:rPr>
          <w:rFonts w:ascii="Traditional Arabic" w:hAnsi="Traditional Arabic" w:cs="Traditional Arabic"/>
          <w:sz w:val="32"/>
          <w:szCs w:val="32"/>
          <w:rtl/>
        </w:rPr>
        <w:t xml:space="preserve">ات أو العادات التي يكتسبها الإنسان باعتباره </w:t>
      </w:r>
      <w:r w:rsidR="00E243C2" w:rsidRPr="00943EBC">
        <w:rPr>
          <w:rFonts w:ascii="Traditional Arabic" w:hAnsi="Traditional Arabic" w:cs="Traditional Arabic"/>
          <w:sz w:val="32"/>
          <w:szCs w:val="32"/>
          <w:rtl/>
        </w:rPr>
        <w:t>عضو</w:t>
      </w:r>
      <w:r w:rsidR="00C04468">
        <w:rPr>
          <w:rFonts w:ascii="Traditional Arabic" w:hAnsi="Traditional Arabic" w:cs="Traditional Arabic" w:hint="cs"/>
          <w:sz w:val="32"/>
          <w:szCs w:val="32"/>
          <w:rtl/>
        </w:rPr>
        <w:t>ً</w:t>
      </w:r>
      <w:r w:rsidR="00E243C2" w:rsidRPr="00943EBC">
        <w:rPr>
          <w:rFonts w:ascii="Traditional Arabic" w:hAnsi="Traditional Arabic" w:cs="Traditional Arabic"/>
          <w:sz w:val="32"/>
          <w:szCs w:val="32"/>
          <w:rtl/>
        </w:rPr>
        <w:t>ا في مجتمع</w:t>
      </w:r>
      <w:r w:rsidR="00646C70" w:rsidRPr="00943EBC">
        <w:rPr>
          <w:rFonts w:ascii="Traditional Arabic" w:hAnsi="Traditional Arabic" w:cs="Traditional Arabic"/>
          <w:sz w:val="32"/>
          <w:szCs w:val="32"/>
          <w:rtl/>
        </w:rPr>
        <w:t>"</w:t>
      </w:r>
      <w:r w:rsidR="00646C70" w:rsidRPr="00943EBC">
        <w:rPr>
          <w:rStyle w:val="a8"/>
          <w:rFonts w:ascii="Traditional Arabic" w:eastAsia="Times New Roman" w:hAnsi="Traditional Arabic" w:cs="Traditional Arabic"/>
          <w:sz w:val="32"/>
          <w:szCs w:val="32"/>
        </w:rPr>
        <w:footnoteReference w:id="15"/>
      </w:r>
      <w:r w:rsidR="00F75AF9" w:rsidRPr="00943EBC">
        <w:rPr>
          <w:rFonts w:ascii="Traditional Arabic" w:hAnsi="Traditional Arabic" w:cs="Traditional Arabic"/>
          <w:sz w:val="32"/>
          <w:szCs w:val="32"/>
          <w:rtl/>
        </w:rPr>
        <w:t>.</w:t>
      </w:r>
      <w:r w:rsidR="00677DB1">
        <w:rPr>
          <w:rFonts w:ascii="Traditional Arabic" w:hAnsi="Traditional Arabic" w:cs="Traditional Arabic"/>
          <w:sz w:val="32"/>
          <w:szCs w:val="32"/>
          <w:rtl/>
        </w:rPr>
        <w:t xml:space="preserve"> </w:t>
      </w:r>
    </w:p>
    <w:p w14:paraId="524F2731" w14:textId="47AC2083" w:rsidR="001B5C85" w:rsidRPr="00761AC5" w:rsidRDefault="001E4BC2" w:rsidP="00365BAC">
      <w:pPr>
        <w:spacing w:line="240" w:lineRule="auto"/>
        <w:jc w:val="both"/>
        <w:rPr>
          <w:rFonts w:ascii="Traditional Arabic" w:hAnsi="Traditional Arabic" w:cs="Traditional Arabic"/>
          <w:sz w:val="32"/>
          <w:szCs w:val="32"/>
        </w:rPr>
      </w:pPr>
      <w:r w:rsidRPr="00A8260E">
        <w:rPr>
          <w:rFonts w:ascii="Traditional Arabic" w:hAnsi="Traditional Arabic" w:cs="Traditional Arabic" w:hint="cs"/>
          <w:sz w:val="32"/>
          <w:szCs w:val="32"/>
          <w:rtl/>
        </w:rPr>
        <w:t xml:space="preserve">    </w:t>
      </w:r>
      <w:r w:rsidR="008A4DE8" w:rsidRPr="00A8260E">
        <w:rPr>
          <w:rFonts w:ascii="Traditional Arabic" w:hAnsi="Traditional Arabic" w:cs="Traditional Arabic"/>
          <w:sz w:val="32"/>
          <w:szCs w:val="32"/>
          <w:rtl/>
        </w:rPr>
        <w:t>ومن</w:t>
      </w:r>
      <w:r w:rsidR="008A4DE8" w:rsidRPr="00A8260E">
        <w:rPr>
          <w:rFonts w:ascii="Traditional Arabic" w:hAnsi="Traditional Arabic" w:cs="Traditional Arabic"/>
          <w:sz w:val="32"/>
          <w:szCs w:val="32"/>
        </w:rPr>
        <w:t xml:space="preserve"> </w:t>
      </w:r>
      <w:r w:rsidR="008A4DE8" w:rsidRPr="00A8260E">
        <w:rPr>
          <w:rFonts w:ascii="Traditional Arabic" w:hAnsi="Traditional Arabic" w:cs="Traditional Arabic"/>
          <w:sz w:val="32"/>
          <w:szCs w:val="32"/>
          <w:rtl/>
        </w:rPr>
        <w:t>أحدث</w:t>
      </w:r>
      <w:r w:rsidR="008A4DE8" w:rsidRPr="00A8260E">
        <w:rPr>
          <w:rFonts w:ascii="Traditional Arabic" w:hAnsi="Traditional Arabic" w:cs="Traditional Arabic"/>
          <w:sz w:val="32"/>
          <w:szCs w:val="32"/>
        </w:rPr>
        <w:t xml:space="preserve"> </w:t>
      </w:r>
      <w:r w:rsidR="008A4DE8" w:rsidRPr="00A8260E">
        <w:rPr>
          <w:rFonts w:ascii="Traditional Arabic" w:hAnsi="Traditional Arabic" w:cs="Traditional Arabic"/>
          <w:sz w:val="32"/>
          <w:szCs w:val="32"/>
          <w:rtl/>
        </w:rPr>
        <w:t>التعريفات</w:t>
      </w:r>
      <w:r w:rsidR="00BA651C" w:rsidRPr="00A8260E">
        <w:rPr>
          <w:rFonts w:ascii="Traditional Arabic" w:hAnsi="Traditional Arabic" w:cs="Traditional Arabic"/>
          <w:sz w:val="32"/>
          <w:szCs w:val="32"/>
          <w:rtl/>
        </w:rPr>
        <w:t xml:space="preserve"> ل</w:t>
      </w:r>
      <w:r w:rsidR="008A4DE8" w:rsidRPr="00A8260E">
        <w:rPr>
          <w:rFonts w:ascii="Traditional Arabic" w:hAnsi="Traditional Arabic" w:cs="Traditional Arabic"/>
          <w:sz w:val="32"/>
          <w:szCs w:val="32"/>
          <w:rtl/>
        </w:rPr>
        <w:t>لثقافة</w:t>
      </w:r>
      <w:r w:rsidR="008A4DE8" w:rsidRPr="00A8260E">
        <w:rPr>
          <w:rFonts w:ascii="Traditional Arabic" w:hAnsi="Traditional Arabic" w:cs="Traditional Arabic"/>
          <w:sz w:val="32"/>
          <w:szCs w:val="32"/>
        </w:rPr>
        <w:t xml:space="preserve"> </w:t>
      </w:r>
      <w:r w:rsidR="008A4DE8" w:rsidRPr="00A8260E">
        <w:rPr>
          <w:rFonts w:ascii="Traditional Arabic" w:hAnsi="Traditional Arabic" w:cs="Traditional Arabic"/>
          <w:sz w:val="32"/>
          <w:szCs w:val="32"/>
          <w:rtl/>
        </w:rPr>
        <w:t>ما</w:t>
      </w:r>
      <w:r w:rsidR="008A4DE8" w:rsidRPr="00A8260E">
        <w:rPr>
          <w:rFonts w:ascii="Traditional Arabic" w:hAnsi="Traditional Arabic" w:cs="Traditional Arabic"/>
          <w:sz w:val="32"/>
          <w:szCs w:val="32"/>
        </w:rPr>
        <w:t xml:space="preserve"> </w:t>
      </w:r>
      <w:r w:rsidR="006B6880" w:rsidRPr="00A8260E">
        <w:rPr>
          <w:rFonts w:ascii="Traditional Arabic" w:hAnsi="Traditional Arabic" w:cs="Traditional Arabic" w:hint="cs"/>
          <w:sz w:val="32"/>
          <w:szCs w:val="32"/>
          <w:rtl/>
        </w:rPr>
        <w:t>ورد</w:t>
      </w:r>
      <w:r w:rsidR="0018593F" w:rsidRPr="00A8260E">
        <w:rPr>
          <w:rFonts w:ascii="Traditional Arabic" w:hAnsi="Traditional Arabic" w:cs="Traditional Arabic"/>
          <w:sz w:val="32"/>
          <w:szCs w:val="32"/>
          <w:rtl/>
        </w:rPr>
        <w:t xml:space="preserve"> في</w:t>
      </w:r>
      <w:r w:rsidR="00761AC5" w:rsidRPr="00A8260E">
        <w:rPr>
          <w:rFonts w:ascii="Traditional Arabic" w:hAnsi="Traditional Arabic" w:cs="Traditional Arabic" w:hint="cs"/>
          <w:sz w:val="32"/>
          <w:szCs w:val="32"/>
          <w:rtl/>
        </w:rPr>
        <w:t xml:space="preserve"> </w:t>
      </w:r>
      <w:r w:rsidR="001B5C85" w:rsidRPr="00A8260E">
        <w:rPr>
          <w:rFonts w:ascii="Traditional Arabic" w:hAnsi="Traditional Arabic" w:cs="Traditional Arabic"/>
          <w:sz w:val="32"/>
          <w:szCs w:val="32"/>
          <w:rtl/>
        </w:rPr>
        <w:t>تقرير التنمية الإنساني</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 الصادر ع</w:t>
      </w:r>
      <w:r w:rsidR="00761AC5" w:rsidRPr="00A8260E">
        <w:rPr>
          <w:rFonts w:ascii="Traditional Arabic" w:hAnsi="Traditional Arabic" w:cs="Traditional Arabic"/>
          <w:sz w:val="32"/>
          <w:szCs w:val="32"/>
          <w:rtl/>
        </w:rPr>
        <w:t>ن منظ</w:t>
      </w:r>
      <w:r w:rsidR="00C04468">
        <w:rPr>
          <w:rFonts w:ascii="Traditional Arabic" w:hAnsi="Traditional Arabic" w:cs="Traditional Arabic" w:hint="cs"/>
          <w:sz w:val="32"/>
          <w:szCs w:val="32"/>
          <w:rtl/>
        </w:rPr>
        <w:t>ّ</w:t>
      </w:r>
      <w:r w:rsidR="00761AC5" w:rsidRPr="00A8260E">
        <w:rPr>
          <w:rFonts w:ascii="Traditional Arabic" w:hAnsi="Traditional Arabic" w:cs="Traditional Arabic"/>
          <w:sz w:val="32"/>
          <w:szCs w:val="32"/>
          <w:rtl/>
        </w:rPr>
        <w:t xml:space="preserve">مة اليونسكو في العام </w:t>
      </w:r>
      <w:r w:rsidR="00761AC5" w:rsidRPr="00A8260E">
        <w:rPr>
          <w:rFonts w:ascii="Traditional Arabic" w:hAnsi="Traditional Arabic" w:cs="Traditional Arabic"/>
          <w:sz w:val="28"/>
          <w:szCs w:val="28"/>
          <w:rtl/>
        </w:rPr>
        <w:t>2003</w:t>
      </w:r>
      <w:r w:rsidR="00761AC5" w:rsidRPr="00A8260E">
        <w:rPr>
          <w:rFonts w:ascii="Traditional Arabic" w:hAnsi="Traditional Arabic" w:cs="Traditional Arabic"/>
          <w:sz w:val="32"/>
          <w:szCs w:val="32"/>
          <w:rtl/>
        </w:rPr>
        <w:t xml:space="preserve"> </w:t>
      </w:r>
      <w:r w:rsidRPr="00A8260E">
        <w:rPr>
          <w:rFonts w:ascii="Traditional Arabic" w:hAnsi="Traditional Arabic" w:cs="Traditional Arabic"/>
          <w:sz w:val="32"/>
          <w:szCs w:val="32"/>
          <w:rtl/>
        </w:rPr>
        <w:t>ب</w:t>
      </w:r>
      <w:r w:rsidRPr="00A8260E">
        <w:rPr>
          <w:rFonts w:ascii="Traditional Arabic" w:hAnsi="Traditional Arabic" w:cs="Traditional Arabic" w:hint="cs"/>
          <w:sz w:val="32"/>
          <w:szCs w:val="32"/>
          <w:rtl/>
        </w:rPr>
        <w:t>أنّها</w:t>
      </w:r>
      <w:r w:rsidR="00761AC5" w:rsidRPr="00A8260E">
        <w:rPr>
          <w:rFonts w:ascii="Traditional Arabic" w:hAnsi="Traditional Arabic" w:cs="Traditional Arabic" w:hint="cs"/>
          <w:sz w:val="32"/>
          <w:szCs w:val="32"/>
          <w:rtl/>
        </w:rPr>
        <w:t>:</w:t>
      </w:r>
      <w:r w:rsidR="006B6880" w:rsidRPr="00A8260E">
        <w:rPr>
          <w:rFonts w:ascii="Traditional Arabic" w:hAnsi="Traditional Arabic" w:cs="Traditional Arabic" w:hint="cs"/>
          <w:sz w:val="32"/>
          <w:szCs w:val="32"/>
          <w:rtl/>
        </w:rPr>
        <w:t xml:space="preserve"> </w:t>
      </w:r>
      <w:r w:rsidR="00761AC5" w:rsidRPr="00A8260E">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مجموع المعارف والخبرات والتصو</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رات الموروثة غير المدو</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نة، وما يت</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صل بها من عادات وتقاليد وتعبيرات فن</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ي</w:t>
      </w:r>
      <w:r w:rsidR="0014729B" w:rsidRPr="00A8260E">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w:t>
      </w:r>
      <w:r w:rsidR="006B6880" w:rsidRPr="00A8260E">
        <w:rPr>
          <w:rFonts w:ascii="Traditional Arabic" w:hAnsi="Traditional Arabic" w:cs="Traditional Arabic" w:hint="cs"/>
          <w:sz w:val="32"/>
          <w:szCs w:val="32"/>
          <w:rtl/>
        </w:rPr>
        <w:t xml:space="preserve"> </w:t>
      </w:r>
      <w:r w:rsidR="00120C3D" w:rsidRPr="00A8260E">
        <w:rPr>
          <w:rFonts w:ascii="Traditional Arabic" w:hAnsi="Traditional Arabic" w:cs="Traditional Arabic"/>
          <w:sz w:val="32"/>
          <w:szCs w:val="32"/>
          <w:rtl/>
        </w:rPr>
        <w:t>(</w:t>
      </w:r>
      <w:r w:rsidR="001B5C85" w:rsidRPr="00A8260E">
        <w:rPr>
          <w:rFonts w:ascii="Traditional Arabic" w:hAnsi="Traditional Arabic" w:cs="Traditional Arabic"/>
          <w:sz w:val="32"/>
          <w:szCs w:val="32"/>
          <w:rtl/>
        </w:rPr>
        <w:t>محكي</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 وحركي</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 وموسيقي</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 ودرامي</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 xml:space="preserve"> وتشكيلي</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 تعكس أساليب المعيشة</w:t>
      </w:r>
      <w:r w:rsidR="00365BAC" w:rsidRPr="00A8260E">
        <w:rPr>
          <w:rFonts w:ascii="Traditional Arabic" w:hAnsi="Traditional Arabic" w:cs="Traditional Arabic" w:hint="cs"/>
          <w:sz w:val="32"/>
          <w:szCs w:val="32"/>
          <w:rtl/>
        </w:rPr>
        <w:t>،</w:t>
      </w:r>
      <w:r w:rsidR="00D744A5">
        <w:rPr>
          <w:rFonts w:ascii="Traditional Arabic" w:hAnsi="Traditional Arabic" w:cs="Traditional Arabic"/>
          <w:sz w:val="32"/>
          <w:szCs w:val="32"/>
          <w:rtl/>
        </w:rPr>
        <w:t xml:space="preserve"> وقواعد العمل والسلوك والآداب </w:t>
      </w:r>
      <w:r w:rsidR="001B5C85" w:rsidRPr="00A8260E">
        <w:rPr>
          <w:rFonts w:ascii="Traditional Arabic" w:hAnsi="Traditional Arabic" w:cs="Traditional Arabic"/>
          <w:sz w:val="32"/>
          <w:szCs w:val="32"/>
          <w:rtl/>
        </w:rPr>
        <w:t>والأخلاق الاجتماعي</w:t>
      </w:r>
      <w:r w:rsidR="00C04468">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 القديمة للشعوب والأمم، في بيئاتها البدوي</w:t>
      </w:r>
      <w:r w:rsidR="00365BAC" w:rsidRPr="00A8260E">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 والحضري</w:t>
      </w:r>
      <w:r w:rsidR="00365BAC" w:rsidRPr="00A8260E">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 والريفي</w:t>
      </w:r>
      <w:r w:rsidR="00365BAC" w:rsidRPr="00A8260E">
        <w:rPr>
          <w:rFonts w:ascii="Traditional Arabic" w:hAnsi="Traditional Arabic" w:cs="Traditional Arabic" w:hint="cs"/>
          <w:sz w:val="32"/>
          <w:szCs w:val="32"/>
          <w:rtl/>
        </w:rPr>
        <w:t>ّ</w:t>
      </w:r>
      <w:r w:rsidR="001B5C85" w:rsidRPr="00A8260E">
        <w:rPr>
          <w:rFonts w:ascii="Traditional Arabic" w:hAnsi="Traditional Arabic" w:cs="Traditional Arabic"/>
          <w:sz w:val="32"/>
          <w:szCs w:val="32"/>
          <w:rtl/>
        </w:rPr>
        <w:t>ة</w:t>
      </w:r>
      <w:r w:rsidR="00375940" w:rsidRPr="00761AC5">
        <w:rPr>
          <w:rFonts w:ascii="Traditional Arabic" w:hAnsi="Traditional Arabic" w:cs="Traditional Arabic"/>
          <w:sz w:val="32"/>
          <w:szCs w:val="32"/>
          <w:rtl/>
        </w:rPr>
        <w:t>"</w:t>
      </w:r>
      <w:r w:rsidR="001B5C85" w:rsidRPr="00761AC5">
        <w:rPr>
          <w:rStyle w:val="a8"/>
          <w:rFonts w:ascii="Traditional Arabic" w:hAnsi="Traditional Arabic" w:cs="Traditional Arabic"/>
          <w:sz w:val="32"/>
          <w:szCs w:val="32"/>
          <w:rtl/>
        </w:rPr>
        <w:footnoteReference w:id="16"/>
      </w:r>
      <w:r w:rsidR="002D485C">
        <w:rPr>
          <w:rFonts w:ascii="Traditional Arabic" w:hAnsi="Traditional Arabic" w:cs="Traditional Arabic" w:hint="cs"/>
          <w:sz w:val="32"/>
          <w:szCs w:val="32"/>
          <w:rtl/>
        </w:rPr>
        <w:t>.</w:t>
      </w:r>
    </w:p>
    <w:p w14:paraId="419F72E5" w14:textId="31680BC5" w:rsidR="00564729" w:rsidRPr="006B6880" w:rsidRDefault="00564729" w:rsidP="00106190">
      <w:pPr>
        <w:pStyle w:val="a3"/>
        <w:numPr>
          <w:ilvl w:val="0"/>
          <w:numId w:val="1"/>
        </w:numPr>
        <w:spacing w:line="240" w:lineRule="auto"/>
        <w:jc w:val="both"/>
        <w:rPr>
          <w:rFonts w:ascii="Traditional Arabic" w:hAnsi="Traditional Arabic" w:cs="Traditional Arabic"/>
          <w:b/>
          <w:bCs/>
          <w:sz w:val="32"/>
          <w:szCs w:val="32"/>
        </w:rPr>
      </w:pPr>
      <w:r w:rsidRPr="006B6880">
        <w:rPr>
          <w:rFonts w:ascii="Traditional Arabic" w:hAnsi="Traditional Arabic" w:cs="Traditional Arabic"/>
          <w:b/>
          <w:bCs/>
          <w:sz w:val="32"/>
          <w:szCs w:val="32"/>
          <w:rtl/>
        </w:rPr>
        <w:t>خصائص</w:t>
      </w:r>
      <w:r w:rsidR="00B47B8F">
        <w:rPr>
          <w:rFonts w:ascii="Traditional Arabic" w:hAnsi="Traditional Arabic" w:cs="Traditional Arabic" w:hint="cs"/>
          <w:b/>
          <w:bCs/>
          <w:sz w:val="32"/>
          <w:szCs w:val="32"/>
          <w:rtl/>
        </w:rPr>
        <w:t xml:space="preserve"> الثقافة</w:t>
      </w:r>
      <w:r w:rsidRPr="006B6880">
        <w:rPr>
          <w:rFonts w:ascii="Traditional Arabic" w:hAnsi="Traditional Arabic" w:cs="Traditional Arabic" w:hint="cs"/>
          <w:b/>
          <w:bCs/>
          <w:sz w:val="32"/>
          <w:szCs w:val="32"/>
          <w:rtl/>
        </w:rPr>
        <w:t>:</w:t>
      </w:r>
    </w:p>
    <w:p w14:paraId="1D078AD8" w14:textId="14B04505" w:rsidR="00381BB8" w:rsidRPr="00751749" w:rsidRDefault="001E4BC2" w:rsidP="00D744A5">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B6880">
        <w:rPr>
          <w:rFonts w:ascii="Traditional Arabic" w:hAnsi="Traditional Arabic" w:cs="Traditional Arabic" w:hint="cs"/>
          <w:sz w:val="32"/>
          <w:szCs w:val="32"/>
          <w:rtl/>
        </w:rPr>
        <w:t>ل</w:t>
      </w:r>
      <w:r w:rsidR="006B6880">
        <w:rPr>
          <w:rFonts w:ascii="Traditional Arabic" w:hAnsi="Traditional Arabic" w:cs="Traditional Arabic"/>
          <w:sz w:val="32"/>
          <w:szCs w:val="32"/>
          <w:rtl/>
        </w:rPr>
        <w:t>لثقاف</w:t>
      </w:r>
      <w:r w:rsidR="00666B1F" w:rsidRPr="00432240">
        <w:rPr>
          <w:rFonts w:ascii="Traditional Arabic" w:hAnsi="Traditional Arabic" w:cs="Traditional Arabic"/>
          <w:sz w:val="32"/>
          <w:szCs w:val="32"/>
          <w:rtl/>
        </w:rPr>
        <w:t xml:space="preserve">ة عدد من الخصائص </w:t>
      </w:r>
      <w:proofErr w:type="spellStart"/>
      <w:r w:rsidR="00666B1F" w:rsidRPr="00432240">
        <w:rPr>
          <w:rFonts w:ascii="Traditional Arabic" w:hAnsi="Traditional Arabic" w:cs="Traditional Arabic"/>
          <w:sz w:val="32"/>
          <w:szCs w:val="32"/>
          <w:rtl/>
        </w:rPr>
        <w:t>التى</w:t>
      </w:r>
      <w:proofErr w:type="spellEnd"/>
      <w:r w:rsidR="006B6880">
        <w:rPr>
          <w:rFonts w:ascii="Traditional Arabic" w:hAnsi="Traditional Arabic" w:cs="Traditional Arabic"/>
          <w:sz w:val="32"/>
          <w:szCs w:val="32"/>
          <w:rtl/>
        </w:rPr>
        <w:t xml:space="preserve"> تمي</w:t>
      </w:r>
      <w:r w:rsidR="00C04468">
        <w:rPr>
          <w:rFonts w:ascii="Traditional Arabic" w:hAnsi="Traditional Arabic" w:cs="Traditional Arabic" w:hint="cs"/>
          <w:sz w:val="32"/>
          <w:szCs w:val="32"/>
          <w:rtl/>
        </w:rPr>
        <w:t>ّ</w:t>
      </w:r>
      <w:r w:rsidR="006B6880">
        <w:rPr>
          <w:rFonts w:ascii="Traditional Arabic" w:hAnsi="Traditional Arabic" w:cs="Traditional Arabic"/>
          <w:sz w:val="32"/>
          <w:szCs w:val="32"/>
          <w:rtl/>
        </w:rPr>
        <w:t xml:space="preserve">زها عن غيرها </w:t>
      </w:r>
      <w:r w:rsidR="00677DB1">
        <w:rPr>
          <w:rFonts w:ascii="Traditional Arabic" w:hAnsi="Traditional Arabic" w:cs="Traditional Arabic"/>
          <w:sz w:val="32"/>
          <w:szCs w:val="32"/>
          <w:rtl/>
        </w:rPr>
        <w:t>"</w:t>
      </w:r>
      <w:r w:rsidR="003F1323" w:rsidRPr="00432240">
        <w:rPr>
          <w:rFonts w:ascii="Traditional Arabic" w:hAnsi="Traditional Arabic" w:cs="Traditional Arabic"/>
          <w:sz w:val="32"/>
          <w:szCs w:val="32"/>
          <w:rtl/>
        </w:rPr>
        <w:t>و</w:t>
      </w:r>
      <w:r w:rsidR="00666B1F" w:rsidRPr="00432240">
        <w:rPr>
          <w:rFonts w:ascii="Traditional Arabic" w:hAnsi="Traditional Arabic" w:cs="Traditional Arabic"/>
          <w:sz w:val="32"/>
          <w:szCs w:val="32"/>
          <w:rtl/>
        </w:rPr>
        <w:t>تختلف تبع</w:t>
      </w:r>
      <w:r w:rsidR="00C04468">
        <w:rPr>
          <w:rFonts w:ascii="Traditional Arabic" w:hAnsi="Traditional Arabic" w:cs="Traditional Arabic" w:hint="cs"/>
          <w:sz w:val="32"/>
          <w:szCs w:val="32"/>
          <w:rtl/>
        </w:rPr>
        <w:t>ً</w:t>
      </w:r>
      <w:r w:rsidR="00666B1F" w:rsidRPr="00432240">
        <w:rPr>
          <w:rFonts w:ascii="Traditional Arabic" w:hAnsi="Traditional Arabic" w:cs="Traditional Arabic"/>
          <w:sz w:val="32"/>
          <w:szCs w:val="32"/>
          <w:rtl/>
        </w:rPr>
        <w:t>ا لخص</w:t>
      </w:r>
      <w:r w:rsidR="006B6880">
        <w:rPr>
          <w:rFonts w:ascii="Traditional Arabic" w:hAnsi="Traditional Arabic" w:cs="Traditional Arabic"/>
          <w:sz w:val="32"/>
          <w:szCs w:val="32"/>
          <w:rtl/>
        </w:rPr>
        <w:t>وصي</w:t>
      </w:r>
      <w:r w:rsidR="00C04468">
        <w:rPr>
          <w:rFonts w:ascii="Traditional Arabic" w:hAnsi="Traditional Arabic" w:cs="Traditional Arabic" w:hint="cs"/>
          <w:sz w:val="32"/>
          <w:szCs w:val="32"/>
          <w:rtl/>
        </w:rPr>
        <w:t>ّ</w:t>
      </w:r>
      <w:r w:rsidR="006B6880">
        <w:rPr>
          <w:rFonts w:ascii="Traditional Arabic" w:hAnsi="Traditional Arabic" w:cs="Traditional Arabic"/>
          <w:sz w:val="32"/>
          <w:szCs w:val="32"/>
          <w:rtl/>
        </w:rPr>
        <w:t>ات الأمم والشعوب</w:t>
      </w:r>
      <w:r w:rsidR="00751749">
        <w:rPr>
          <w:rFonts w:ascii="Traditional Arabic" w:hAnsi="Traditional Arabic" w:cs="Traditional Arabic" w:hint="cs"/>
          <w:sz w:val="32"/>
          <w:szCs w:val="32"/>
          <w:rtl/>
        </w:rPr>
        <w:t>،</w:t>
      </w:r>
      <w:r w:rsidR="006B6880">
        <w:rPr>
          <w:rFonts w:ascii="Traditional Arabic" w:hAnsi="Traditional Arabic" w:cs="Traditional Arabic"/>
          <w:sz w:val="32"/>
          <w:szCs w:val="32"/>
          <w:rtl/>
        </w:rPr>
        <w:t xml:space="preserve"> إذ نجد ثقاف</w:t>
      </w:r>
      <w:r w:rsidR="00666B1F" w:rsidRPr="00432240">
        <w:rPr>
          <w:rFonts w:ascii="Traditional Arabic" w:hAnsi="Traditional Arabic" w:cs="Traditional Arabic"/>
          <w:sz w:val="32"/>
          <w:szCs w:val="32"/>
          <w:rtl/>
        </w:rPr>
        <w:t>ة تتطابق مع الوطن والأم</w:t>
      </w:r>
      <w:r w:rsidR="00C04468">
        <w:rPr>
          <w:rFonts w:ascii="Traditional Arabic" w:hAnsi="Traditional Arabic" w:cs="Traditional Arabic" w:hint="cs"/>
          <w:sz w:val="32"/>
          <w:szCs w:val="32"/>
          <w:rtl/>
        </w:rPr>
        <w:t>ّ</w:t>
      </w:r>
      <w:r w:rsidR="00666B1F" w:rsidRPr="00432240">
        <w:rPr>
          <w:rFonts w:ascii="Traditional Arabic" w:hAnsi="Traditional Arabic" w:cs="Traditional Arabic"/>
          <w:sz w:val="32"/>
          <w:szCs w:val="32"/>
          <w:rtl/>
        </w:rPr>
        <w:t>ة</w:t>
      </w:r>
      <w:r w:rsidR="006B6880">
        <w:rPr>
          <w:rFonts w:ascii="Traditional Arabic" w:hAnsi="Traditional Arabic" w:cs="Traditional Arabic"/>
          <w:sz w:val="32"/>
          <w:szCs w:val="32"/>
          <w:rtl/>
        </w:rPr>
        <w:t xml:space="preserve">، </w:t>
      </w:r>
      <w:r w:rsidR="00751749">
        <w:rPr>
          <w:rFonts w:ascii="Traditional Arabic" w:hAnsi="Traditional Arabic" w:cs="Traditional Arabic" w:hint="cs"/>
          <w:sz w:val="32"/>
          <w:szCs w:val="32"/>
          <w:rtl/>
        </w:rPr>
        <w:t>و</w:t>
      </w:r>
      <w:r w:rsidR="006B6880">
        <w:rPr>
          <w:rFonts w:ascii="Traditional Arabic" w:hAnsi="Traditional Arabic" w:cs="Traditional Arabic"/>
          <w:sz w:val="32"/>
          <w:szCs w:val="32"/>
          <w:rtl/>
        </w:rPr>
        <w:t>ت</w:t>
      </w:r>
      <w:r w:rsidR="00751749">
        <w:rPr>
          <w:rFonts w:ascii="Traditional Arabic" w:hAnsi="Traditional Arabic" w:cs="Traditional Arabic" w:hint="cs"/>
          <w:sz w:val="32"/>
          <w:szCs w:val="32"/>
          <w:rtl/>
        </w:rPr>
        <w:t xml:space="preserve">جتمع </w:t>
      </w:r>
      <w:r w:rsidR="006B6880">
        <w:rPr>
          <w:rFonts w:ascii="Traditional Arabic" w:hAnsi="Traditional Arabic" w:cs="Traditional Arabic"/>
          <w:sz w:val="32"/>
          <w:szCs w:val="32"/>
          <w:rtl/>
        </w:rPr>
        <w:t>ال</w:t>
      </w:r>
      <w:r w:rsidR="006B6880">
        <w:rPr>
          <w:rFonts w:ascii="Traditional Arabic" w:hAnsi="Traditional Arabic" w:cs="Traditional Arabic" w:hint="cs"/>
          <w:sz w:val="32"/>
          <w:szCs w:val="32"/>
          <w:rtl/>
        </w:rPr>
        <w:t>ثقافة</w:t>
      </w:r>
      <w:r w:rsidR="00666B1F" w:rsidRPr="00432240">
        <w:rPr>
          <w:rFonts w:ascii="Traditional Arabic" w:hAnsi="Traditional Arabic" w:cs="Traditional Arabic"/>
          <w:sz w:val="32"/>
          <w:szCs w:val="32"/>
          <w:rtl/>
        </w:rPr>
        <w:t xml:space="preserve"> </w:t>
      </w:r>
      <w:r w:rsidR="00751749">
        <w:rPr>
          <w:rFonts w:ascii="Traditional Arabic" w:hAnsi="Traditional Arabic" w:cs="Traditional Arabic" w:hint="cs"/>
          <w:sz w:val="32"/>
          <w:szCs w:val="32"/>
          <w:rtl/>
        </w:rPr>
        <w:t xml:space="preserve">في </w:t>
      </w:r>
      <w:r w:rsidR="00666B1F" w:rsidRPr="00432240">
        <w:rPr>
          <w:rFonts w:ascii="Traditional Arabic" w:hAnsi="Traditional Arabic" w:cs="Traditional Arabic"/>
          <w:sz w:val="32"/>
          <w:szCs w:val="32"/>
          <w:rtl/>
        </w:rPr>
        <w:t>عد</w:t>
      </w:r>
      <w:r w:rsidR="00C04468">
        <w:rPr>
          <w:rFonts w:ascii="Traditional Arabic" w:hAnsi="Traditional Arabic" w:cs="Traditional Arabic" w:hint="cs"/>
          <w:sz w:val="32"/>
          <w:szCs w:val="32"/>
          <w:rtl/>
        </w:rPr>
        <w:t>ّ</w:t>
      </w:r>
      <w:r w:rsidR="00666B1F" w:rsidRPr="00432240">
        <w:rPr>
          <w:rFonts w:ascii="Traditional Arabic" w:hAnsi="Traditional Arabic" w:cs="Traditional Arabic"/>
          <w:sz w:val="32"/>
          <w:szCs w:val="32"/>
          <w:rtl/>
        </w:rPr>
        <w:t xml:space="preserve">ة أوطان كما </w:t>
      </w:r>
      <w:r w:rsidR="00751749">
        <w:rPr>
          <w:rFonts w:ascii="Traditional Arabic" w:hAnsi="Traditional Arabic" w:cs="Traditional Arabic" w:hint="cs"/>
          <w:sz w:val="32"/>
          <w:szCs w:val="32"/>
          <w:rtl/>
        </w:rPr>
        <w:t xml:space="preserve">الحال </w:t>
      </w:r>
      <w:r w:rsidR="00666B1F" w:rsidRPr="00432240">
        <w:rPr>
          <w:rFonts w:ascii="Traditional Arabic" w:hAnsi="Traditional Arabic" w:cs="Traditional Arabic"/>
          <w:sz w:val="32"/>
          <w:szCs w:val="32"/>
          <w:rtl/>
        </w:rPr>
        <w:t>في الوطن العربي</w:t>
      </w:r>
      <w:r w:rsidR="00C04468">
        <w:rPr>
          <w:rFonts w:ascii="Traditional Arabic" w:hAnsi="Traditional Arabic" w:cs="Traditional Arabic" w:hint="cs"/>
          <w:sz w:val="32"/>
          <w:szCs w:val="32"/>
          <w:rtl/>
        </w:rPr>
        <w:t>ّ</w:t>
      </w:r>
      <w:r w:rsidR="00666B1F" w:rsidRPr="00432240">
        <w:rPr>
          <w:rFonts w:ascii="Traditional Arabic" w:hAnsi="Traditional Arabic" w:cs="Traditional Arabic"/>
          <w:sz w:val="32"/>
          <w:szCs w:val="32"/>
          <w:rtl/>
        </w:rPr>
        <w:t xml:space="preserve"> المنتمي للحضارة العربي</w:t>
      </w:r>
      <w:r w:rsidR="00C04468">
        <w:rPr>
          <w:rFonts w:ascii="Traditional Arabic" w:hAnsi="Traditional Arabic" w:cs="Traditional Arabic" w:hint="cs"/>
          <w:sz w:val="32"/>
          <w:szCs w:val="32"/>
          <w:rtl/>
        </w:rPr>
        <w:t>ّ</w:t>
      </w:r>
      <w:r w:rsidR="00666B1F" w:rsidRPr="00432240">
        <w:rPr>
          <w:rFonts w:ascii="Traditional Arabic" w:hAnsi="Traditional Arabic" w:cs="Traditional Arabic"/>
          <w:sz w:val="32"/>
          <w:szCs w:val="32"/>
          <w:rtl/>
        </w:rPr>
        <w:t>ة و</w:t>
      </w:r>
      <w:r w:rsidR="00DF4B14">
        <w:rPr>
          <w:rFonts w:ascii="Traditional Arabic" w:hAnsi="Traditional Arabic" w:cs="Traditional Arabic"/>
          <w:sz w:val="32"/>
          <w:szCs w:val="32"/>
          <w:rtl/>
        </w:rPr>
        <w:t>الإسلامي</w:t>
      </w:r>
      <w:r w:rsidR="00C04468">
        <w:rPr>
          <w:rFonts w:ascii="Traditional Arabic" w:hAnsi="Traditional Arabic" w:cs="Traditional Arabic" w:hint="cs"/>
          <w:sz w:val="32"/>
          <w:szCs w:val="32"/>
          <w:rtl/>
        </w:rPr>
        <w:t>ّ</w:t>
      </w:r>
      <w:r w:rsidR="00DF4B14">
        <w:rPr>
          <w:rFonts w:ascii="Traditional Arabic" w:hAnsi="Traditional Arabic" w:cs="Traditional Arabic"/>
          <w:sz w:val="32"/>
          <w:szCs w:val="32"/>
          <w:rtl/>
        </w:rPr>
        <w:t>ة</w:t>
      </w:r>
      <w:r w:rsidR="00666B1F" w:rsidRPr="00432240">
        <w:rPr>
          <w:rFonts w:ascii="Traditional Arabic" w:hAnsi="Traditional Arabic" w:cs="Traditional Arabic"/>
          <w:sz w:val="32"/>
          <w:szCs w:val="32"/>
          <w:rtl/>
        </w:rPr>
        <w:t xml:space="preserve">، </w:t>
      </w:r>
      <w:r w:rsidR="00751749">
        <w:rPr>
          <w:rFonts w:ascii="Traditional Arabic" w:hAnsi="Traditional Arabic" w:cs="Traditional Arabic" w:hint="cs"/>
          <w:sz w:val="32"/>
          <w:szCs w:val="32"/>
          <w:rtl/>
        </w:rPr>
        <w:t>و</w:t>
      </w:r>
      <w:r w:rsidR="00666B1F" w:rsidRPr="00432240">
        <w:rPr>
          <w:rFonts w:ascii="Traditional Arabic" w:hAnsi="Traditional Arabic" w:cs="Traditional Arabic"/>
          <w:sz w:val="32"/>
          <w:szCs w:val="32"/>
          <w:rtl/>
        </w:rPr>
        <w:t>نجد</w:t>
      </w:r>
      <w:r w:rsidR="00751749">
        <w:rPr>
          <w:rFonts w:ascii="Traditional Arabic" w:hAnsi="Traditional Arabic" w:cs="Traditional Arabic" w:hint="cs"/>
          <w:sz w:val="32"/>
          <w:szCs w:val="32"/>
          <w:rtl/>
        </w:rPr>
        <w:t>ها في</w:t>
      </w:r>
      <w:r w:rsidR="00666B1F" w:rsidRPr="00432240">
        <w:rPr>
          <w:rFonts w:ascii="Traditional Arabic" w:hAnsi="Traditional Arabic" w:cs="Traditional Arabic"/>
          <w:sz w:val="32"/>
          <w:szCs w:val="32"/>
          <w:rtl/>
        </w:rPr>
        <w:t xml:space="preserve"> الوطن الواحد </w:t>
      </w:r>
      <w:r w:rsidR="00751749">
        <w:rPr>
          <w:rFonts w:ascii="Traditional Arabic" w:hAnsi="Traditional Arabic" w:cs="Traditional Arabic" w:hint="cs"/>
          <w:sz w:val="32"/>
          <w:szCs w:val="32"/>
          <w:rtl/>
        </w:rPr>
        <w:t xml:space="preserve">الذي </w:t>
      </w:r>
      <w:r w:rsidR="00666B1F" w:rsidRPr="00432240">
        <w:rPr>
          <w:rFonts w:ascii="Traditional Arabic" w:hAnsi="Traditional Arabic" w:cs="Traditional Arabic"/>
          <w:sz w:val="32"/>
          <w:szCs w:val="32"/>
          <w:rtl/>
        </w:rPr>
        <w:t>يجمع ثقاف</w:t>
      </w:r>
      <w:r w:rsidR="00C04468">
        <w:rPr>
          <w:rFonts w:ascii="Traditional Arabic" w:hAnsi="Traditional Arabic" w:cs="Traditional Arabic" w:hint="cs"/>
          <w:sz w:val="32"/>
          <w:szCs w:val="32"/>
          <w:rtl/>
        </w:rPr>
        <w:t>ات</w:t>
      </w:r>
      <w:r w:rsidR="00666B1F" w:rsidRPr="00432240">
        <w:rPr>
          <w:rFonts w:ascii="Traditional Arabic" w:hAnsi="Traditional Arabic" w:cs="Traditional Arabic"/>
          <w:sz w:val="32"/>
          <w:szCs w:val="32"/>
          <w:rtl/>
        </w:rPr>
        <w:t xml:space="preserve"> مختلف</w:t>
      </w:r>
      <w:r w:rsidR="00751749">
        <w:rPr>
          <w:rFonts w:ascii="Traditional Arabic" w:hAnsi="Traditional Arabic" w:cs="Traditional Arabic" w:hint="cs"/>
          <w:sz w:val="32"/>
          <w:szCs w:val="32"/>
          <w:rtl/>
        </w:rPr>
        <w:t>ة</w:t>
      </w:r>
      <w:r w:rsidR="00666B1F" w:rsidRPr="00432240">
        <w:rPr>
          <w:rFonts w:ascii="Traditional Arabic" w:hAnsi="Traditional Arabic" w:cs="Traditional Arabic"/>
          <w:sz w:val="32"/>
          <w:szCs w:val="32"/>
          <w:rtl/>
        </w:rPr>
        <w:t xml:space="preserve"> من المعتقدات واللغات والأعراق</w:t>
      </w:r>
      <w:r w:rsidR="0000273B" w:rsidRPr="00432240">
        <w:rPr>
          <w:rFonts w:ascii="Traditional Arabic" w:hAnsi="Traditional Arabic" w:cs="Traditional Arabic"/>
          <w:sz w:val="32"/>
          <w:szCs w:val="32"/>
          <w:rtl/>
        </w:rPr>
        <w:t>"</w:t>
      </w:r>
      <w:r w:rsidR="0000273B" w:rsidRPr="00432240">
        <w:rPr>
          <w:rStyle w:val="a8"/>
          <w:rFonts w:ascii="Traditional Arabic" w:hAnsi="Traditional Arabic" w:cs="Traditional Arabic"/>
          <w:sz w:val="32"/>
          <w:szCs w:val="32"/>
          <w:rtl/>
        </w:rPr>
        <w:footnoteReference w:id="17"/>
      </w:r>
      <w:r w:rsidR="00A2778F" w:rsidRPr="00432240">
        <w:rPr>
          <w:rFonts w:ascii="Traditional Arabic" w:hAnsi="Traditional Arabic" w:cs="Traditional Arabic"/>
          <w:sz w:val="32"/>
          <w:szCs w:val="32"/>
          <w:rtl/>
        </w:rPr>
        <w:t>.</w:t>
      </w:r>
      <w:r w:rsidR="00C04468">
        <w:rPr>
          <w:rFonts w:ascii="Traditional Arabic" w:hAnsi="Traditional Arabic" w:cs="Traditional Arabic" w:hint="cs"/>
          <w:sz w:val="32"/>
          <w:szCs w:val="32"/>
          <w:shd w:val="clear" w:color="auto" w:fill="FFFFFF"/>
          <w:rtl/>
        </w:rPr>
        <w:t xml:space="preserve"> ومن أب</w:t>
      </w:r>
      <w:r w:rsidR="00365BAC">
        <w:rPr>
          <w:rFonts w:ascii="Traditional Arabic" w:hAnsi="Traditional Arabic" w:cs="Traditional Arabic" w:hint="cs"/>
          <w:sz w:val="32"/>
          <w:szCs w:val="32"/>
          <w:shd w:val="clear" w:color="auto" w:fill="FFFFFF"/>
          <w:rtl/>
        </w:rPr>
        <w:t>رز</w:t>
      </w:r>
      <w:r w:rsidR="00365BAC" w:rsidRPr="00365BAC">
        <w:rPr>
          <w:rFonts w:ascii="Traditional Arabic" w:hAnsi="Traditional Arabic" w:cs="Traditional Arabic"/>
          <w:sz w:val="32"/>
          <w:szCs w:val="32"/>
          <w:shd w:val="clear" w:color="auto" w:fill="FFFFFF"/>
          <w:rtl/>
        </w:rPr>
        <w:t xml:space="preserve"> </w:t>
      </w:r>
      <w:r w:rsidR="00365BAC" w:rsidRPr="00751749">
        <w:rPr>
          <w:rFonts w:ascii="Traditional Arabic" w:hAnsi="Traditional Arabic" w:cs="Traditional Arabic"/>
          <w:sz w:val="32"/>
          <w:szCs w:val="32"/>
          <w:shd w:val="clear" w:color="auto" w:fill="FFFFFF"/>
          <w:rtl/>
        </w:rPr>
        <w:t>خصائص</w:t>
      </w:r>
      <w:r w:rsidR="00365BAC">
        <w:rPr>
          <w:rFonts w:ascii="Traditional Arabic" w:hAnsi="Traditional Arabic" w:cs="Traditional Arabic" w:hint="cs"/>
          <w:sz w:val="32"/>
          <w:szCs w:val="32"/>
          <w:shd w:val="clear" w:color="auto" w:fill="FFFFFF"/>
          <w:rtl/>
        </w:rPr>
        <w:t>ها</w:t>
      </w:r>
      <w:r w:rsidR="00133691" w:rsidRPr="00751749">
        <w:rPr>
          <w:rStyle w:val="a8"/>
          <w:rFonts w:ascii="Traditional Arabic" w:hAnsi="Traditional Arabic" w:cs="Traditional Arabic"/>
          <w:sz w:val="32"/>
          <w:szCs w:val="32"/>
          <w:shd w:val="clear" w:color="auto" w:fill="FFFFFF"/>
          <w:rtl/>
        </w:rPr>
        <w:footnoteReference w:id="18"/>
      </w:r>
      <w:r w:rsidR="00365BAC" w:rsidRPr="00751749">
        <w:rPr>
          <w:rFonts w:ascii="Traditional Arabic" w:hAnsi="Traditional Arabic" w:cs="Traditional Arabic"/>
          <w:sz w:val="32"/>
          <w:szCs w:val="32"/>
          <w:shd w:val="clear" w:color="auto" w:fill="FFFFFF"/>
          <w:rtl/>
        </w:rPr>
        <w:t>:</w:t>
      </w:r>
    </w:p>
    <w:p w14:paraId="4566372B" w14:textId="49547D66" w:rsidR="00381BB8" w:rsidRPr="00751749" w:rsidRDefault="00381BB8" w:rsidP="00106190">
      <w:pPr>
        <w:pStyle w:val="a3"/>
        <w:numPr>
          <w:ilvl w:val="0"/>
          <w:numId w:val="2"/>
        </w:numPr>
        <w:spacing w:line="240" w:lineRule="auto"/>
        <w:jc w:val="both"/>
        <w:rPr>
          <w:rFonts w:ascii="Traditional Arabic" w:hAnsi="Traditional Arabic" w:cs="Traditional Arabic"/>
          <w:sz w:val="32"/>
          <w:szCs w:val="32"/>
          <w:shd w:val="clear" w:color="auto" w:fill="FFFFFF"/>
          <w:rtl/>
        </w:rPr>
      </w:pPr>
      <w:r w:rsidRPr="00751749">
        <w:rPr>
          <w:rFonts w:ascii="Traditional Arabic" w:hAnsi="Traditional Arabic" w:cs="Traditional Arabic"/>
          <w:sz w:val="32"/>
          <w:szCs w:val="32"/>
          <w:shd w:val="clear" w:color="auto" w:fill="FFFFFF"/>
          <w:rtl/>
        </w:rPr>
        <w:lastRenderedPageBreak/>
        <w:t>خاص</w:t>
      </w:r>
      <w:r w:rsidR="00C04468">
        <w:rPr>
          <w:rFonts w:ascii="Traditional Arabic" w:hAnsi="Traditional Arabic" w:cs="Traditional Arabic" w:hint="cs"/>
          <w:sz w:val="32"/>
          <w:szCs w:val="32"/>
          <w:shd w:val="clear" w:color="auto" w:fill="FFFFFF"/>
          <w:rtl/>
        </w:rPr>
        <w:t>ّ</w:t>
      </w:r>
      <w:r w:rsidRPr="00751749">
        <w:rPr>
          <w:rFonts w:ascii="Traditional Arabic" w:hAnsi="Traditional Arabic" w:cs="Traditional Arabic"/>
          <w:sz w:val="32"/>
          <w:szCs w:val="32"/>
          <w:shd w:val="clear" w:color="auto" w:fill="FFFFFF"/>
          <w:rtl/>
        </w:rPr>
        <w:t>يّة إنسانيّة، وهي من صنع الإنسان وحده</w:t>
      </w:r>
      <w:r w:rsidR="008D3352" w:rsidRPr="00751749">
        <w:rPr>
          <w:rFonts w:ascii="Traditional Arabic" w:hAnsi="Traditional Arabic" w:cs="Traditional Arabic" w:hint="cs"/>
          <w:sz w:val="32"/>
          <w:szCs w:val="32"/>
          <w:shd w:val="clear" w:color="auto" w:fill="FFFFFF"/>
          <w:rtl/>
        </w:rPr>
        <w:t>،</w:t>
      </w:r>
      <w:r w:rsidRPr="00751749">
        <w:rPr>
          <w:rFonts w:ascii="Traditional Arabic" w:hAnsi="Traditional Arabic" w:cs="Traditional Arabic"/>
          <w:sz w:val="32"/>
          <w:szCs w:val="32"/>
          <w:shd w:val="clear" w:color="auto" w:fill="FFFFFF"/>
          <w:rtl/>
        </w:rPr>
        <w:t xml:space="preserve"> </w:t>
      </w:r>
      <w:r w:rsidR="00620963" w:rsidRPr="00751749">
        <w:rPr>
          <w:rFonts w:ascii="Traditional Arabic" w:hAnsi="Traditional Arabic" w:cs="Traditional Arabic" w:hint="cs"/>
          <w:sz w:val="32"/>
          <w:szCs w:val="32"/>
          <w:shd w:val="clear" w:color="auto" w:fill="FFFFFF"/>
          <w:rtl/>
        </w:rPr>
        <w:t>و</w:t>
      </w:r>
      <w:r w:rsidRPr="00751749">
        <w:rPr>
          <w:rFonts w:ascii="Traditional Arabic" w:hAnsi="Traditional Arabic" w:cs="Traditional Arabic"/>
          <w:sz w:val="32"/>
          <w:szCs w:val="32"/>
          <w:shd w:val="clear" w:color="auto" w:fill="FFFFFF"/>
          <w:rtl/>
        </w:rPr>
        <w:t>لإشباع حاجات الإنسان.</w:t>
      </w:r>
    </w:p>
    <w:p w14:paraId="7D5F3705" w14:textId="77777777" w:rsidR="00381BB8" w:rsidRPr="00751749" w:rsidRDefault="00381BB8" w:rsidP="00106190">
      <w:pPr>
        <w:pStyle w:val="a3"/>
        <w:numPr>
          <w:ilvl w:val="0"/>
          <w:numId w:val="2"/>
        </w:numPr>
        <w:spacing w:line="240" w:lineRule="auto"/>
        <w:jc w:val="both"/>
        <w:rPr>
          <w:rFonts w:ascii="Traditional Arabic" w:hAnsi="Traditional Arabic" w:cs="Traditional Arabic"/>
          <w:sz w:val="32"/>
          <w:szCs w:val="32"/>
          <w:shd w:val="clear" w:color="auto" w:fill="FFFFFF"/>
          <w:rtl/>
        </w:rPr>
      </w:pPr>
      <w:r w:rsidRPr="00751749">
        <w:rPr>
          <w:rFonts w:ascii="Traditional Arabic" w:hAnsi="Traditional Arabic" w:cs="Traditional Arabic"/>
          <w:sz w:val="32"/>
          <w:szCs w:val="32"/>
          <w:shd w:val="clear" w:color="auto" w:fill="FFFFFF"/>
          <w:rtl/>
        </w:rPr>
        <w:t>مكتسبة، يتمّ اكتسابها عن طريق التفاعل مع الأفراد المحيطين إضافةً للتعلّم.</w:t>
      </w:r>
    </w:p>
    <w:p w14:paraId="48CEC92E" w14:textId="495B8ED1" w:rsidR="00381BB8" w:rsidRPr="00751749" w:rsidRDefault="00381BB8" w:rsidP="00106190">
      <w:pPr>
        <w:pStyle w:val="a3"/>
        <w:numPr>
          <w:ilvl w:val="0"/>
          <w:numId w:val="2"/>
        </w:numPr>
        <w:spacing w:line="240" w:lineRule="auto"/>
        <w:jc w:val="both"/>
        <w:rPr>
          <w:rFonts w:ascii="Traditional Arabic" w:hAnsi="Traditional Arabic" w:cs="Traditional Arabic"/>
          <w:sz w:val="32"/>
          <w:szCs w:val="32"/>
          <w:shd w:val="clear" w:color="auto" w:fill="FFFFFF"/>
          <w:rtl/>
        </w:rPr>
      </w:pPr>
      <w:r w:rsidRPr="00751749">
        <w:rPr>
          <w:rFonts w:ascii="Traditional Arabic" w:hAnsi="Traditional Arabic" w:cs="Traditional Arabic"/>
          <w:sz w:val="32"/>
          <w:szCs w:val="32"/>
          <w:shd w:val="clear" w:color="auto" w:fill="FFFFFF"/>
          <w:rtl/>
        </w:rPr>
        <w:t>قابلي</w:t>
      </w:r>
      <w:r w:rsidR="00C04468">
        <w:rPr>
          <w:rFonts w:ascii="Traditional Arabic" w:hAnsi="Traditional Arabic" w:cs="Traditional Arabic" w:hint="cs"/>
          <w:sz w:val="32"/>
          <w:szCs w:val="32"/>
          <w:shd w:val="clear" w:color="auto" w:fill="FFFFFF"/>
          <w:rtl/>
        </w:rPr>
        <w:t>ّ</w:t>
      </w:r>
      <w:r w:rsidRPr="00751749">
        <w:rPr>
          <w:rFonts w:ascii="Traditional Arabic" w:hAnsi="Traditional Arabic" w:cs="Traditional Arabic"/>
          <w:sz w:val="32"/>
          <w:szCs w:val="32"/>
          <w:shd w:val="clear" w:color="auto" w:fill="FFFFFF"/>
          <w:rtl/>
        </w:rPr>
        <w:t>تها للانتشار والانتقال، وذلك عن طريق التعليم واللغة ووسائل الاتصال الحديثة</w:t>
      </w:r>
      <w:r w:rsidR="00620963" w:rsidRPr="00751749">
        <w:rPr>
          <w:rFonts w:ascii="Traditional Arabic" w:hAnsi="Traditional Arabic" w:cs="Traditional Arabic" w:hint="cs"/>
          <w:sz w:val="32"/>
          <w:szCs w:val="32"/>
          <w:shd w:val="clear" w:color="auto" w:fill="FFFFFF"/>
          <w:rtl/>
        </w:rPr>
        <w:t>.</w:t>
      </w:r>
    </w:p>
    <w:p w14:paraId="4008C80C" w14:textId="2A929669" w:rsidR="00381BB8" w:rsidRPr="00751749" w:rsidRDefault="00381BB8" w:rsidP="00106190">
      <w:pPr>
        <w:pStyle w:val="a3"/>
        <w:numPr>
          <w:ilvl w:val="0"/>
          <w:numId w:val="2"/>
        </w:numPr>
        <w:spacing w:line="240" w:lineRule="auto"/>
        <w:jc w:val="both"/>
        <w:rPr>
          <w:rFonts w:ascii="Traditional Arabic" w:hAnsi="Traditional Arabic" w:cs="Traditional Arabic"/>
          <w:sz w:val="32"/>
          <w:szCs w:val="32"/>
          <w:shd w:val="clear" w:color="auto" w:fill="FFFFFF"/>
          <w:rtl/>
        </w:rPr>
      </w:pPr>
      <w:r w:rsidRPr="00751749">
        <w:rPr>
          <w:rFonts w:ascii="Traditional Arabic" w:hAnsi="Traditional Arabic" w:cs="Traditional Arabic"/>
          <w:sz w:val="32"/>
          <w:szCs w:val="32"/>
          <w:shd w:val="clear" w:color="auto" w:fill="FFFFFF"/>
          <w:rtl/>
        </w:rPr>
        <w:t xml:space="preserve"> </w:t>
      </w:r>
      <w:r w:rsidR="00C04468">
        <w:rPr>
          <w:rFonts w:ascii="Traditional Arabic" w:hAnsi="Traditional Arabic" w:cs="Traditional Arabic"/>
          <w:sz w:val="32"/>
          <w:szCs w:val="32"/>
          <w:shd w:val="clear" w:color="auto" w:fill="FFFFFF"/>
          <w:rtl/>
        </w:rPr>
        <w:t>متغيّرةً بشكل</w:t>
      </w:r>
      <w:r w:rsidRPr="00751749">
        <w:rPr>
          <w:rFonts w:ascii="Traditional Arabic" w:hAnsi="Traditional Arabic" w:cs="Traditional Arabic"/>
          <w:sz w:val="32"/>
          <w:szCs w:val="32"/>
          <w:shd w:val="clear" w:color="auto" w:fill="FFFFFF"/>
          <w:rtl/>
        </w:rPr>
        <w:t xml:space="preserve"> دائم وسريع؛ حيث إنّ أيّ تغيّر على عنصرٍ معين له تأثيرٌ على العناصر الأخرى.</w:t>
      </w:r>
    </w:p>
    <w:p w14:paraId="2BEF4223" w14:textId="33CEA9BD" w:rsidR="00620963" w:rsidRPr="00751749" w:rsidRDefault="00381BB8" w:rsidP="00106190">
      <w:pPr>
        <w:pStyle w:val="a3"/>
        <w:numPr>
          <w:ilvl w:val="0"/>
          <w:numId w:val="2"/>
        </w:numPr>
        <w:spacing w:line="240" w:lineRule="auto"/>
        <w:jc w:val="both"/>
        <w:rPr>
          <w:rFonts w:ascii="Traditional Arabic" w:hAnsi="Traditional Arabic" w:cs="Traditional Arabic"/>
          <w:sz w:val="32"/>
          <w:szCs w:val="32"/>
          <w:shd w:val="clear" w:color="auto" w:fill="FFFFFF"/>
        </w:rPr>
      </w:pPr>
      <w:r w:rsidRPr="00751749">
        <w:rPr>
          <w:rFonts w:ascii="Traditional Arabic" w:hAnsi="Traditional Arabic" w:cs="Traditional Arabic"/>
          <w:sz w:val="32"/>
          <w:szCs w:val="32"/>
          <w:shd w:val="clear" w:color="auto" w:fill="FFFFFF"/>
          <w:rtl/>
        </w:rPr>
        <w:t xml:space="preserve">تكامليّة </w:t>
      </w:r>
      <w:r w:rsidR="0062461D" w:rsidRPr="00751749">
        <w:rPr>
          <w:rFonts w:ascii="Traditional Arabic" w:hAnsi="Traditional Arabic" w:cs="Traditional Arabic"/>
          <w:sz w:val="32"/>
          <w:szCs w:val="32"/>
          <w:shd w:val="clear" w:color="auto" w:fill="FFFFFF"/>
          <w:rtl/>
        </w:rPr>
        <w:t>تنبؤيّة</w:t>
      </w:r>
      <w:r w:rsidR="0062461D" w:rsidRPr="0062461D">
        <w:rPr>
          <w:rFonts w:ascii="Traditional Arabic" w:hAnsi="Traditional Arabic" w:cs="Traditional Arabic"/>
          <w:sz w:val="32"/>
          <w:szCs w:val="32"/>
          <w:shd w:val="clear" w:color="auto" w:fill="FFFFFF"/>
          <w:rtl/>
        </w:rPr>
        <w:t xml:space="preserve"> </w:t>
      </w:r>
      <w:r w:rsidR="00C04468">
        <w:rPr>
          <w:rFonts w:ascii="Traditional Arabic" w:hAnsi="Traditional Arabic" w:cs="Traditional Arabic"/>
          <w:sz w:val="32"/>
          <w:szCs w:val="32"/>
          <w:shd w:val="clear" w:color="auto" w:fill="FFFFFF"/>
          <w:rtl/>
        </w:rPr>
        <w:t>تراكميّة؛</w:t>
      </w:r>
      <w:r w:rsidR="00C04468">
        <w:rPr>
          <w:rFonts w:ascii="Traditional Arabic" w:hAnsi="Traditional Arabic" w:cs="Traditional Arabic" w:hint="cs"/>
          <w:sz w:val="32"/>
          <w:szCs w:val="32"/>
          <w:shd w:val="clear" w:color="auto" w:fill="FFFFFF"/>
          <w:rtl/>
        </w:rPr>
        <w:t xml:space="preserve"> </w:t>
      </w:r>
      <w:r w:rsidRPr="00751749">
        <w:rPr>
          <w:rFonts w:ascii="Traditional Arabic" w:hAnsi="Traditional Arabic" w:cs="Traditional Arabic"/>
          <w:sz w:val="32"/>
          <w:szCs w:val="32"/>
          <w:shd w:val="clear" w:color="auto" w:fill="FFFFFF"/>
          <w:rtl/>
        </w:rPr>
        <w:t>لديها القدرة على إشباع حاجات الإنسان</w:t>
      </w:r>
      <w:r w:rsidR="0062461D" w:rsidRPr="0062461D">
        <w:rPr>
          <w:rFonts w:ascii="Traditional Arabic" w:hAnsi="Traditional Arabic" w:cs="Traditional Arabic"/>
          <w:sz w:val="32"/>
          <w:szCs w:val="32"/>
          <w:shd w:val="clear" w:color="auto" w:fill="FFFFFF"/>
          <w:rtl/>
        </w:rPr>
        <w:t xml:space="preserve"> </w:t>
      </w:r>
      <w:r w:rsidR="0062461D">
        <w:rPr>
          <w:rFonts w:ascii="Traditional Arabic" w:hAnsi="Traditional Arabic" w:cs="Traditional Arabic" w:hint="cs"/>
          <w:sz w:val="32"/>
          <w:szCs w:val="32"/>
          <w:shd w:val="clear" w:color="auto" w:fill="FFFFFF"/>
          <w:rtl/>
        </w:rPr>
        <w:t>و</w:t>
      </w:r>
      <w:r w:rsidR="00C04468">
        <w:rPr>
          <w:rFonts w:ascii="Traditional Arabic" w:hAnsi="Traditional Arabic" w:cs="Traditional Arabic"/>
          <w:sz w:val="32"/>
          <w:szCs w:val="32"/>
          <w:shd w:val="clear" w:color="auto" w:fill="FFFFFF"/>
          <w:rtl/>
        </w:rPr>
        <w:t xml:space="preserve">تنتقل من جيلٍ </w:t>
      </w:r>
      <w:r w:rsidR="00C04468">
        <w:rPr>
          <w:rFonts w:ascii="Traditional Arabic" w:hAnsi="Traditional Arabic" w:cs="Traditional Arabic" w:hint="cs"/>
          <w:sz w:val="32"/>
          <w:szCs w:val="32"/>
          <w:shd w:val="clear" w:color="auto" w:fill="FFFFFF"/>
          <w:rtl/>
        </w:rPr>
        <w:t xml:space="preserve">إلى </w:t>
      </w:r>
      <w:r w:rsidR="0062461D" w:rsidRPr="00751749">
        <w:rPr>
          <w:rFonts w:ascii="Traditional Arabic" w:hAnsi="Traditional Arabic" w:cs="Traditional Arabic"/>
          <w:sz w:val="32"/>
          <w:szCs w:val="32"/>
          <w:shd w:val="clear" w:color="auto" w:fill="FFFFFF"/>
          <w:rtl/>
        </w:rPr>
        <w:t>آخر</w:t>
      </w:r>
      <w:r w:rsidR="00620963" w:rsidRPr="00751749">
        <w:rPr>
          <w:rFonts w:ascii="Traditional Arabic" w:hAnsi="Traditional Arabic" w:cs="Traditional Arabic" w:hint="cs"/>
          <w:sz w:val="32"/>
          <w:szCs w:val="32"/>
          <w:shd w:val="clear" w:color="auto" w:fill="FFFFFF"/>
          <w:rtl/>
        </w:rPr>
        <w:t>.</w:t>
      </w:r>
      <w:r w:rsidRPr="00751749">
        <w:rPr>
          <w:rFonts w:ascii="Traditional Arabic" w:hAnsi="Traditional Arabic" w:cs="Traditional Arabic"/>
          <w:sz w:val="32"/>
          <w:szCs w:val="32"/>
          <w:shd w:val="clear" w:color="auto" w:fill="FFFFFF"/>
          <w:rtl/>
        </w:rPr>
        <w:t xml:space="preserve"> </w:t>
      </w:r>
    </w:p>
    <w:p w14:paraId="14C90106" w14:textId="1A529972" w:rsidR="0016446A" w:rsidRPr="00B31AF8" w:rsidRDefault="00A33938" w:rsidP="00106190">
      <w:pPr>
        <w:pStyle w:val="a3"/>
        <w:numPr>
          <w:ilvl w:val="0"/>
          <w:numId w:val="1"/>
        </w:numPr>
        <w:spacing w:line="240" w:lineRule="auto"/>
        <w:rPr>
          <w:rFonts w:ascii="Traditional Arabic" w:hAnsi="Traditional Arabic" w:cs="Traditional Arabic"/>
          <w:b/>
          <w:bCs/>
          <w:sz w:val="32"/>
          <w:szCs w:val="32"/>
          <w:rtl/>
        </w:rPr>
      </w:pPr>
      <w:r w:rsidRPr="00B31AF8">
        <w:rPr>
          <w:rFonts w:ascii="Traditional Arabic" w:hAnsi="Traditional Arabic" w:cs="Traditional Arabic" w:hint="cs"/>
          <w:b/>
          <w:bCs/>
          <w:sz w:val="32"/>
          <w:szCs w:val="32"/>
          <w:rtl/>
        </w:rPr>
        <w:t>أهم</w:t>
      </w:r>
      <w:r w:rsidR="00C04468">
        <w:rPr>
          <w:rFonts w:ascii="Traditional Arabic" w:hAnsi="Traditional Arabic" w:cs="Traditional Arabic" w:hint="cs"/>
          <w:b/>
          <w:bCs/>
          <w:sz w:val="32"/>
          <w:szCs w:val="32"/>
          <w:rtl/>
        </w:rPr>
        <w:t>ّ</w:t>
      </w:r>
      <w:r w:rsidRPr="00B31AF8">
        <w:rPr>
          <w:rFonts w:ascii="Traditional Arabic" w:hAnsi="Traditional Arabic" w:cs="Traditional Arabic" w:hint="cs"/>
          <w:b/>
          <w:bCs/>
          <w:sz w:val="32"/>
          <w:szCs w:val="32"/>
          <w:rtl/>
        </w:rPr>
        <w:t>يّة</w:t>
      </w:r>
      <w:r w:rsidR="0016446A" w:rsidRPr="00B31AF8">
        <w:rPr>
          <w:rFonts w:ascii="Traditional Arabic" w:hAnsi="Traditional Arabic" w:cs="Traditional Arabic"/>
          <w:b/>
          <w:bCs/>
          <w:sz w:val="32"/>
          <w:szCs w:val="32"/>
          <w:rtl/>
        </w:rPr>
        <w:t xml:space="preserve"> الثقافة:</w:t>
      </w:r>
    </w:p>
    <w:p w14:paraId="7E390184" w14:textId="2DBC22C9" w:rsidR="0031201F" w:rsidRDefault="001E4BC2" w:rsidP="00A33938">
      <w:pPr>
        <w:pStyle w:val="a4"/>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     </w:t>
      </w:r>
      <w:r w:rsidR="00C04468">
        <w:rPr>
          <w:rFonts w:ascii="Traditional Arabic" w:hAnsi="Traditional Arabic" w:cs="Traditional Arabic" w:hint="cs"/>
          <w:sz w:val="32"/>
          <w:szCs w:val="32"/>
          <w:shd w:val="clear" w:color="auto" w:fill="FFFFFF"/>
          <w:rtl/>
        </w:rPr>
        <w:tab/>
      </w:r>
      <w:r w:rsidR="0031201F">
        <w:rPr>
          <w:rFonts w:ascii="Traditional Arabic" w:hAnsi="Traditional Arabic" w:cs="Traditional Arabic" w:hint="cs"/>
          <w:sz w:val="32"/>
          <w:szCs w:val="32"/>
          <w:shd w:val="clear" w:color="auto" w:fill="FFFFFF"/>
          <w:rtl/>
        </w:rPr>
        <w:t>تكمن أهم</w:t>
      </w:r>
      <w:r w:rsidR="00C04468">
        <w:rPr>
          <w:rFonts w:ascii="Traditional Arabic" w:hAnsi="Traditional Arabic" w:cs="Traditional Arabic" w:hint="cs"/>
          <w:sz w:val="32"/>
          <w:szCs w:val="32"/>
          <w:shd w:val="clear" w:color="auto" w:fill="FFFFFF"/>
          <w:rtl/>
        </w:rPr>
        <w:t>ّ</w:t>
      </w:r>
      <w:r w:rsidR="0031201F">
        <w:rPr>
          <w:rFonts w:ascii="Traditional Arabic" w:hAnsi="Traditional Arabic" w:cs="Traditional Arabic" w:hint="cs"/>
          <w:sz w:val="32"/>
          <w:szCs w:val="32"/>
          <w:shd w:val="clear" w:color="auto" w:fill="FFFFFF"/>
          <w:rtl/>
        </w:rPr>
        <w:t>يّة الثقافة في تحقيق الآتي</w:t>
      </w:r>
      <w:r w:rsidR="002D153D" w:rsidRPr="00574CBC">
        <w:rPr>
          <w:rStyle w:val="a8"/>
          <w:rFonts w:ascii="Traditional Arabic" w:hAnsi="Traditional Arabic" w:cs="Traditional Arabic"/>
          <w:sz w:val="32"/>
          <w:szCs w:val="32"/>
          <w:rtl/>
        </w:rPr>
        <w:footnoteReference w:id="19"/>
      </w:r>
      <w:r w:rsidR="0031201F" w:rsidRPr="00574CBC">
        <w:rPr>
          <w:rFonts w:ascii="Traditional Arabic" w:hAnsi="Traditional Arabic" w:cs="Traditional Arabic" w:hint="cs"/>
          <w:sz w:val="32"/>
          <w:szCs w:val="32"/>
          <w:shd w:val="clear" w:color="auto" w:fill="FFFFFF"/>
          <w:rtl/>
        </w:rPr>
        <w:t>:</w:t>
      </w:r>
    </w:p>
    <w:p w14:paraId="6BFC29F3" w14:textId="07E981A4" w:rsidR="00A33938" w:rsidRPr="00D63B39" w:rsidRDefault="00A33938" w:rsidP="00300EE2">
      <w:pPr>
        <w:pStyle w:val="a4"/>
        <w:numPr>
          <w:ilvl w:val="0"/>
          <w:numId w:val="7"/>
        </w:numPr>
        <w:rPr>
          <w:rFonts w:ascii="Traditional Arabic" w:hAnsi="Traditional Arabic" w:cs="Traditional Arabic"/>
          <w:sz w:val="32"/>
          <w:szCs w:val="32"/>
          <w:shd w:val="clear" w:color="auto" w:fill="FFFFFF"/>
          <w:rtl/>
        </w:rPr>
      </w:pPr>
      <w:r w:rsidRPr="00D63B39">
        <w:rPr>
          <w:rFonts w:ascii="Traditional Arabic" w:hAnsi="Traditional Arabic" w:cs="Traditional Arabic"/>
          <w:sz w:val="32"/>
          <w:szCs w:val="32"/>
          <w:shd w:val="clear" w:color="auto" w:fill="FFFFFF"/>
          <w:rtl/>
        </w:rPr>
        <w:t>تشكيل المجتمع: تُعدّ الثقافة عامل</w:t>
      </w:r>
      <w:r w:rsidR="009F2CDD">
        <w:rPr>
          <w:rFonts w:ascii="Traditional Arabic" w:hAnsi="Traditional Arabic" w:cs="Traditional Arabic"/>
          <w:sz w:val="32"/>
          <w:szCs w:val="32"/>
          <w:shd w:val="clear" w:color="auto" w:fill="FFFFFF"/>
          <w:rtl/>
        </w:rPr>
        <w:t>ًا</w:t>
      </w:r>
      <w:r w:rsidRPr="00D63B39">
        <w:rPr>
          <w:rFonts w:ascii="Traditional Arabic" w:hAnsi="Traditional Arabic" w:cs="Traditional Arabic"/>
          <w:sz w:val="32"/>
          <w:szCs w:val="32"/>
          <w:shd w:val="clear" w:color="auto" w:fill="FFFFFF"/>
          <w:rtl/>
        </w:rPr>
        <w:t xml:space="preserve"> أساسي</w:t>
      </w:r>
      <w:r w:rsidR="00300EE2">
        <w:rPr>
          <w:rFonts w:ascii="Traditional Arabic" w:hAnsi="Traditional Arabic" w:cs="Traditional Arabic" w:hint="cs"/>
          <w:sz w:val="32"/>
          <w:szCs w:val="32"/>
          <w:shd w:val="clear" w:color="auto" w:fill="FFFFFF"/>
          <w:rtl/>
        </w:rPr>
        <w:t>ّ</w:t>
      </w:r>
      <w:r w:rsidR="009F2CDD">
        <w:rPr>
          <w:rFonts w:ascii="Traditional Arabic" w:hAnsi="Traditional Arabic" w:cs="Traditional Arabic"/>
          <w:sz w:val="32"/>
          <w:szCs w:val="32"/>
          <w:shd w:val="clear" w:color="auto" w:fill="FFFFFF"/>
          <w:rtl/>
        </w:rPr>
        <w:t>ًا</w:t>
      </w:r>
      <w:r w:rsidRPr="00D63B39">
        <w:rPr>
          <w:rFonts w:ascii="Traditional Arabic" w:hAnsi="Traditional Arabic" w:cs="Traditional Arabic"/>
          <w:sz w:val="32"/>
          <w:szCs w:val="32"/>
          <w:shd w:val="clear" w:color="auto" w:fill="FFFFFF"/>
          <w:rtl/>
        </w:rPr>
        <w:t xml:space="preserve"> لبناء المجتمع</w:t>
      </w:r>
      <w:r w:rsidR="00300EE2" w:rsidRPr="00300EE2">
        <w:rPr>
          <w:rFonts w:ascii="Traditional Arabic" w:hAnsi="Traditional Arabic" w:cs="Traditional Arabic"/>
          <w:sz w:val="32"/>
          <w:szCs w:val="32"/>
          <w:shd w:val="clear" w:color="auto" w:fill="FFFFFF"/>
          <w:rtl/>
        </w:rPr>
        <w:t xml:space="preserve"> </w:t>
      </w:r>
      <w:r w:rsidR="00300EE2">
        <w:rPr>
          <w:rFonts w:ascii="Traditional Arabic" w:hAnsi="Traditional Arabic" w:cs="Traditional Arabic"/>
          <w:sz w:val="32"/>
          <w:szCs w:val="32"/>
          <w:shd w:val="clear" w:color="auto" w:fill="FFFFFF"/>
          <w:rtl/>
        </w:rPr>
        <w:t>وتنمي</w:t>
      </w:r>
      <w:r w:rsidR="00300EE2">
        <w:rPr>
          <w:rFonts w:ascii="Traditional Arabic" w:hAnsi="Traditional Arabic" w:cs="Traditional Arabic" w:hint="cs"/>
          <w:sz w:val="32"/>
          <w:szCs w:val="32"/>
          <w:shd w:val="clear" w:color="auto" w:fill="FFFFFF"/>
          <w:rtl/>
        </w:rPr>
        <w:t>ته</w:t>
      </w:r>
      <w:r w:rsidRPr="00D63B39">
        <w:rPr>
          <w:rFonts w:ascii="Traditional Arabic" w:hAnsi="Traditional Arabic" w:cs="Traditional Arabic"/>
          <w:sz w:val="32"/>
          <w:szCs w:val="32"/>
          <w:shd w:val="clear" w:color="auto" w:fill="FFFFFF"/>
          <w:rtl/>
        </w:rPr>
        <w:t>، حيث تُحدّد كيفي</w:t>
      </w:r>
      <w:r w:rsidR="00300EE2">
        <w:rPr>
          <w:rFonts w:ascii="Traditional Arabic" w:hAnsi="Traditional Arabic" w:cs="Traditional Arabic" w:hint="cs"/>
          <w:sz w:val="32"/>
          <w:szCs w:val="32"/>
          <w:shd w:val="clear" w:color="auto" w:fill="FFFFFF"/>
          <w:rtl/>
        </w:rPr>
        <w:t>ّ</w:t>
      </w:r>
      <w:r w:rsidRPr="00D63B39">
        <w:rPr>
          <w:rFonts w:ascii="Traditional Arabic" w:hAnsi="Traditional Arabic" w:cs="Traditional Arabic"/>
          <w:sz w:val="32"/>
          <w:szCs w:val="32"/>
          <w:shd w:val="clear" w:color="auto" w:fill="FFFFFF"/>
          <w:rtl/>
        </w:rPr>
        <w:t xml:space="preserve">ة تَجاوب أفراده مع بعضهم. </w:t>
      </w:r>
    </w:p>
    <w:p w14:paraId="028F7BA9" w14:textId="77777777" w:rsidR="00300EE2" w:rsidRDefault="00A33938" w:rsidP="00300EE2">
      <w:pPr>
        <w:pStyle w:val="a4"/>
        <w:numPr>
          <w:ilvl w:val="0"/>
          <w:numId w:val="7"/>
        </w:numPr>
        <w:rPr>
          <w:rFonts w:ascii="Traditional Arabic" w:hAnsi="Traditional Arabic" w:cs="Traditional Arabic"/>
          <w:sz w:val="32"/>
          <w:szCs w:val="32"/>
          <w:shd w:val="clear" w:color="auto" w:fill="FFFFFF"/>
        </w:rPr>
      </w:pPr>
      <w:r w:rsidRPr="00D63B39">
        <w:rPr>
          <w:rFonts w:ascii="Traditional Arabic" w:hAnsi="Traditional Arabic" w:cs="Traditional Arabic"/>
          <w:sz w:val="32"/>
          <w:szCs w:val="32"/>
          <w:shd w:val="clear" w:color="auto" w:fill="FFFFFF"/>
          <w:rtl/>
        </w:rPr>
        <w:t>تحقيق الانتماء: تمنح الثقافة الفرد شعور</w:t>
      </w:r>
      <w:r w:rsidR="009F2CDD">
        <w:rPr>
          <w:rFonts w:ascii="Traditional Arabic" w:hAnsi="Traditional Arabic" w:cs="Traditional Arabic"/>
          <w:sz w:val="32"/>
          <w:szCs w:val="32"/>
          <w:shd w:val="clear" w:color="auto" w:fill="FFFFFF"/>
          <w:rtl/>
        </w:rPr>
        <w:t>ًا</w:t>
      </w:r>
      <w:r w:rsidRPr="00D63B39">
        <w:rPr>
          <w:rFonts w:ascii="Traditional Arabic" w:hAnsi="Traditional Arabic" w:cs="Traditional Arabic"/>
          <w:sz w:val="32"/>
          <w:szCs w:val="32"/>
          <w:shd w:val="clear" w:color="auto" w:fill="FFFFFF"/>
          <w:rtl/>
        </w:rPr>
        <w:t xml:space="preserve"> بالانتماء لمجتمعه، ولا سِيّما إذا ك</w:t>
      </w:r>
      <w:r w:rsidR="0031201F">
        <w:rPr>
          <w:rFonts w:ascii="Traditional Arabic" w:hAnsi="Traditional Arabic" w:cs="Traditional Arabic"/>
          <w:sz w:val="32"/>
          <w:szCs w:val="32"/>
          <w:shd w:val="clear" w:color="auto" w:fill="FFFFFF"/>
          <w:rtl/>
        </w:rPr>
        <w:t>ان أفرادها يتحدّثون اللغة ذاتها</w:t>
      </w:r>
      <w:r w:rsidR="00300EE2">
        <w:rPr>
          <w:rFonts w:ascii="Traditional Arabic" w:hAnsi="Traditional Arabic" w:cs="Traditional Arabic" w:hint="cs"/>
          <w:sz w:val="32"/>
          <w:szCs w:val="32"/>
          <w:shd w:val="clear" w:color="auto" w:fill="FFFFFF"/>
          <w:rtl/>
        </w:rPr>
        <w:t>.</w:t>
      </w:r>
    </w:p>
    <w:p w14:paraId="58B19A3A" w14:textId="532B089B" w:rsidR="0031201F" w:rsidRPr="00300EE2" w:rsidRDefault="00A33938" w:rsidP="00300EE2">
      <w:pPr>
        <w:pStyle w:val="a4"/>
        <w:numPr>
          <w:ilvl w:val="0"/>
          <w:numId w:val="7"/>
        </w:numPr>
        <w:rPr>
          <w:rFonts w:ascii="Traditional Arabic" w:hAnsi="Traditional Arabic" w:cs="Traditional Arabic"/>
          <w:sz w:val="32"/>
          <w:szCs w:val="32"/>
          <w:shd w:val="clear" w:color="auto" w:fill="FFFFFF"/>
          <w:rtl/>
        </w:rPr>
      </w:pPr>
      <w:r w:rsidRPr="00300EE2">
        <w:rPr>
          <w:rFonts w:ascii="Traditional Arabic" w:hAnsi="Traditional Arabic" w:cs="Traditional Arabic"/>
          <w:sz w:val="32"/>
          <w:szCs w:val="32"/>
          <w:shd w:val="clear" w:color="auto" w:fill="FFFFFF"/>
          <w:rtl/>
        </w:rPr>
        <w:t>الشعور بالأمان: تُوفّر الثقافة الاستقرار لأفراد المجتمع ممّا يُعزّز لديهم الشعور بالأ</w:t>
      </w:r>
      <w:r w:rsidR="00300EE2">
        <w:rPr>
          <w:rFonts w:ascii="Traditional Arabic" w:hAnsi="Traditional Arabic" w:cs="Traditional Arabic"/>
          <w:sz w:val="32"/>
          <w:szCs w:val="32"/>
          <w:shd w:val="clear" w:color="auto" w:fill="FFFFFF"/>
          <w:rtl/>
        </w:rPr>
        <w:t>من والأمان</w:t>
      </w:r>
      <w:r w:rsidR="00300EE2">
        <w:rPr>
          <w:rFonts w:ascii="Traditional Arabic" w:hAnsi="Traditional Arabic" w:cs="Traditional Arabic" w:hint="cs"/>
          <w:sz w:val="32"/>
          <w:szCs w:val="32"/>
          <w:shd w:val="clear" w:color="auto" w:fill="FFFFFF"/>
          <w:rtl/>
        </w:rPr>
        <w:t>.</w:t>
      </w:r>
      <w:r w:rsidR="0031201F" w:rsidRPr="00300EE2">
        <w:rPr>
          <w:rFonts w:ascii="Traditional Arabic" w:hAnsi="Traditional Arabic" w:cs="Traditional Arabic"/>
          <w:sz w:val="32"/>
          <w:szCs w:val="32"/>
          <w:shd w:val="clear" w:color="auto" w:fill="FFFFFF"/>
          <w:rtl/>
        </w:rPr>
        <w:t xml:space="preserve"> </w:t>
      </w:r>
    </w:p>
    <w:p w14:paraId="30768C1F" w14:textId="5E5532C4" w:rsidR="00D63B39" w:rsidRPr="0031201F" w:rsidRDefault="00D63B39" w:rsidP="00106190">
      <w:pPr>
        <w:pStyle w:val="a4"/>
        <w:numPr>
          <w:ilvl w:val="0"/>
          <w:numId w:val="7"/>
        </w:numPr>
        <w:jc w:val="both"/>
        <w:rPr>
          <w:shd w:val="clear" w:color="auto" w:fill="FFFFFF"/>
          <w:rtl/>
        </w:rPr>
      </w:pPr>
      <w:r w:rsidRPr="00D63B39">
        <w:rPr>
          <w:rFonts w:ascii="Traditional Arabic" w:hAnsi="Traditional Arabic" w:cs="Traditional Arabic"/>
          <w:sz w:val="32"/>
          <w:szCs w:val="32"/>
          <w:rtl/>
        </w:rPr>
        <w:t xml:space="preserve">فهم العادات </w:t>
      </w:r>
      <w:proofErr w:type="spellStart"/>
      <w:r w:rsidRPr="00D63B39">
        <w:rPr>
          <w:rFonts w:ascii="Traditional Arabic" w:hAnsi="Traditional Arabic" w:cs="Traditional Arabic"/>
          <w:sz w:val="32"/>
          <w:szCs w:val="32"/>
          <w:rtl/>
        </w:rPr>
        <w:t>الاجتماعي</w:t>
      </w:r>
      <w:r w:rsidR="00300EE2">
        <w:rPr>
          <w:rFonts w:ascii="Traditional Arabic" w:hAnsi="Traditional Arabic" w:cs="Traditional Arabic" w:hint="cs"/>
          <w:sz w:val="32"/>
          <w:szCs w:val="32"/>
          <w:rtl/>
        </w:rPr>
        <w:t>ّ</w:t>
      </w:r>
      <w:r w:rsidRPr="00D63B39">
        <w:rPr>
          <w:rFonts w:ascii="Traditional Arabic" w:hAnsi="Traditional Arabic" w:cs="Traditional Arabic"/>
          <w:sz w:val="32"/>
          <w:szCs w:val="32"/>
          <w:rtl/>
        </w:rPr>
        <w:t>ة:</w:t>
      </w:r>
      <w:r w:rsidR="002D153D">
        <w:rPr>
          <w:rFonts w:ascii="Traditional Arabic" w:hAnsi="Traditional Arabic" w:cs="Traditional Arabic" w:hint="cs"/>
          <w:sz w:val="32"/>
          <w:szCs w:val="32"/>
          <w:rtl/>
        </w:rPr>
        <w:t>"</w:t>
      </w:r>
      <w:r w:rsidR="0031201F">
        <w:rPr>
          <w:rFonts w:ascii="Traditional Arabic" w:hAnsi="Traditional Arabic" w:cs="Traditional Arabic"/>
          <w:sz w:val="32"/>
          <w:szCs w:val="32"/>
          <w:rtl/>
        </w:rPr>
        <w:t>تُس</w:t>
      </w:r>
      <w:r w:rsidRPr="009847FE">
        <w:rPr>
          <w:rFonts w:ascii="Traditional Arabic" w:hAnsi="Traditional Arabic" w:cs="Traditional Arabic"/>
          <w:sz w:val="32"/>
          <w:szCs w:val="32"/>
          <w:rtl/>
        </w:rPr>
        <w:t>هم</w:t>
      </w:r>
      <w:proofErr w:type="spellEnd"/>
      <w:r w:rsidRPr="009847FE">
        <w:rPr>
          <w:rFonts w:ascii="Traditional Arabic" w:hAnsi="Traditional Arabic" w:cs="Traditional Arabic"/>
          <w:sz w:val="32"/>
          <w:szCs w:val="32"/>
          <w:rtl/>
        </w:rPr>
        <w:t xml:space="preserve"> الثقافة بشكل كبير في منح الفرد القدرة على فهم المواقف الاجتماعي</w:t>
      </w:r>
      <w:r w:rsidR="00300EE2">
        <w:rPr>
          <w:rFonts w:ascii="Traditional Arabic" w:hAnsi="Traditional Arabic" w:cs="Traditional Arabic" w:hint="cs"/>
          <w:sz w:val="32"/>
          <w:szCs w:val="32"/>
          <w:rtl/>
        </w:rPr>
        <w:t>ّ</w:t>
      </w:r>
      <w:r w:rsidRPr="009847FE">
        <w:rPr>
          <w:rFonts w:ascii="Traditional Arabic" w:hAnsi="Traditional Arabic" w:cs="Traditional Arabic"/>
          <w:sz w:val="32"/>
          <w:szCs w:val="32"/>
          <w:rtl/>
        </w:rPr>
        <w:t>ة</w:t>
      </w:r>
      <w:r w:rsidR="002D153D">
        <w:rPr>
          <w:rFonts w:ascii="Traditional Arabic" w:hAnsi="Traditional Arabic" w:cs="Traditional Arabic" w:hint="cs"/>
          <w:sz w:val="32"/>
          <w:szCs w:val="32"/>
          <w:rtl/>
        </w:rPr>
        <w:t>"</w:t>
      </w:r>
      <w:r w:rsidR="002D153D">
        <w:rPr>
          <w:rStyle w:val="a8"/>
          <w:rFonts w:ascii="Traditional Arabic" w:hAnsi="Traditional Arabic" w:cs="Traditional Arabic"/>
          <w:sz w:val="32"/>
          <w:szCs w:val="32"/>
          <w:rtl/>
        </w:rPr>
        <w:footnoteReference w:id="20"/>
      </w:r>
      <w:r>
        <w:rPr>
          <w:shd w:val="clear" w:color="auto" w:fill="FFFFFF"/>
          <w:rtl/>
        </w:rPr>
        <w:t>.</w:t>
      </w:r>
    </w:p>
    <w:p w14:paraId="4EEA4E10" w14:textId="3CD537A4" w:rsidR="00FE6596" w:rsidRDefault="00720CC9" w:rsidP="00FE6596">
      <w:pPr>
        <w:spacing w:line="240" w:lineRule="auto"/>
        <w:jc w:val="both"/>
        <w:rPr>
          <w:rFonts w:ascii="Traditional Arabic" w:hAnsi="Traditional Arabic" w:cs="Traditional Arabic"/>
          <w:b/>
          <w:bCs/>
          <w:sz w:val="36"/>
          <w:szCs w:val="36"/>
          <w:rtl/>
        </w:rPr>
      </w:pPr>
      <w:r w:rsidRPr="00574CBC">
        <w:rPr>
          <w:rFonts w:ascii="Traditional Arabic" w:hAnsi="Traditional Arabic" w:cs="Traditional Arabic"/>
          <w:b/>
          <w:bCs/>
          <w:sz w:val="32"/>
          <w:szCs w:val="32"/>
          <w:rtl/>
        </w:rPr>
        <w:t>ثاني</w:t>
      </w:r>
      <w:r w:rsidR="00300EE2">
        <w:rPr>
          <w:rFonts w:ascii="Traditional Arabic" w:hAnsi="Traditional Arabic" w:cs="Traditional Arabic" w:hint="cs"/>
          <w:b/>
          <w:bCs/>
          <w:sz w:val="32"/>
          <w:szCs w:val="32"/>
          <w:rtl/>
        </w:rPr>
        <w:t>ً</w:t>
      </w:r>
      <w:r w:rsidRPr="00574CBC">
        <w:rPr>
          <w:rFonts w:ascii="Traditional Arabic" w:hAnsi="Traditional Arabic" w:cs="Traditional Arabic"/>
          <w:b/>
          <w:bCs/>
          <w:sz w:val="32"/>
          <w:szCs w:val="32"/>
          <w:rtl/>
        </w:rPr>
        <w:t>ا</w:t>
      </w:r>
      <w:r w:rsidRPr="00652C89">
        <w:rPr>
          <w:rFonts w:ascii="Traditional Arabic" w:hAnsi="Traditional Arabic" w:cs="Traditional Arabic"/>
          <w:b/>
          <w:bCs/>
          <w:sz w:val="36"/>
          <w:szCs w:val="36"/>
          <w:rtl/>
        </w:rPr>
        <w:t xml:space="preserve">: </w:t>
      </w:r>
      <w:r w:rsidR="00943BF3" w:rsidRPr="00574CBC">
        <w:rPr>
          <w:rFonts w:ascii="Traditional Arabic" w:hAnsi="Traditional Arabic" w:cs="Traditional Arabic"/>
          <w:b/>
          <w:bCs/>
          <w:sz w:val="32"/>
          <w:szCs w:val="32"/>
          <w:rtl/>
        </w:rPr>
        <w:t xml:space="preserve">مفهوم </w:t>
      </w:r>
      <w:r w:rsidR="00E20224" w:rsidRPr="00574CBC">
        <w:rPr>
          <w:rFonts w:ascii="Traditional Arabic" w:hAnsi="Traditional Arabic" w:cs="Traditional Arabic"/>
          <w:b/>
          <w:bCs/>
          <w:sz w:val="32"/>
          <w:szCs w:val="32"/>
          <w:rtl/>
        </w:rPr>
        <w:t xml:space="preserve">الثقافة </w:t>
      </w:r>
      <w:r w:rsidR="004E3E15" w:rsidRPr="00574CBC">
        <w:rPr>
          <w:rFonts w:ascii="Traditional Arabic" w:hAnsi="Traditional Arabic" w:cs="Traditional Arabic"/>
          <w:b/>
          <w:bCs/>
          <w:sz w:val="32"/>
          <w:szCs w:val="32"/>
          <w:rtl/>
        </w:rPr>
        <w:t xml:space="preserve">الوطنيّة </w:t>
      </w:r>
      <w:r w:rsidR="00E20224" w:rsidRPr="00574CBC">
        <w:rPr>
          <w:rFonts w:ascii="Traditional Arabic" w:hAnsi="Traditional Arabic" w:cs="Traditional Arabic"/>
          <w:b/>
          <w:bCs/>
          <w:sz w:val="32"/>
          <w:szCs w:val="32"/>
          <w:rtl/>
        </w:rPr>
        <w:t>الفلسطينيّة</w:t>
      </w:r>
      <w:r w:rsidR="009F2D2A" w:rsidRPr="00574CBC">
        <w:rPr>
          <w:rFonts w:ascii="Traditional Arabic" w:hAnsi="Traditional Arabic" w:cs="Traditional Arabic"/>
          <w:b/>
          <w:bCs/>
          <w:sz w:val="32"/>
          <w:szCs w:val="32"/>
          <w:rtl/>
        </w:rPr>
        <w:t xml:space="preserve"> وتحد</w:t>
      </w:r>
      <w:r w:rsidR="00300EE2">
        <w:rPr>
          <w:rFonts w:ascii="Traditional Arabic" w:hAnsi="Traditional Arabic" w:cs="Traditional Arabic" w:hint="cs"/>
          <w:b/>
          <w:bCs/>
          <w:sz w:val="32"/>
          <w:szCs w:val="32"/>
          <w:rtl/>
        </w:rPr>
        <w:t>ّ</w:t>
      </w:r>
      <w:r w:rsidR="009F2D2A" w:rsidRPr="00574CBC">
        <w:rPr>
          <w:rFonts w:ascii="Traditional Arabic" w:hAnsi="Traditional Arabic" w:cs="Traditional Arabic"/>
          <w:b/>
          <w:bCs/>
          <w:sz w:val="32"/>
          <w:szCs w:val="32"/>
          <w:rtl/>
        </w:rPr>
        <w:t>ياتها</w:t>
      </w:r>
      <w:r w:rsidR="00E20224" w:rsidRPr="00574CBC">
        <w:rPr>
          <w:rFonts w:ascii="Traditional Arabic" w:hAnsi="Traditional Arabic" w:cs="Traditional Arabic"/>
          <w:b/>
          <w:bCs/>
          <w:sz w:val="32"/>
          <w:szCs w:val="32"/>
          <w:rtl/>
        </w:rPr>
        <w:t>:</w:t>
      </w:r>
    </w:p>
    <w:p w14:paraId="0DC19CA0" w14:textId="18AE54C6" w:rsidR="001E4BC2" w:rsidRPr="00574CBC" w:rsidRDefault="001E4BC2" w:rsidP="00574CBC">
      <w:pPr>
        <w:spacing w:line="240" w:lineRule="auto"/>
        <w:jc w:val="both"/>
        <w:rPr>
          <w:rFonts w:ascii="Traditional Arabic" w:hAnsi="Traditional Arabic" w:cs="Traditional Arabic"/>
          <w:sz w:val="32"/>
          <w:szCs w:val="32"/>
          <w:rtl/>
        </w:rPr>
      </w:pPr>
      <w:r>
        <w:rPr>
          <w:rFonts w:ascii="Traditional Arabic" w:hAnsi="Traditional Arabic" w:cs="Traditional Arabic" w:hint="cs"/>
          <w:sz w:val="28"/>
          <w:szCs w:val="28"/>
          <w:rtl/>
        </w:rPr>
        <w:t xml:space="preserve">    </w:t>
      </w:r>
      <w:r w:rsidR="005C216C" w:rsidRPr="00574CBC">
        <w:rPr>
          <w:rFonts w:ascii="Traditional Arabic" w:hAnsi="Traditional Arabic" w:cs="Traditional Arabic"/>
          <w:sz w:val="32"/>
          <w:szCs w:val="32"/>
          <w:rtl/>
        </w:rPr>
        <w:t xml:space="preserve">كيف نُعرّف </w:t>
      </w:r>
      <w:hyperlink r:id="rId12" w:tgtFrame="_blank" w:history="1">
        <w:r w:rsidR="00615C39" w:rsidRPr="00574CBC">
          <w:rPr>
            <w:rStyle w:val="Hyperlink"/>
            <w:rFonts w:ascii="Traditional Arabic" w:hAnsi="Traditional Arabic" w:cs="Traditional Arabic"/>
            <w:color w:val="auto"/>
            <w:sz w:val="32"/>
            <w:szCs w:val="32"/>
            <w:u w:val="none"/>
            <w:rtl/>
          </w:rPr>
          <w:t>الثقافة الفلسطينية</w:t>
        </w:r>
      </w:hyperlink>
      <w:r w:rsidRPr="00574CBC">
        <w:rPr>
          <w:rFonts w:ascii="Traditional Arabic" w:hAnsi="Traditional Arabic" w:cs="Traditional Arabic"/>
          <w:sz w:val="32"/>
          <w:szCs w:val="32"/>
          <w:rtl/>
        </w:rPr>
        <w:t xml:space="preserve">؟ </w:t>
      </w:r>
      <w:r w:rsidR="00574CBC">
        <w:rPr>
          <w:rFonts w:ascii="Traditional Arabic" w:hAnsi="Traditional Arabic" w:cs="Traditional Arabic" w:hint="cs"/>
          <w:sz w:val="32"/>
          <w:szCs w:val="32"/>
          <w:rtl/>
        </w:rPr>
        <w:t xml:space="preserve">وكذلك </w:t>
      </w:r>
      <w:r w:rsidR="00300EE2">
        <w:rPr>
          <w:rFonts w:ascii="Traditional Arabic" w:hAnsi="Traditional Arabic" w:cs="Traditional Arabic"/>
          <w:sz w:val="32"/>
          <w:szCs w:val="32"/>
          <w:rtl/>
        </w:rPr>
        <w:t>الثقافة المقدسيّة</w:t>
      </w:r>
      <w:r w:rsidRPr="00574CBC">
        <w:rPr>
          <w:rFonts w:ascii="Traditional Arabic" w:hAnsi="Traditional Arabic" w:cs="Traditional Arabic"/>
          <w:sz w:val="32"/>
          <w:szCs w:val="32"/>
          <w:rtl/>
        </w:rPr>
        <w:t>؟</w:t>
      </w:r>
      <w:r w:rsidR="005C216C" w:rsidRPr="00574CBC">
        <w:rPr>
          <w:rFonts w:ascii="Traditional Arabic" w:hAnsi="Traditional Arabic" w:cs="Traditional Arabic"/>
          <w:sz w:val="32"/>
          <w:szCs w:val="32"/>
          <w:rtl/>
        </w:rPr>
        <w:t xml:space="preserve"> وما مُحد</w:t>
      </w:r>
      <w:r w:rsidR="00300EE2">
        <w:rPr>
          <w:rFonts w:ascii="Traditional Arabic" w:hAnsi="Traditional Arabic" w:cs="Traditional Arabic" w:hint="cs"/>
          <w:sz w:val="32"/>
          <w:szCs w:val="32"/>
          <w:rtl/>
        </w:rPr>
        <w:t>ّ</w:t>
      </w:r>
      <w:r w:rsidR="005C216C" w:rsidRPr="00574CBC">
        <w:rPr>
          <w:rFonts w:ascii="Traditional Arabic" w:hAnsi="Traditional Arabic" w:cs="Traditional Arabic"/>
          <w:sz w:val="32"/>
          <w:szCs w:val="32"/>
          <w:rtl/>
        </w:rPr>
        <w:t>داتها و</w:t>
      </w:r>
      <w:r w:rsidR="00615C39" w:rsidRPr="00574CBC">
        <w:rPr>
          <w:rFonts w:ascii="Traditional Arabic" w:hAnsi="Traditional Arabic" w:cs="Traditional Arabic"/>
          <w:sz w:val="32"/>
          <w:szCs w:val="32"/>
          <w:rtl/>
        </w:rPr>
        <w:t>خصائصها؟ ووفق أي</w:t>
      </w:r>
      <w:r w:rsidR="00300EE2">
        <w:rPr>
          <w:rFonts w:ascii="Traditional Arabic" w:hAnsi="Traditional Arabic" w:cs="Traditional Arabic" w:hint="cs"/>
          <w:sz w:val="32"/>
          <w:szCs w:val="32"/>
          <w:rtl/>
        </w:rPr>
        <w:t>ّ</w:t>
      </w:r>
      <w:r w:rsidR="00615C39" w:rsidRPr="00574CBC">
        <w:rPr>
          <w:rFonts w:ascii="Traditional Arabic" w:hAnsi="Traditional Arabic" w:cs="Traditional Arabic"/>
          <w:sz w:val="32"/>
          <w:szCs w:val="32"/>
          <w:rtl/>
        </w:rPr>
        <w:t xml:space="preserve"> مقاربة </w:t>
      </w:r>
      <w:r w:rsidR="005C216C" w:rsidRPr="00574CBC">
        <w:rPr>
          <w:rFonts w:ascii="Traditional Arabic" w:hAnsi="Traditional Arabic" w:cs="Traditional Arabic"/>
          <w:sz w:val="32"/>
          <w:szCs w:val="32"/>
          <w:rtl/>
        </w:rPr>
        <w:t>يُمكن</w:t>
      </w:r>
      <w:r w:rsidRPr="00574CBC">
        <w:rPr>
          <w:rFonts w:ascii="Traditional Arabic" w:hAnsi="Traditional Arabic" w:cs="Traditional Arabic"/>
          <w:sz w:val="32"/>
          <w:szCs w:val="32"/>
          <w:rtl/>
        </w:rPr>
        <w:t xml:space="preserve"> تعريفها؟</w:t>
      </w:r>
    </w:p>
    <w:p w14:paraId="57A24D50" w14:textId="778CD360" w:rsidR="00574CBC" w:rsidRDefault="00574CBC" w:rsidP="00574CBC">
      <w:pPr>
        <w:spacing w:line="240" w:lineRule="auto"/>
        <w:jc w:val="both"/>
        <w:rPr>
          <w:rFonts w:ascii="Traditional Arabic" w:hAnsi="Traditional Arabic" w:cs="Traditional Arabic"/>
          <w:sz w:val="32"/>
          <w:szCs w:val="32"/>
          <w:rtl/>
        </w:rPr>
      </w:pPr>
      <w:r w:rsidRPr="00574CBC">
        <w:rPr>
          <w:rFonts w:ascii="Traditional Arabic" w:hAnsi="Traditional Arabic" w:cs="Traditional Arabic"/>
          <w:sz w:val="32"/>
          <w:szCs w:val="32"/>
          <w:rtl/>
        </w:rPr>
        <w:t>للثقا</w:t>
      </w:r>
      <w:r w:rsidR="00300EE2">
        <w:rPr>
          <w:rFonts w:ascii="Traditional Arabic" w:hAnsi="Traditional Arabic" w:cs="Traditional Arabic"/>
          <w:sz w:val="32"/>
          <w:szCs w:val="32"/>
          <w:rtl/>
        </w:rPr>
        <w:t>فة الفلسطينيّة مفهومها وخصائصها</w:t>
      </w:r>
      <w:r w:rsidR="00300EE2">
        <w:rPr>
          <w:rFonts w:ascii="Traditional Arabic" w:hAnsi="Traditional Arabic" w:cs="Traditional Arabic" w:hint="cs"/>
          <w:sz w:val="32"/>
          <w:szCs w:val="32"/>
          <w:rtl/>
        </w:rPr>
        <w:t xml:space="preserve"> </w:t>
      </w:r>
      <w:r w:rsidRPr="00574CBC">
        <w:rPr>
          <w:rFonts w:ascii="Traditional Arabic" w:hAnsi="Traditional Arabic" w:cs="Traditional Arabic"/>
          <w:sz w:val="32"/>
          <w:szCs w:val="32"/>
          <w:rtl/>
        </w:rPr>
        <w:t>فرضها واقع الاحتلال ومحاولته تزييف التاريخ والتراث والحقائق</w:t>
      </w:r>
      <w:r>
        <w:rPr>
          <w:rFonts w:ascii="Traditional Arabic" w:hAnsi="Traditional Arabic" w:cs="Traditional Arabic" w:hint="cs"/>
          <w:sz w:val="32"/>
          <w:szCs w:val="32"/>
          <w:rtl/>
        </w:rPr>
        <w:t>.</w:t>
      </w:r>
    </w:p>
    <w:p w14:paraId="087CCFD5" w14:textId="77777777" w:rsidR="001E4BC2" w:rsidRPr="004C4D97" w:rsidRDefault="008C39C8" w:rsidP="00106190">
      <w:pPr>
        <w:pStyle w:val="a3"/>
        <w:numPr>
          <w:ilvl w:val="0"/>
          <w:numId w:val="11"/>
        </w:numPr>
        <w:spacing w:line="240" w:lineRule="auto"/>
        <w:jc w:val="both"/>
        <w:rPr>
          <w:rFonts w:ascii="Traditional Arabic" w:hAnsi="Traditional Arabic" w:cs="Traditional Arabic"/>
          <w:b/>
          <w:bCs/>
          <w:sz w:val="32"/>
          <w:szCs w:val="32"/>
          <w:rtl/>
        </w:rPr>
      </w:pPr>
      <w:r w:rsidRPr="004C4D97">
        <w:rPr>
          <w:rFonts w:ascii="Traditional Arabic" w:hAnsi="Traditional Arabic" w:cs="Traditional Arabic"/>
          <w:b/>
          <w:bCs/>
          <w:sz w:val="32"/>
          <w:szCs w:val="32"/>
          <w:rtl/>
        </w:rPr>
        <w:t>تعريف الثقافة الفلسطينيّة:</w:t>
      </w:r>
    </w:p>
    <w:p w14:paraId="373DC2B8" w14:textId="61355F04" w:rsidR="00574CBC" w:rsidRDefault="001E4BC2" w:rsidP="00B67987">
      <w:pPr>
        <w:spacing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4D0B66">
        <w:rPr>
          <w:rFonts w:ascii="Traditional Arabic" w:hAnsi="Traditional Arabic" w:cs="Traditional Arabic" w:hint="cs"/>
          <w:sz w:val="32"/>
          <w:szCs w:val="32"/>
          <w:rtl/>
        </w:rPr>
        <w:t xml:space="preserve">تعريف </w:t>
      </w:r>
      <w:r w:rsidR="005C788A" w:rsidRPr="002F7F74">
        <w:rPr>
          <w:rFonts w:ascii="Traditional Arabic" w:hAnsi="Traditional Arabic" w:cs="Traditional Arabic"/>
          <w:sz w:val="32"/>
          <w:szCs w:val="32"/>
          <w:rtl/>
        </w:rPr>
        <w:t>الثقافة</w:t>
      </w:r>
      <w:r w:rsidR="005C788A" w:rsidRPr="002F7F74">
        <w:rPr>
          <w:rFonts w:ascii="Traditional Arabic" w:hAnsi="Traditional Arabic" w:cs="Traditional Arabic" w:hint="cs"/>
          <w:sz w:val="32"/>
          <w:szCs w:val="32"/>
          <w:rtl/>
        </w:rPr>
        <w:t xml:space="preserve"> </w:t>
      </w:r>
      <w:r w:rsidR="0005746B" w:rsidRPr="002F7F74">
        <w:rPr>
          <w:rFonts w:ascii="Traditional Arabic" w:hAnsi="Traditional Arabic" w:cs="Traditional Arabic"/>
          <w:sz w:val="32"/>
          <w:szCs w:val="32"/>
          <w:rtl/>
        </w:rPr>
        <w:t>الفلسطينيّة</w:t>
      </w:r>
      <w:r>
        <w:rPr>
          <w:rFonts w:ascii="Traditional Arabic" w:hAnsi="Traditional Arabic" w:cs="Traditional Arabic" w:hint="cs"/>
          <w:sz w:val="32"/>
          <w:szCs w:val="32"/>
          <w:rtl/>
        </w:rPr>
        <w:t xml:space="preserve"> </w:t>
      </w:r>
      <w:r w:rsidR="00B67987">
        <w:rPr>
          <w:rFonts w:ascii="Traditional Arabic" w:hAnsi="Traditional Arabic" w:cs="Traditional Arabic" w:hint="cs"/>
          <w:sz w:val="32"/>
          <w:szCs w:val="32"/>
          <w:rtl/>
        </w:rPr>
        <w:t>م</w:t>
      </w:r>
      <w:r w:rsidR="00A45856" w:rsidRPr="002F7F74">
        <w:rPr>
          <w:rFonts w:ascii="Traditional Arabic" w:hAnsi="Traditional Arabic" w:cs="Traditional Arabic" w:hint="cs"/>
          <w:sz w:val="32"/>
          <w:szCs w:val="32"/>
          <w:rtl/>
        </w:rPr>
        <w:t>رتبط بالتحديات التي فرضها المحتل الصهيوني</w:t>
      </w:r>
      <w:r w:rsidR="004D0B66">
        <w:rPr>
          <w:rFonts w:ascii="Traditional Arabic" w:hAnsi="Traditional Arabic" w:cs="Traditional Arabic"/>
          <w:sz w:val="32"/>
          <w:szCs w:val="32"/>
          <w:rtl/>
        </w:rPr>
        <w:t xml:space="preserve">، </w:t>
      </w:r>
      <w:r w:rsidR="008C39C8" w:rsidRPr="002F7F74">
        <w:rPr>
          <w:rFonts w:ascii="Traditional Arabic" w:hAnsi="Traditional Arabic" w:cs="Traditional Arabic"/>
          <w:sz w:val="32"/>
          <w:szCs w:val="32"/>
          <w:rtl/>
        </w:rPr>
        <w:t>ويمكن</w:t>
      </w:r>
      <w:r w:rsidR="005C788A" w:rsidRPr="002F7F74">
        <w:rPr>
          <w:rFonts w:ascii="Traditional Arabic" w:hAnsi="Traditional Arabic" w:cs="Traditional Arabic"/>
          <w:sz w:val="32"/>
          <w:szCs w:val="32"/>
          <w:rtl/>
        </w:rPr>
        <w:t xml:space="preserve"> تعريف</w:t>
      </w:r>
      <w:r w:rsidR="004D0B66">
        <w:rPr>
          <w:rFonts w:ascii="Traditional Arabic" w:hAnsi="Traditional Arabic" w:cs="Traditional Arabic" w:hint="cs"/>
          <w:sz w:val="32"/>
          <w:szCs w:val="32"/>
          <w:rtl/>
        </w:rPr>
        <w:t>ها</w:t>
      </w:r>
      <w:r w:rsidR="008C39C8" w:rsidRPr="002F7F74">
        <w:rPr>
          <w:rFonts w:ascii="Traditional Arabic" w:hAnsi="Traditional Arabic" w:cs="Traditional Arabic"/>
          <w:sz w:val="32"/>
          <w:szCs w:val="32"/>
          <w:rtl/>
        </w:rPr>
        <w:t xml:space="preserve"> </w:t>
      </w:r>
      <w:proofErr w:type="spellStart"/>
      <w:r w:rsidR="00B67987">
        <w:rPr>
          <w:rFonts w:ascii="Traditional Arabic" w:hAnsi="Traditional Arabic" w:cs="Traditional Arabic" w:hint="cs"/>
          <w:sz w:val="32"/>
          <w:szCs w:val="32"/>
          <w:rtl/>
        </w:rPr>
        <w:t>بأن</w:t>
      </w:r>
      <w:r w:rsidR="004D0B66">
        <w:rPr>
          <w:rFonts w:ascii="Traditional Arabic" w:hAnsi="Traditional Arabic" w:cs="Traditional Arabic" w:hint="cs"/>
          <w:sz w:val="32"/>
          <w:szCs w:val="32"/>
          <w:rtl/>
        </w:rPr>
        <w:t>ّ</w:t>
      </w:r>
      <w:r w:rsidR="00B67987">
        <w:rPr>
          <w:rFonts w:ascii="Traditional Arabic" w:hAnsi="Traditional Arabic" w:cs="Traditional Arabic" w:hint="cs"/>
          <w:sz w:val="32"/>
          <w:szCs w:val="32"/>
          <w:rtl/>
        </w:rPr>
        <w:t>ها</w:t>
      </w:r>
      <w:r w:rsidR="005C788A" w:rsidRPr="002F7F74">
        <w:rPr>
          <w:rFonts w:ascii="Traditional Arabic" w:hAnsi="Traditional Arabic" w:cs="Traditional Arabic" w:hint="cs"/>
          <w:sz w:val="32"/>
          <w:szCs w:val="32"/>
          <w:rtl/>
        </w:rPr>
        <w:t>:"</w:t>
      </w:r>
      <w:r w:rsidR="00D744A5">
        <w:rPr>
          <w:rFonts w:ascii="Traditional Arabic" w:hAnsi="Traditional Arabic" w:cs="Traditional Arabic" w:hint="cs"/>
          <w:sz w:val="32"/>
          <w:szCs w:val="32"/>
          <w:rtl/>
        </w:rPr>
        <w:t>المحافظة</w:t>
      </w:r>
      <w:proofErr w:type="spellEnd"/>
      <w:r w:rsidR="005C788A" w:rsidRPr="002F7F74">
        <w:rPr>
          <w:rFonts w:ascii="Traditional Arabic" w:hAnsi="Traditional Arabic" w:cs="Traditional Arabic"/>
          <w:sz w:val="32"/>
          <w:szCs w:val="32"/>
          <w:rtl/>
        </w:rPr>
        <w:t xml:space="preserve"> علــى ال</w:t>
      </w:r>
      <w:r w:rsidR="005C788A" w:rsidRPr="002F7F74">
        <w:rPr>
          <w:rFonts w:ascii="Traditional Arabic" w:hAnsi="Traditional Arabic" w:cs="Traditional Arabic" w:hint="cs"/>
          <w:sz w:val="32"/>
          <w:szCs w:val="32"/>
          <w:rtl/>
        </w:rPr>
        <w:t>حق</w:t>
      </w:r>
      <w:r w:rsidR="004D0B66">
        <w:rPr>
          <w:rFonts w:ascii="Traditional Arabic" w:hAnsi="Traditional Arabic" w:cs="Traditional Arabic" w:hint="cs"/>
          <w:sz w:val="32"/>
          <w:szCs w:val="32"/>
          <w:rtl/>
        </w:rPr>
        <w:t>ّ</w:t>
      </w:r>
      <w:r w:rsidR="005C788A" w:rsidRPr="002F7F74">
        <w:rPr>
          <w:rFonts w:ascii="Traditional Arabic" w:hAnsi="Traditional Arabic" w:cs="Traditional Arabic"/>
          <w:sz w:val="32"/>
          <w:szCs w:val="32"/>
          <w:rtl/>
        </w:rPr>
        <w:t xml:space="preserve"> التاريخي</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للشعب الفلسطيني</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w:t>
      </w:r>
      <w:r w:rsidR="005C788A" w:rsidRPr="002F7F74">
        <w:rPr>
          <w:rFonts w:ascii="Traditional Arabic" w:hAnsi="Traditional Arabic" w:cs="Traditional Arabic" w:hint="cs"/>
          <w:sz w:val="32"/>
          <w:szCs w:val="32"/>
          <w:rtl/>
        </w:rPr>
        <w:t xml:space="preserve">في أرضه </w:t>
      </w:r>
      <w:r w:rsidR="004D0B66">
        <w:rPr>
          <w:rFonts w:ascii="Traditional Arabic" w:hAnsi="Traditional Arabic" w:cs="Traditional Arabic"/>
          <w:sz w:val="32"/>
          <w:szCs w:val="32"/>
          <w:rtl/>
        </w:rPr>
        <w:t>عبر تاريخ مُمت</w:t>
      </w:r>
      <w:r w:rsidR="0005746B" w:rsidRPr="002F7F74">
        <w:rPr>
          <w:rFonts w:ascii="Traditional Arabic" w:hAnsi="Traditional Arabic" w:cs="Traditional Arabic"/>
          <w:sz w:val="32"/>
          <w:szCs w:val="32"/>
          <w:rtl/>
        </w:rPr>
        <w:t>د</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لقرون، وحمايــة ذاكرتــه </w:t>
      </w:r>
      <w:r w:rsidR="00B67987">
        <w:rPr>
          <w:rFonts w:ascii="Traditional Arabic" w:hAnsi="Traditional Arabic" w:cs="Traditional Arabic"/>
          <w:sz w:val="32"/>
          <w:szCs w:val="32"/>
          <w:rtl/>
        </w:rPr>
        <w:t>وهوي</w:t>
      </w:r>
      <w:r w:rsidR="004D0B66">
        <w:rPr>
          <w:rFonts w:ascii="Traditional Arabic" w:hAnsi="Traditional Arabic" w:cs="Traditional Arabic" w:hint="cs"/>
          <w:sz w:val="32"/>
          <w:szCs w:val="32"/>
          <w:rtl/>
        </w:rPr>
        <w:t>ّ</w:t>
      </w:r>
      <w:r w:rsidR="00B67987">
        <w:rPr>
          <w:rFonts w:ascii="Traditional Arabic" w:hAnsi="Traditional Arabic" w:cs="Traditional Arabic"/>
          <w:sz w:val="32"/>
          <w:szCs w:val="32"/>
          <w:rtl/>
        </w:rPr>
        <w:t>تــه</w:t>
      </w:r>
      <w:r w:rsidR="005C788A" w:rsidRPr="002F7F74">
        <w:rPr>
          <w:rFonts w:ascii="Traditional Arabic" w:hAnsi="Traditional Arabic" w:cs="Traditional Arabic"/>
          <w:sz w:val="32"/>
          <w:szCs w:val="32"/>
          <w:rtl/>
        </w:rPr>
        <w:t>،</w:t>
      </w:r>
      <w:r w:rsidR="005C788A" w:rsidRPr="002F7F74">
        <w:rPr>
          <w:rFonts w:ascii="Traditional Arabic" w:hAnsi="Traditional Arabic" w:cs="Traditional Arabic" w:hint="cs"/>
          <w:sz w:val="32"/>
          <w:szCs w:val="32"/>
          <w:rtl/>
        </w:rPr>
        <w:t xml:space="preserve"> والتمس</w:t>
      </w:r>
      <w:r w:rsidR="004D0B66">
        <w:rPr>
          <w:rFonts w:ascii="Traditional Arabic" w:hAnsi="Traditional Arabic" w:cs="Traditional Arabic" w:hint="cs"/>
          <w:sz w:val="32"/>
          <w:szCs w:val="32"/>
          <w:rtl/>
        </w:rPr>
        <w:t>ّ</w:t>
      </w:r>
      <w:r w:rsidR="005C788A" w:rsidRPr="002F7F74">
        <w:rPr>
          <w:rFonts w:ascii="Traditional Arabic" w:hAnsi="Traditional Arabic" w:cs="Traditional Arabic" w:hint="cs"/>
          <w:sz w:val="32"/>
          <w:szCs w:val="32"/>
          <w:rtl/>
        </w:rPr>
        <w:t>ك بالمقد</w:t>
      </w:r>
      <w:r w:rsidR="004D0B66">
        <w:rPr>
          <w:rFonts w:ascii="Traditional Arabic" w:hAnsi="Traditional Arabic" w:cs="Traditional Arabic" w:hint="cs"/>
          <w:sz w:val="32"/>
          <w:szCs w:val="32"/>
          <w:rtl/>
        </w:rPr>
        <w:t>ّ</w:t>
      </w:r>
      <w:r w:rsidR="005C788A" w:rsidRPr="002F7F74">
        <w:rPr>
          <w:rFonts w:ascii="Traditional Arabic" w:hAnsi="Traditional Arabic" w:cs="Traditional Arabic" w:hint="cs"/>
          <w:sz w:val="32"/>
          <w:szCs w:val="32"/>
          <w:rtl/>
        </w:rPr>
        <w:t>سات،</w:t>
      </w:r>
      <w:r w:rsidR="005C788A" w:rsidRPr="002F7F74">
        <w:rPr>
          <w:rFonts w:ascii="Traditional Arabic" w:hAnsi="Traditional Arabic" w:cs="Traditional Arabic"/>
          <w:sz w:val="32"/>
          <w:szCs w:val="32"/>
          <w:rtl/>
        </w:rPr>
        <w:t xml:space="preserve"> وصــون تراثــه الوط</w:t>
      </w:r>
      <w:r w:rsidR="00B67987">
        <w:rPr>
          <w:rFonts w:ascii="Traditional Arabic" w:hAnsi="Traditional Arabic" w:cs="Traditional Arabic" w:hint="cs"/>
          <w:sz w:val="32"/>
          <w:szCs w:val="32"/>
          <w:rtl/>
        </w:rPr>
        <w:t>ني</w:t>
      </w:r>
      <w:r w:rsidR="004D0B66">
        <w:rPr>
          <w:rFonts w:ascii="Traditional Arabic" w:hAnsi="Traditional Arabic" w:cs="Traditional Arabic" w:hint="cs"/>
          <w:sz w:val="32"/>
          <w:szCs w:val="32"/>
          <w:rtl/>
        </w:rPr>
        <w:t>ّ</w:t>
      </w:r>
      <w:r w:rsidR="00B67987">
        <w:rPr>
          <w:rFonts w:ascii="Traditional Arabic" w:hAnsi="Traditional Arabic" w:cs="Traditional Arabic" w:hint="cs"/>
          <w:sz w:val="32"/>
          <w:szCs w:val="32"/>
          <w:rtl/>
        </w:rPr>
        <w:t xml:space="preserve"> من التزوير</w:t>
      </w:r>
      <w:r w:rsidR="005C788A" w:rsidRPr="002F7F74">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وتح</w:t>
      </w:r>
      <w:r w:rsidR="005C788A" w:rsidRPr="002F7F74">
        <w:rPr>
          <w:rFonts w:ascii="Traditional Arabic" w:hAnsi="Traditional Arabic" w:cs="Traditional Arabic"/>
          <w:sz w:val="32"/>
          <w:szCs w:val="32"/>
          <w:rtl/>
        </w:rPr>
        <w:t>فيــز المبدعين في قطاعات ال</w:t>
      </w:r>
      <w:r w:rsidR="005C788A" w:rsidRPr="002F7F74">
        <w:rPr>
          <w:rFonts w:ascii="Traditional Arabic" w:hAnsi="Traditional Arabic" w:cs="Traditional Arabic" w:hint="cs"/>
          <w:sz w:val="32"/>
          <w:szCs w:val="32"/>
          <w:rtl/>
        </w:rPr>
        <w:t>أدب</w:t>
      </w:r>
      <w:r w:rsidR="0005746B" w:rsidRPr="002F7F74">
        <w:rPr>
          <w:rFonts w:ascii="Traditional Arabic" w:hAnsi="Traditional Arabic" w:cs="Traditional Arabic"/>
          <w:sz w:val="32"/>
          <w:szCs w:val="32"/>
          <w:rtl/>
        </w:rPr>
        <w:t xml:space="preserve"> والفن</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على مواصلة </w:t>
      </w:r>
      <w:r w:rsidR="005C788A" w:rsidRPr="002F7F74">
        <w:rPr>
          <w:rFonts w:ascii="Traditional Arabic" w:hAnsi="Traditional Arabic" w:cs="Traditional Arabic" w:hint="cs"/>
          <w:sz w:val="32"/>
          <w:szCs w:val="32"/>
          <w:rtl/>
        </w:rPr>
        <w:t>مقاومة تزييف المحتل</w:t>
      </w:r>
      <w:r w:rsidR="004D0B66">
        <w:rPr>
          <w:rFonts w:ascii="Traditional Arabic" w:hAnsi="Traditional Arabic" w:cs="Traditional Arabic" w:hint="cs"/>
          <w:sz w:val="32"/>
          <w:szCs w:val="32"/>
          <w:rtl/>
        </w:rPr>
        <w:t>ّ</w:t>
      </w:r>
      <w:r w:rsidR="005C788A" w:rsidRPr="002F7F74">
        <w:rPr>
          <w:rFonts w:ascii="Traditional Arabic" w:hAnsi="Traditional Arabic" w:cs="Traditional Arabic" w:hint="cs"/>
          <w:sz w:val="32"/>
          <w:szCs w:val="32"/>
          <w:rtl/>
        </w:rPr>
        <w:t xml:space="preserve"> للحقائق،</w:t>
      </w:r>
      <w:r w:rsidR="0005746B" w:rsidRPr="002F7F74">
        <w:rPr>
          <w:rFonts w:ascii="Traditional Arabic" w:hAnsi="Traditional Arabic" w:cs="Traditional Arabic"/>
          <w:sz w:val="32"/>
          <w:szCs w:val="32"/>
          <w:rtl/>
        </w:rPr>
        <w:t xml:space="preserve"> حتى تظّلّ فلسطين حاضرة ولا تغيب</w:t>
      </w:r>
      <w:r w:rsidR="008C39C8" w:rsidRPr="002F7F74">
        <w:rPr>
          <w:rFonts w:ascii="Traditional Arabic" w:hAnsi="Traditional Arabic" w:cs="Traditional Arabic"/>
          <w:sz w:val="32"/>
          <w:szCs w:val="32"/>
          <w:rtl/>
        </w:rPr>
        <w:t xml:space="preserve"> </w:t>
      </w:r>
      <w:r w:rsidR="005C788A" w:rsidRPr="002F7F74">
        <w:rPr>
          <w:rFonts w:ascii="Traditional Arabic" w:hAnsi="Traditional Arabic" w:cs="Traditional Arabic"/>
          <w:sz w:val="32"/>
          <w:szCs w:val="32"/>
          <w:rtl/>
        </w:rPr>
        <w:t>عن ذاكرة الأجيال</w:t>
      </w:r>
      <w:r w:rsidR="00A45856" w:rsidRPr="002F7F74">
        <w:rPr>
          <w:rFonts w:ascii="Traditional Arabic" w:hAnsi="Traditional Arabic" w:cs="Traditional Arabic" w:hint="cs"/>
          <w:sz w:val="32"/>
          <w:szCs w:val="32"/>
          <w:rtl/>
        </w:rPr>
        <w:t>"</w:t>
      </w:r>
      <w:r w:rsidR="00A45856" w:rsidRPr="002F7F74">
        <w:rPr>
          <w:rStyle w:val="a8"/>
          <w:rFonts w:ascii="Traditional Arabic" w:hAnsi="Traditional Arabic" w:cs="Traditional Arabic"/>
          <w:sz w:val="32"/>
          <w:szCs w:val="32"/>
          <w:rtl/>
        </w:rPr>
        <w:footnoteReference w:id="21"/>
      </w:r>
      <w:r w:rsidR="005C788A" w:rsidRPr="002F7F74">
        <w:rPr>
          <w:rFonts w:ascii="Traditional Arabic" w:hAnsi="Traditional Arabic" w:cs="Traditional Arabic" w:hint="cs"/>
          <w:sz w:val="32"/>
          <w:szCs w:val="32"/>
          <w:rtl/>
        </w:rPr>
        <w:t>. وب</w:t>
      </w:r>
      <w:r w:rsidR="0005746B" w:rsidRPr="002F7F74">
        <w:rPr>
          <w:rFonts w:ascii="Traditional Arabic" w:hAnsi="Traditional Arabic" w:cs="Traditional Arabic"/>
          <w:sz w:val="32"/>
          <w:szCs w:val="32"/>
          <w:rtl/>
        </w:rPr>
        <w:t>رغم التنو</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ع المجتمعي</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والسياسي</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الفصائلي</w:t>
      </w:r>
      <w:r w:rsidR="004D0B66">
        <w:rPr>
          <w:rFonts w:ascii="Traditional Arabic" w:hAnsi="Traditional Arabic" w:cs="Traditional Arabic" w:hint="cs"/>
          <w:sz w:val="32"/>
          <w:szCs w:val="32"/>
          <w:rtl/>
        </w:rPr>
        <w:t>ّ</w:t>
      </w:r>
      <w:r w:rsidR="005C788A" w:rsidRPr="002F7F74">
        <w:rPr>
          <w:rFonts w:ascii="Traditional Arabic" w:hAnsi="Traditional Arabic" w:cs="Traditional Arabic" w:hint="cs"/>
          <w:sz w:val="32"/>
          <w:szCs w:val="32"/>
          <w:rtl/>
        </w:rPr>
        <w:t xml:space="preserve"> الفلسطيني</w:t>
      </w:r>
      <w:r w:rsidR="004D0B66">
        <w:rPr>
          <w:rFonts w:ascii="Traditional Arabic" w:hAnsi="Traditional Arabic" w:cs="Traditional Arabic" w:hint="cs"/>
          <w:sz w:val="32"/>
          <w:szCs w:val="32"/>
          <w:rtl/>
        </w:rPr>
        <w:t>ّ</w:t>
      </w:r>
      <w:r w:rsidR="005C788A" w:rsidRPr="002F7F74">
        <w:rPr>
          <w:rFonts w:ascii="Traditional Arabic" w:hAnsi="Traditional Arabic" w:cs="Traditional Arabic" w:hint="cs"/>
          <w:sz w:val="32"/>
          <w:szCs w:val="32"/>
          <w:rtl/>
        </w:rPr>
        <w:t xml:space="preserve">، إلا أنّ </w:t>
      </w:r>
      <w:r w:rsidR="005C788A" w:rsidRPr="002F7F74">
        <w:rPr>
          <w:rFonts w:ascii="Traditional Arabic" w:hAnsi="Traditional Arabic" w:cs="Traditional Arabic"/>
          <w:sz w:val="32"/>
          <w:szCs w:val="32"/>
          <w:rtl/>
        </w:rPr>
        <w:t>"</w:t>
      </w:r>
      <w:r w:rsidR="0005746B" w:rsidRPr="002F7F74">
        <w:rPr>
          <w:rFonts w:ascii="Traditional Arabic" w:hAnsi="Traditional Arabic" w:cs="Traditional Arabic"/>
          <w:sz w:val="32"/>
          <w:szCs w:val="32"/>
          <w:rtl/>
        </w:rPr>
        <w:t>الثقافة الوطني</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ة تجمع </w:t>
      </w:r>
      <w:proofErr w:type="spellStart"/>
      <w:r w:rsidR="0005746B" w:rsidRPr="002F7F74">
        <w:rPr>
          <w:rFonts w:ascii="Traditional Arabic" w:hAnsi="Traditional Arabic" w:cs="Traditional Arabic"/>
          <w:sz w:val="32"/>
          <w:szCs w:val="32"/>
          <w:rtl/>
        </w:rPr>
        <w:t>ولاتفر</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ق</w:t>
      </w:r>
      <w:proofErr w:type="spellEnd"/>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وتوح</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د الناس على حب</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بلدهم</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وتعز</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ز الانتماء</w:t>
      </w:r>
      <w:r w:rsidR="004D0B66">
        <w:rPr>
          <w:rFonts w:ascii="Traditional Arabic" w:hAnsi="Traditional Arabic" w:cs="Traditional Arabic" w:hint="cs"/>
          <w:sz w:val="32"/>
          <w:szCs w:val="32"/>
          <w:rtl/>
        </w:rPr>
        <w:t>،</w:t>
      </w:r>
      <w:r w:rsidR="0005746B" w:rsidRPr="002F7F74">
        <w:rPr>
          <w:rFonts w:ascii="Traditional Arabic" w:hAnsi="Traditional Arabic" w:cs="Traditional Arabic"/>
          <w:sz w:val="32"/>
          <w:szCs w:val="32"/>
          <w:rtl/>
        </w:rPr>
        <w:t xml:space="preserve"> </w:t>
      </w:r>
      <w:r w:rsidR="00B67987">
        <w:rPr>
          <w:rFonts w:ascii="Traditional Arabic" w:hAnsi="Traditional Arabic" w:cs="Traditional Arabic" w:hint="cs"/>
          <w:sz w:val="32"/>
          <w:szCs w:val="32"/>
          <w:rtl/>
        </w:rPr>
        <w:t>و</w:t>
      </w:r>
      <w:r w:rsidR="0005746B" w:rsidRPr="002F7F74">
        <w:rPr>
          <w:rFonts w:ascii="Traditional Arabic" w:hAnsi="Traditional Arabic" w:cs="Traditional Arabic"/>
          <w:sz w:val="32"/>
          <w:szCs w:val="32"/>
          <w:rtl/>
        </w:rPr>
        <w:t>العمل لرفعتها</w:t>
      </w:r>
      <w:r w:rsidR="004D0B66">
        <w:rPr>
          <w:rFonts w:ascii="Traditional Arabic" w:hAnsi="Traditional Arabic" w:cs="Traditional Arabic" w:hint="cs"/>
          <w:sz w:val="32"/>
          <w:szCs w:val="32"/>
          <w:rtl/>
        </w:rPr>
        <w:t xml:space="preserve"> </w:t>
      </w:r>
      <w:proofErr w:type="gramStart"/>
      <w:r w:rsidR="004D0B66">
        <w:rPr>
          <w:rFonts w:ascii="Traditional Arabic" w:hAnsi="Traditional Arabic" w:cs="Traditional Arabic" w:hint="cs"/>
          <w:sz w:val="32"/>
          <w:szCs w:val="32"/>
          <w:rtl/>
        </w:rPr>
        <w:t>ضرورة ؛</w:t>
      </w:r>
      <w:proofErr w:type="gramEnd"/>
      <w:r w:rsidR="0005746B" w:rsidRPr="002F7F74">
        <w:rPr>
          <w:rFonts w:ascii="Traditional Arabic" w:hAnsi="Traditional Arabic" w:cs="Traditional Arabic"/>
          <w:sz w:val="32"/>
          <w:szCs w:val="32"/>
          <w:rtl/>
        </w:rPr>
        <w:t xml:space="preserve"> ل</w:t>
      </w:r>
      <w:r w:rsidR="008C39C8" w:rsidRPr="002F7F74">
        <w:rPr>
          <w:rFonts w:ascii="Traditional Arabic" w:hAnsi="Traditional Arabic" w:cs="Traditional Arabic"/>
          <w:sz w:val="32"/>
          <w:szCs w:val="32"/>
          <w:rtl/>
        </w:rPr>
        <w:t>أ</w:t>
      </w:r>
      <w:r w:rsidR="0005746B" w:rsidRPr="002F7F74">
        <w:rPr>
          <w:rFonts w:ascii="Traditional Arabic" w:hAnsi="Traditional Arabic" w:cs="Traditional Arabic"/>
          <w:sz w:val="32"/>
          <w:szCs w:val="32"/>
          <w:rtl/>
        </w:rPr>
        <w:t>ن</w:t>
      </w:r>
      <w:r w:rsidR="008C39C8" w:rsidRPr="002F7F74">
        <w:rPr>
          <w:rFonts w:ascii="Traditional Arabic" w:hAnsi="Traditional Arabic" w:cs="Traditional Arabic"/>
          <w:sz w:val="32"/>
          <w:szCs w:val="32"/>
          <w:rtl/>
        </w:rPr>
        <w:t>ّ</w:t>
      </w:r>
      <w:r w:rsidR="0005746B" w:rsidRPr="002F7F74">
        <w:rPr>
          <w:rFonts w:ascii="Traditional Arabic" w:hAnsi="Traditional Arabic" w:cs="Traditional Arabic"/>
          <w:sz w:val="32"/>
          <w:szCs w:val="32"/>
          <w:rtl/>
        </w:rPr>
        <w:t xml:space="preserve"> رفعتها هو رفعة لكل</w:t>
      </w:r>
      <w:r w:rsidR="004D0B66">
        <w:rPr>
          <w:rFonts w:ascii="Traditional Arabic" w:hAnsi="Traditional Arabic" w:cs="Traditional Arabic" w:hint="cs"/>
          <w:sz w:val="32"/>
          <w:szCs w:val="32"/>
          <w:rtl/>
        </w:rPr>
        <w:t>ّ</w:t>
      </w:r>
      <w:r w:rsidR="004D0B66">
        <w:rPr>
          <w:rFonts w:ascii="Traditional Arabic" w:hAnsi="Traditional Arabic" w:cs="Traditional Arabic"/>
          <w:sz w:val="32"/>
          <w:szCs w:val="32"/>
          <w:rtl/>
        </w:rPr>
        <w:t xml:space="preserve"> إنسان في المجتمع"</w:t>
      </w:r>
      <w:r w:rsidR="0005746B" w:rsidRPr="002F7F74">
        <w:rPr>
          <w:rStyle w:val="a8"/>
          <w:rFonts w:ascii="Traditional Arabic" w:hAnsi="Traditional Arabic" w:cs="Traditional Arabic"/>
          <w:sz w:val="32"/>
          <w:szCs w:val="32"/>
          <w:rtl/>
        </w:rPr>
        <w:footnoteReference w:id="22"/>
      </w:r>
      <w:r w:rsidR="0005746B" w:rsidRPr="002F7F74">
        <w:rPr>
          <w:rFonts w:ascii="Traditional Arabic" w:hAnsi="Traditional Arabic" w:cs="Traditional Arabic"/>
          <w:sz w:val="32"/>
          <w:szCs w:val="32"/>
          <w:rtl/>
        </w:rPr>
        <w:t>.</w:t>
      </w:r>
      <w:r w:rsidR="00574CBC">
        <w:rPr>
          <w:rFonts w:ascii="Traditional Arabic" w:hAnsi="Traditional Arabic" w:cs="Traditional Arabic" w:hint="cs"/>
          <w:sz w:val="32"/>
          <w:szCs w:val="32"/>
          <w:rtl/>
        </w:rPr>
        <w:t xml:space="preserve">      </w:t>
      </w:r>
    </w:p>
    <w:p w14:paraId="5763EA5A" w14:textId="5DBA7773" w:rsidR="00B67987" w:rsidRPr="00B67987" w:rsidRDefault="001E4BC2" w:rsidP="00106190">
      <w:pPr>
        <w:pStyle w:val="a3"/>
        <w:numPr>
          <w:ilvl w:val="0"/>
          <w:numId w:val="11"/>
        </w:numPr>
        <w:spacing w:line="240" w:lineRule="auto"/>
        <w:jc w:val="both"/>
        <w:rPr>
          <w:rFonts w:ascii="Traditional Arabic" w:hAnsi="Traditional Arabic" w:cs="Traditional Arabic"/>
          <w:b/>
          <w:bCs/>
          <w:sz w:val="32"/>
          <w:szCs w:val="32"/>
        </w:rPr>
      </w:pPr>
      <w:r w:rsidRPr="00B67987">
        <w:rPr>
          <w:rFonts w:ascii="Traditional Arabic" w:hAnsi="Traditional Arabic" w:cs="Traditional Arabic" w:hint="cs"/>
          <w:b/>
          <w:bCs/>
          <w:sz w:val="28"/>
          <w:szCs w:val="28"/>
          <w:rtl/>
          <w:lang w:bidi="ar-LB"/>
        </w:rPr>
        <w:lastRenderedPageBreak/>
        <w:t xml:space="preserve">  </w:t>
      </w:r>
      <w:r w:rsidR="004D0B66">
        <w:rPr>
          <w:rFonts w:ascii="Traditional Arabic" w:hAnsi="Traditional Arabic" w:cs="Traditional Arabic" w:hint="cs"/>
          <w:b/>
          <w:bCs/>
          <w:sz w:val="32"/>
          <w:szCs w:val="32"/>
          <w:rtl/>
        </w:rPr>
        <w:t>خصائص ا</w:t>
      </w:r>
      <w:r w:rsidR="00B35BB2" w:rsidRPr="00B67987">
        <w:rPr>
          <w:rFonts w:ascii="Traditional Arabic" w:hAnsi="Traditional Arabic" w:cs="Traditional Arabic" w:hint="cs"/>
          <w:b/>
          <w:bCs/>
          <w:sz w:val="32"/>
          <w:szCs w:val="32"/>
          <w:rtl/>
        </w:rPr>
        <w:t xml:space="preserve">لثقافة </w:t>
      </w:r>
      <w:proofErr w:type="gramStart"/>
      <w:r w:rsidR="00B35BB2" w:rsidRPr="00B67987">
        <w:rPr>
          <w:rFonts w:ascii="Traditional Arabic" w:hAnsi="Traditional Arabic" w:cs="Traditional Arabic" w:hint="cs"/>
          <w:b/>
          <w:bCs/>
          <w:sz w:val="32"/>
          <w:szCs w:val="32"/>
          <w:rtl/>
        </w:rPr>
        <w:t>الفلسطينيّة</w:t>
      </w:r>
      <w:r w:rsidR="00A45856" w:rsidRPr="00B67987">
        <w:rPr>
          <w:rFonts w:ascii="Traditional Arabic" w:hAnsi="Traditional Arabic" w:cs="Traditional Arabic"/>
          <w:sz w:val="32"/>
          <w:szCs w:val="32"/>
          <w:rtl/>
        </w:rPr>
        <w:t xml:space="preserve"> </w:t>
      </w:r>
      <w:r w:rsidR="00B67987" w:rsidRPr="00B67987">
        <w:rPr>
          <w:rFonts w:ascii="Traditional Arabic" w:hAnsi="Traditional Arabic" w:cs="Traditional Arabic" w:hint="cs"/>
          <w:sz w:val="32"/>
          <w:szCs w:val="32"/>
          <w:rtl/>
        </w:rPr>
        <w:t>:</w:t>
      </w:r>
      <w:proofErr w:type="gramEnd"/>
      <w:r w:rsidR="00B67987" w:rsidRPr="00B67987">
        <w:rPr>
          <w:rFonts w:ascii="Traditional Arabic" w:hAnsi="Traditional Arabic" w:cs="Traditional Arabic" w:hint="cs"/>
          <w:sz w:val="32"/>
          <w:szCs w:val="32"/>
          <w:rtl/>
        </w:rPr>
        <w:t xml:space="preserve"> </w:t>
      </w:r>
    </w:p>
    <w:p w14:paraId="2F2272E9" w14:textId="02E3030B" w:rsidR="0019100D" w:rsidRPr="0062461D" w:rsidRDefault="00B67987" w:rsidP="0062461D">
      <w:pPr>
        <w:spacing w:line="240"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00B35BB2" w:rsidRPr="00B67987">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تشمل عناصر مختلفة، وتجمع بين أنماط حياة ممي</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 xml:space="preserve">زة وبين الفنون والثقافة التي </w:t>
      </w:r>
      <w:r w:rsidR="00B35BB2" w:rsidRPr="00B67987">
        <w:rPr>
          <w:rFonts w:ascii="Traditional Arabic" w:hAnsi="Traditional Arabic" w:cs="Traditional Arabic" w:hint="cs"/>
          <w:sz w:val="32"/>
          <w:szCs w:val="32"/>
          <w:rtl/>
        </w:rPr>
        <w:t>تميّزت</w:t>
      </w:r>
      <w:r w:rsidR="00A45856" w:rsidRPr="00B67987">
        <w:rPr>
          <w:rFonts w:ascii="Traditional Arabic" w:hAnsi="Traditional Arabic" w:cs="Traditional Arabic"/>
          <w:sz w:val="32"/>
          <w:szCs w:val="32"/>
          <w:rtl/>
        </w:rPr>
        <w:t xml:space="preserve"> بها</w:t>
      </w:r>
      <w:r w:rsidR="00B35BB2" w:rsidRPr="00B67987">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 xml:space="preserve"> كما أن</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ها تتعل</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ق بالتراث والعمارة والتاريخ والأدب والشعر والقص</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ة والرواية</w:t>
      </w:r>
      <w:r w:rsidR="00B35BB2" w:rsidRPr="00B67987">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 xml:space="preserve"> والموسيقى والرقص والمسرح والفنون التشكيلي</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ة والفلكلور</w:t>
      </w:r>
      <w:r w:rsidR="00B35BB2" w:rsidRPr="00B67987">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 xml:space="preserve"> والل</w:t>
      </w:r>
      <w:r w:rsidR="004D07CC">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غة والسلوك والقيم والأخلاق، والتي تم</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 xml:space="preserve"> استخدامها كسلاح وإستراتيجي</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ة دفاع عن الوجود، ولتعزيز المقاومة ضد</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 xml:space="preserve"> كل</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 xml:space="preserve"> أشكال الاضطهاد التي تمارس بحق</w:t>
      </w:r>
      <w:r w:rsidR="004D0B66">
        <w:rPr>
          <w:rFonts w:ascii="Traditional Arabic" w:hAnsi="Traditional Arabic" w:cs="Traditional Arabic" w:hint="cs"/>
          <w:sz w:val="32"/>
          <w:szCs w:val="32"/>
          <w:rtl/>
        </w:rPr>
        <w:t>ّ</w:t>
      </w:r>
      <w:r w:rsidR="00A45856" w:rsidRPr="00B67987">
        <w:rPr>
          <w:rFonts w:ascii="Traditional Arabic" w:hAnsi="Traditional Arabic" w:cs="Traditional Arabic"/>
          <w:sz w:val="32"/>
          <w:szCs w:val="32"/>
          <w:rtl/>
        </w:rPr>
        <w:t>نا كشعب</w:t>
      </w:r>
      <w:r w:rsidR="00A45856" w:rsidRPr="00B67987">
        <w:rPr>
          <w:rFonts w:ascii="Traditional Arabic" w:hAnsi="Traditional Arabic" w:cs="Traditional Arabic" w:hint="cs"/>
          <w:sz w:val="28"/>
          <w:szCs w:val="28"/>
          <w:rtl/>
        </w:rPr>
        <w:t>"</w:t>
      </w:r>
      <w:r w:rsidR="00A45856">
        <w:rPr>
          <w:rStyle w:val="a8"/>
          <w:rFonts w:ascii="Traditional Arabic" w:hAnsi="Traditional Arabic" w:cs="Traditional Arabic"/>
          <w:sz w:val="28"/>
          <w:szCs w:val="28"/>
          <w:rtl/>
        </w:rPr>
        <w:footnoteReference w:id="23"/>
      </w:r>
      <w:r w:rsidR="00A45856" w:rsidRPr="00B67987">
        <w:rPr>
          <w:rFonts w:ascii="Traditional Arabic" w:hAnsi="Traditional Arabic" w:cs="Traditional Arabic"/>
          <w:sz w:val="28"/>
          <w:szCs w:val="28"/>
          <w:rtl/>
        </w:rPr>
        <w:t xml:space="preserve">. </w:t>
      </w:r>
      <w:r w:rsidRPr="00B67987">
        <w:rPr>
          <w:rFonts w:ascii="Traditional Arabic" w:hAnsi="Traditional Arabic" w:cs="Traditional Arabic" w:hint="cs"/>
          <w:sz w:val="32"/>
          <w:szCs w:val="32"/>
          <w:rtl/>
        </w:rPr>
        <w:t>ومن أبرز خصائصها</w:t>
      </w:r>
      <w:r w:rsidRPr="00B67987">
        <w:rPr>
          <w:rFonts w:ascii="Traditional Arabic" w:hAnsi="Traditional Arabic" w:cs="Traditional Arabic" w:hint="cs"/>
          <w:sz w:val="28"/>
          <w:szCs w:val="28"/>
          <w:rtl/>
        </w:rPr>
        <w:t>:</w:t>
      </w:r>
      <w:r w:rsidR="004D0B66">
        <w:rPr>
          <w:rFonts w:ascii="Traditional Arabic" w:hAnsi="Traditional Arabic" w:cs="Traditional Arabic" w:hint="cs"/>
          <w:sz w:val="32"/>
          <w:szCs w:val="32"/>
          <w:rtl/>
        </w:rPr>
        <w:t xml:space="preserve"> </w:t>
      </w:r>
      <w:r w:rsidRPr="00B67987">
        <w:rPr>
          <w:rFonts w:ascii="Traditional Arabic" w:hAnsi="Traditional Arabic" w:cs="Traditional Arabic"/>
          <w:sz w:val="32"/>
          <w:szCs w:val="32"/>
          <w:rtl/>
        </w:rPr>
        <w:t>مواجهة المشروع الصهيوني</w:t>
      </w:r>
      <w:r w:rsidRPr="00B67987">
        <w:rPr>
          <w:rFonts w:ascii="Traditional Arabic" w:hAnsi="Traditional Arabic" w:cs="Traditional Arabic" w:hint="cs"/>
          <w:sz w:val="32"/>
          <w:szCs w:val="32"/>
          <w:rtl/>
        </w:rPr>
        <w:t>،</w:t>
      </w:r>
      <w:r w:rsidRPr="00B67987">
        <w:rPr>
          <w:rFonts w:ascii="Traditional Arabic" w:hAnsi="Traditional Arabic" w:cs="Traditional Arabic"/>
          <w:sz w:val="32"/>
          <w:szCs w:val="32"/>
          <w:rtl/>
        </w:rPr>
        <w:t xml:space="preserve"> </w:t>
      </w:r>
      <w:r w:rsidRPr="00B67987">
        <w:rPr>
          <w:rFonts w:ascii="Traditional Arabic" w:hAnsi="Traditional Arabic" w:cs="Traditional Arabic" w:hint="cs"/>
          <w:sz w:val="32"/>
          <w:szCs w:val="32"/>
          <w:rtl/>
        </w:rPr>
        <w:t>والحفاظ على ال</w:t>
      </w:r>
      <w:r w:rsidRPr="00B67987">
        <w:rPr>
          <w:rFonts w:ascii="Traditional Arabic" w:hAnsi="Traditional Arabic" w:cs="Traditional Arabic"/>
          <w:sz w:val="32"/>
          <w:szCs w:val="32"/>
          <w:rtl/>
        </w:rPr>
        <w:t>هوي</w:t>
      </w:r>
      <w:r w:rsidR="004D0B66">
        <w:rPr>
          <w:rFonts w:ascii="Traditional Arabic" w:hAnsi="Traditional Arabic" w:cs="Traditional Arabic" w:hint="cs"/>
          <w:sz w:val="32"/>
          <w:szCs w:val="32"/>
          <w:rtl/>
        </w:rPr>
        <w:t>ّ</w:t>
      </w:r>
      <w:r w:rsidRPr="00B67987">
        <w:rPr>
          <w:rFonts w:ascii="Traditional Arabic" w:hAnsi="Traditional Arabic" w:cs="Traditional Arabic" w:hint="cs"/>
          <w:sz w:val="32"/>
          <w:szCs w:val="32"/>
          <w:rtl/>
        </w:rPr>
        <w:t>ة</w:t>
      </w:r>
      <w:r w:rsidRPr="00B67987">
        <w:rPr>
          <w:rFonts w:ascii="Traditional Arabic" w:hAnsi="Traditional Arabic" w:cs="Traditional Arabic"/>
          <w:sz w:val="32"/>
          <w:szCs w:val="32"/>
          <w:rtl/>
        </w:rPr>
        <w:t xml:space="preserve"> </w:t>
      </w:r>
      <w:r w:rsidRPr="00B67987">
        <w:rPr>
          <w:rFonts w:ascii="Traditional Arabic" w:hAnsi="Traditional Arabic" w:cs="Traditional Arabic" w:hint="cs"/>
          <w:sz w:val="32"/>
          <w:szCs w:val="32"/>
          <w:rtl/>
        </w:rPr>
        <w:t>والتراث، و</w:t>
      </w:r>
      <w:r w:rsidRPr="00B67987">
        <w:rPr>
          <w:rFonts w:ascii="Traditional Arabic" w:hAnsi="Traditional Arabic" w:cs="Traditional Arabic"/>
          <w:sz w:val="32"/>
          <w:szCs w:val="32"/>
          <w:rtl/>
        </w:rPr>
        <w:t>التمس</w:t>
      </w:r>
      <w:r w:rsidR="004D0B66">
        <w:rPr>
          <w:rFonts w:ascii="Traditional Arabic" w:hAnsi="Traditional Arabic" w:cs="Traditional Arabic" w:hint="cs"/>
          <w:sz w:val="32"/>
          <w:szCs w:val="32"/>
          <w:rtl/>
        </w:rPr>
        <w:t>ّ</w:t>
      </w:r>
      <w:r w:rsidRPr="00B67987">
        <w:rPr>
          <w:rFonts w:ascii="Traditional Arabic" w:hAnsi="Traditional Arabic" w:cs="Traditional Arabic"/>
          <w:sz w:val="32"/>
          <w:szCs w:val="32"/>
          <w:rtl/>
        </w:rPr>
        <w:t>ك ب</w:t>
      </w:r>
      <w:r w:rsidRPr="00B67987">
        <w:rPr>
          <w:rFonts w:ascii="Traditional Arabic" w:hAnsi="Traditional Arabic" w:cs="Traditional Arabic" w:hint="cs"/>
          <w:sz w:val="32"/>
          <w:szCs w:val="32"/>
          <w:rtl/>
        </w:rPr>
        <w:t>الثوابت و</w:t>
      </w:r>
      <w:r w:rsidRPr="00B67987">
        <w:rPr>
          <w:rFonts w:ascii="Traditional Arabic" w:hAnsi="Traditional Arabic" w:cs="Traditional Arabic"/>
          <w:sz w:val="32"/>
          <w:szCs w:val="32"/>
          <w:rtl/>
        </w:rPr>
        <w:t>المقد</w:t>
      </w:r>
      <w:r w:rsidR="004D0B66">
        <w:rPr>
          <w:rFonts w:ascii="Traditional Arabic" w:hAnsi="Traditional Arabic" w:cs="Traditional Arabic" w:hint="cs"/>
          <w:sz w:val="32"/>
          <w:szCs w:val="32"/>
          <w:rtl/>
        </w:rPr>
        <w:t>ّ</w:t>
      </w:r>
      <w:r w:rsidRPr="00B67987">
        <w:rPr>
          <w:rFonts w:ascii="Traditional Arabic" w:hAnsi="Traditional Arabic" w:cs="Traditional Arabic"/>
          <w:sz w:val="32"/>
          <w:szCs w:val="32"/>
          <w:rtl/>
        </w:rPr>
        <w:t>سات.</w:t>
      </w:r>
      <w:r w:rsidR="0062461D" w:rsidRPr="0062461D">
        <w:rPr>
          <w:rFonts w:ascii="Traditional Arabic" w:hAnsi="Traditional Arabic" w:cs="Traditional Arabic"/>
          <w:sz w:val="32"/>
          <w:szCs w:val="32"/>
          <w:rtl/>
        </w:rPr>
        <w:t xml:space="preserve">                      </w:t>
      </w:r>
      <w:r w:rsidR="0019100D" w:rsidRPr="0062461D">
        <w:rPr>
          <w:rFonts w:ascii="Traditional Arabic" w:hAnsi="Traditional Arabic" w:cs="Traditional Arabic"/>
          <w:sz w:val="32"/>
          <w:szCs w:val="32"/>
          <w:rtl/>
        </w:rPr>
        <w:t xml:space="preserve">                                                                                                                                                                                                                                                                                                                                                                                                                                                                                                                                                                                                                                                                                                                                                                                                                                                                                                                                                                                                                                                                                                                                                                                                                                                                                                                                                                                                                                                                                                                                                                                                                                                                                                                                                                                                                                                                                                                                                                                                                                                                                                                                                                                                                                                                                                                                                                                                                                                                                                                                                                                                                                                                                                                                                                                                                                                                                                                                                                                                                                                                                                                                                                                                                                                                                                                                                                                                                                                                                                                                                                                                                                                                                                                                                                                                                                         </w:t>
      </w:r>
      <w:r w:rsidR="002D2634" w:rsidRPr="0062461D">
        <w:rPr>
          <w:rFonts w:ascii="Traditional Arabic" w:hAnsi="Traditional Arabic" w:cs="Traditional Arabic"/>
          <w:sz w:val="32"/>
          <w:szCs w:val="32"/>
          <w:rtl/>
        </w:rPr>
        <w:t xml:space="preserve">                </w:t>
      </w:r>
    </w:p>
    <w:p w14:paraId="579F23EB" w14:textId="430EB7CC" w:rsidR="00106926" w:rsidRPr="004C4D97" w:rsidRDefault="008C39C8" w:rsidP="00106190">
      <w:pPr>
        <w:pStyle w:val="a3"/>
        <w:numPr>
          <w:ilvl w:val="0"/>
          <w:numId w:val="11"/>
        </w:numPr>
        <w:spacing w:line="240" w:lineRule="auto"/>
        <w:jc w:val="both"/>
        <w:rPr>
          <w:rFonts w:ascii="Traditional Arabic" w:hAnsi="Traditional Arabic" w:cs="Traditional Arabic"/>
          <w:b/>
          <w:bCs/>
          <w:sz w:val="32"/>
          <w:szCs w:val="32"/>
          <w:rtl/>
        </w:rPr>
      </w:pPr>
      <w:r w:rsidRPr="004C4D97">
        <w:rPr>
          <w:rFonts w:ascii="Traditional Arabic" w:hAnsi="Traditional Arabic" w:cs="Traditional Arabic"/>
          <w:b/>
          <w:bCs/>
          <w:sz w:val="32"/>
          <w:szCs w:val="32"/>
          <w:shd w:val="clear" w:color="auto" w:fill="FFFFFF"/>
          <w:rtl/>
        </w:rPr>
        <w:t xml:space="preserve">بدايات </w:t>
      </w:r>
      <w:r w:rsidR="00106926" w:rsidRPr="004C4D97">
        <w:rPr>
          <w:rFonts w:ascii="Traditional Arabic" w:hAnsi="Traditional Arabic" w:cs="Traditional Arabic"/>
          <w:b/>
          <w:bCs/>
          <w:sz w:val="32"/>
          <w:szCs w:val="32"/>
          <w:shd w:val="clear" w:color="auto" w:fill="FFFFFF"/>
          <w:rtl/>
        </w:rPr>
        <w:t>الثقافة الفلسطينيّة تاريخيّ</w:t>
      </w:r>
      <w:r w:rsidR="004D0B66">
        <w:rPr>
          <w:rFonts w:ascii="Traditional Arabic" w:hAnsi="Traditional Arabic" w:cs="Traditional Arabic" w:hint="cs"/>
          <w:b/>
          <w:bCs/>
          <w:sz w:val="32"/>
          <w:szCs w:val="32"/>
          <w:shd w:val="clear" w:color="auto" w:fill="FFFFFF"/>
          <w:rtl/>
        </w:rPr>
        <w:t>ً</w:t>
      </w:r>
      <w:r w:rsidR="00106926" w:rsidRPr="004C4D97">
        <w:rPr>
          <w:rFonts w:ascii="Traditional Arabic" w:hAnsi="Traditional Arabic" w:cs="Traditional Arabic"/>
          <w:b/>
          <w:bCs/>
          <w:sz w:val="32"/>
          <w:szCs w:val="32"/>
          <w:shd w:val="clear" w:color="auto" w:fill="FFFFFF"/>
          <w:rtl/>
        </w:rPr>
        <w:t xml:space="preserve">ا </w:t>
      </w:r>
    </w:p>
    <w:p w14:paraId="0F31CEF5" w14:textId="29A5063C" w:rsidR="0062461D" w:rsidRDefault="00B35BB2" w:rsidP="00272B5B">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86956">
        <w:rPr>
          <w:rFonts w:ascii="Traditional Arabic" w:hAnsi="Traditional Arabic" w:cs="Traditional Arabic"/>
          <w:sz w:val="32"/>
          <w:szCs w:val="32"/>
          <w:rtl/>
        </w:rPr>
        <w:t>الثقافة</w:t>
      </w:r>
      <w:r w:rsidR="0019100D" w:rsidRPr="00432240">
        <w:rPr>
          <w:rFonts w:ascii="Traditional Arabic" w:hAnsi="Traditional Arabic" w:cs="Traditional Arabic"/>
          <w:sz w:val="32"/>
          <w:szCs w:val="32"/>
          <w:rtl/>
        </w:rPr>
        <w:t xml:space="preserve"> الفلسطيني</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ة جزء</w:t>
      </w:r>
      <w:r w:rsidR="00106926" w:rsidRPr="00432240">
        <w:rPr>
          <w:rFonts w:ascii="Traditional Arabic" w:hAnsi="Traditional Arabic" w:cs="Traditional Arabic"/>
          <w:sz w:val="32"/>
          <w:szCs w:val="32"/>
          <w:rtl/>
        </w:rPr>
        <w:t xml:space="preserve"> </w:t>
      </w:r>
      <w:proofErr w:type="spellStart"/>
      <w:r w:rsidR="0019100D" w:rsidRPr="00432240">
        <w:rPr>
          <w:rFonts w:ascii="Traditional Arabic" w:hAnsi="Traditional Arabic" w:cs="Traditional Arabic"/>
          <w:sz w:val="32"/>
          <w:szCs w:val="32"/>
          <w:rtl/>
        </w:rPr>
        <w:t>لايتجز</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أ</w:t>
      </w:r>
      <w:proofErr w:type="spellEnd"/>
      <w:r w:rsidR="0019100D" w:rsidRPr="00432240">
        <w:rPr>
          <w:rFonts w:ascii="Traditional Arabic" w:hAnsi="Traditional Arabic" w:cs="Traditional Arabic"/>
          <w:sz w:val="32"/>
          <w:szCs w:val="32"/>
          <w:rtl/>
        </w:rPr>
        <w:t xml:space="preserve"> من هوي</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ة الشعب الفلسطيني</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 xml:space="preserve"> على مر</w:t>
      </w:r>
      <w:r w:rsidR="004D0B66">
        <w:rPr>
          <w:rFonts w:ascii="Traditional Arabic" w:hAnsi="Traditional Arabic" w:cs="Traditional Arabic" w:hint="cs"/>
          <w:sz w:val="32"/>
          <w:szCs w:val="32"/>
          <w:rtl/>
        </w:rPr>
        <w:t>ّ</w:t>
      </w:r>
      <w:r w:rsidR="004D0B66">
        <w:rPr>
          <w:rFonts w:ascii="Traditional Arabic" w:hAnsi="Traditional Arabic" w:cs="Traditional Arabic"/>
          <w:sz w:val="32"/>
          <w:szCs w:val="32"/>
          <w:rtl/>
        </w:rPr>
        <w:t xml:space="preserve"> التاريخ</w:t>
      </w:r>
      <w:r w:rsidR="0019100D" w:rsidRPr="00432240">
        <w:rPr>
          <w:rFonts w:ascii="Traditional Arabic" w:hAnsi="Traditional Arabic" w:cs="Traditional Arabic"/>
          <w:sz w:val="32"/>
          <w:szCs w:val="32"/>
          <w:rtl/>
        </w:rPr>
        <w:t xml:space="preserve">، </w:t>
      </w:r>
      <w:r w:rsidR="00106926" w:rsidRPr="00432240">
        <w:rPr>
          <w:rFonts w:ascii="Traditional Arabic" w:hAnsi="Traditional Arabic" w:cs="Traditional Arabic"/>
          <w:sz w:val="32"/>
          <w:szCs w:val="32"/>
          <w:rtl/>
        </w:rPr>
        <w:t xml:space="preserve">وقد </w:t>
      </w:r>
      <w:r w:rsidR="0019100D" w:rsidRPr="00432240">
        <w:rPr>
          <w:rFonts w:ascii="Traditional Arabic" w:hAnsi="Traditional Arabic" w:cs="Traditional Arabic"/>
          <w:sz w:val="32"/>
          <w:szCs w:val="32"/>
          <w:rtl/>
        </w:rPr>
        <w:t>بد</w:t>
      </w:r>
      <w:r w:rsidR="00106926" w:rsidRPr="00432240">
        <w:rPr>
          <w:rFonts w:ascii="Traditional Arabic" w:hAnsi="Traditional Arabic" w:cs="Traditional Arabic"/>
          <w:sz w:val="32"/>
          <w:szCs w:val="32"/>
          <w:rtl/>
        </w:rPr>
        <w:t xml:space="preserve">أ </w:t>
      </w:r>
      <w:r w:rsidR="004D0B66">
        <w:rPr>
          <w:rFonts w:ascii="Traditional Arabic" w:hAnsi="Traditional Arabic" w:cs="Traditional Arabic"/>
          <w:sz w:val="32"/>
          <w:szCs w:val="32"/>
          <w:rtl/>
        </w:rPr>
        <w:t>ظهور</w:t>
      </w:r>
      <w:r w:rsidR="004D0B66">
        <w:rPr>
          <w:rFonts w:ascii="Traditional Arabic" w:hAnsi="Traditional Arabic" w:cs="Traditional Arabic" w:hint="cs"/>
          <w:sz w:val="32"/>
          <w:szCs w:val="32"/>
          <w:rtl/>
        </w:rPr>
        <w:t xml:space="preserve"> </w:t>
      </w:r>
      <w:r w:rsidR="004D0B66">
        <w:rPr>
          <w:rFonts w:ascii="Traditional Arabic" w:hAnsi="Traditional Arabic" w:cs="Traditional Arabic"/>
          <w:sz w:val="32"/>
          <w:szCs w:val="32"/>
          <w:rtl/>
        </w:rPr>
        <w:t>"</w:t>
      </w:r>
      <w:r w:rsidR="0019100D" w:rsidRPr="00432240">
        <w:rPr>
          <w:rFonts w:ascii="Traditional Arabic" w:hAnsi="Traditional Arabic" w:cs="Traditional Arabic"/>
          <w:sz w:val="32"/>
          <w:szCs w:val="32"/>
          <w:rtl/>
        </w:rPr>
        <w:t>المجل</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ات الثقافي</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 xml:space="preserve">ة في فلسطين </w:t>
      </w:r>
      <w:r w:rsidR="00106926" w:rsidRPr="00432240">
        <w:rPr>
          <w:rFonts w:ascii="Traditional Arabic" w:hAnsi="Traditional Arabic" w:cs="Traditional Arabic"/>
          <w:sz w:val="32"/>
          <w:szCs w:val="32"/>
          <w:rtl/>
        </w:rPr>
        <w:t>في</w:t>
      </w:r>
      <w:r w:rsidR="0019100D" w:rsidRPr="00432240">
        <w:rPr>
          <w:rFonts w:ascii="Traditional Arabic" w:hAnsi="Traditional Arabic" w:cs="Traditional Arabic"/>
          <w:sz w:val="32"/>
          <w:szCs w:val="32"/>
          <w:rtl/>
        </w:rPr>
        <w:t xml:space="preserve"> </w:t>
      </w:r>
      <w:r w:rsidR="00106926" w:rsidRPr="00432240">
        <w:rPr>
          <w:rFonts w:ascii="Traditional Arabic" w:hAnsi="Traditional Arabic" w:cs="Traditional Arabic"/>
          <w:sz w:val="32"/>
          <w:szCs w:val="32"/>
          <w:rtl/>
        </w:rPr>
        <w:t>ال</w:t>
      </w:r>
      <w:r w:rsidR="0019100D" w:rsidRPr="00432240">
        <w:rPr>
          <w:rFonts w:ascii="Traditional Arabic" w:hAnsi="Traditional Arabic" w:cs="Traditional Arabic"/>
          <w:sz w:val="32"/>
          <w:szCs w:val="32"/>
          <w:rtl/>
        </w:rPr>
        <w:t xml:space="preserve">عام </w:t>
      </w:r>
      <w:r w:rsidR="0019100D" w:rsidRPr="00F86956">
        <w:rPr>
          <w:rFonts w:ascii="Traditional Arabic" w:hAnsi="Traditional Arabic" w:cs="Traditional Arabic"/>
          <w:sz w:val="28"/>
          <w:szCs w:val="28"/>
          <w:rtl/>
        </w:rPr>
        <w:t>1905</w:t>
      </w:r>
      <w:r w:rsidR="0019100D" w:rsidRPr="00432240">
        <w:rPr>
          <w:rFonts w:ascii="Traditional Arabic" w:hAnsi="Traditional Arabic" w:cs="Traditional Arabic"/>
          <w:sz w:val="32"/>
          <w:szCs w:val="32"/>
          <w:rtl/>
        </w:rPr>
        <w:t>؛ حيث الاهتمام بنشر كتابات المثق</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فين الفلسطيني</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ين في الأراضي المحتل</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 xml:space="preserve">ة وفي الشتات، إضافة </w:t>
      </w:r>
      <w:r w:rsidR="0078377F">
        <w:rPr>
          <w:rFonts w:ascii="Traditional Arabic" w:hAnsi="Traditional Arabic" w:cs="Traditional Arabic"/>
          <w:sz w:val="32"/>
          <w:szCs w:val="32"/>
          <w:rtl/>
        </w:rPr>
        <w:t>إلى</w:t>
      </w:r>
      <w:r w:rsidR="0019100D" w:rsidRPr="00432240">
        <w:rPr>
          <w:rFonts w:ascii="Traditional Arabic" w:hAnsi="Traditional Arabic" w:cs="Traditional Arabic"/>
          <w:sz w:val="32"/>
          <w:szCs w:val="32"/>
          <w:rtl/>
        </w:rPr>
        <w:t xml:space="preserve"> ما ينتجه الكثير من المثق</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فين وكبار الكت</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اب والشعراء والأدباء العرب المناصرين للقضي</w:t>
      </w:r>
      <w:r w:rsidR="004D0B66">
        <w:rPr>
          <w:rFonts w:ascii="Traditional Arabic" w:hAnsi="Traditional Arabic" w:cs="Traditional Arabic" w:hint="cs"/>
          <w:sz w:val="32"/>
          <w:szCs w:val="32"/>
          <w:rtl/>
        </w:rPr>
        <w:t>ّ</w:t>
      </w:r>
      <w:r w:rsidR="0019100D" w:rsidRPr="00432240">
        <w:rPr>
          <w:rFonts w:ascii="Traditional Arabic" w:hAnsi="Traditional Arabic" w:cs="Traditional Arabic"/>
          <w:sz w:val="32"/>
          <w:szCs w:val="32"/>
          <w:rtl/>
        </w:rPr>
        <w:t>ة الفلسطيني</w:t>
      </w:r>
      <w:r w:rsidR="004D0B66">
        <w:rPr>
          <w:rFonts w:ascii="Traditional Arabic" w:hAnsi="Traditional Arabic" w:cs="Traditional Arabic" w:hint="cs"/>
          <w:sz w:val="32"/>
          <w:szCs w:val="32"/>
          <w:rtl/>
        </w:rPr>
        <w:t>ّ</w:t>
      </w:r>
      <w:r w:rsidR="004D0B66">
        <w:rPr>
          <w:rFonts w:ascii="Traditional Arabic" w:hAnsi="Traditional Arabic" w:cs="Traditional Arabic"/>
          <w:sz w:val="32"/>
          <w:szCs w:val="32"/>
          <w:rtl/>
        </w:rPr>
        <w:t>ة</w:t>
      </w:r>
      <w:r w:rsidR="0019100D" w:rsidRPr="00432240">
        <w:rPr>
          <w:rFonts w:ascii="Traditional Arabic" w:hAnsi="Traditional Arabic" w:cs="Traditional Arabic"/>
          <w:sz w:val="32"/>
          <w:szCs w:val="32"/>
          <w:rtl/>
        </w:rPr>
        <w:t>"</w:t>
      </w:r>
      <w:r w:rsidR="0019100D" w:rsidRPr="00432240">
        <w:rPr>
          <w:rStyle w:val="a8"/>
          <w:rFonts w:ascii="Traditional Arabic" w:hAnsi="Traditional Arabic" w:cs="Traditional Arabic"/>
          <w:color w:val="000000"/>
          <w:sz w:val="32"/>
          <w:szCs w:val="32"/>
          <w:rtl/>
        </w:rPr>
        <w:footnoteReference w:id="24"/>
      </w:r>
      <w:r w:rsidR="0019100D" w:rsidRPr="00432240">
        <w:rPr>
          <w:rFonts w:ascii="Traditional Arabic" w:hAnsi="Traditional Arabic" w:cs="Traditional Arabic"/>
          <w:sz w:val="32"/>
          <w:szCs w:val="32"/>
          <w:rtl/>
        </w:rPr>
        <w:t>.</w:t>
      </w:r>
    </w:p>
    <w:p w14:paraId="3C217C94" w14:textId="3000304A" w:rsidR="00106926" w:rsidRPr="00432240" w:rsidRDefault="004D0B66" w:rsidP="0062461D">
      <w:pPr>
        <w:spacing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ومن أبرز ال</w:t>
      </w:r>
      <w:r>
        <w:rPr>
          <w:rFonts w:ascii="Traditional Arabic" w:hAnsi="Traditional Arabic" w:cs="Traditional Arabic" w:hint="cs"/>
          <w:sz w:val="32"/>
          <w:szCs w:val="32"/>
          <w:rtl/>
        </w:rPr>
        <w:t>إ</w:t>
      </w:r>
      <w:r w:rsidR="00106926" w:rsidRPr="00432240">
        <w:rPr>
          <w:rFonts w:ascii="Traditional Arabic" w:hAnsi="Traditional Arabic" w:cs="Traditional Arabic"/>
          <w:sz w:val="32"/>
          <w:szCs w:val="32"/>
          <w:rtl/>
        </w:rPr>
        <w:t>سهامات في هذا المجال</w:t>
      </w:r>
      <w:r w:rsidR="00106926" w:rsidRPr="00432240">
        <w:rPr>
          <w:rStyle w:val="a8"/>
          <w:rFonts w:ascii="Traditional Arabic" w:hAnsi="Traditional Arabic" w:cs="Traditional Arabic"/>
          <w:sz w:val="32"/>
          <w:szCs w:val="32"/>
          <w:shd w:val="clear" w:color="auto" w:fill="FFFFFF"/>
          <w:rtl/>
        </w:rPr>
        <w:footnoteReference w:id="25"/>
      </w:r>
      <w:r w:rsidR="00106926" w:rsidRPr="00432240">
        <w:rPr>
          <w:rFonts w:ascii="Traditional Arabic" w:hAnsi="Traditional Arabic" w:cs="Traditional Arabic"/>
          <w:sz w:val="32"/>
          <w:szCs w:val="32"/>
          <w:rtl/>
        </w:rPr>
        <w:t>:</w:t>
      </w:r>
    </w:p>
    <w:p w14:paraId="6BB5036B" w14:textId="2311BD3C" w:rsidR="00F86956" w:rsidRPr="00B35BB2" w:rsidRDefault="004D0B66" w:rsidP="00106190">
      <w:pPr>
        <w:pStyle w:val="a3"/>
        <w:numPr>
          <w:ilvl w:val="0"/>
          <w:numId w:val="4"/>
        </w:numPr>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إ</w:t>
      </w:r>
      <w:r w:rsidR="00F40F87" w:rsidRPr="00F86956">
        <w:rPr>
          <w:rFonts w:ascii="Traditional Arabic" w:hAnsi="Traditional Arabic" w:cs="Traditional Arabic"/>
          <w:sz w:val="32"/>
          <w:szCs w:val="32"/>
          <w:rtl/>
        </w:rPr>
        <w:t>صدار</w:t>
      </w:r>
      <w:r w:rsidR="004E3E15" w:rsidRPr="00F86956">
        <w:rPr>
          <w:rFonts w:ascii="Traditional Arabic" w:hAnsi="Traditional Arabic" w:cs="Traditional Arabic"/>
          <w:sz w:val="32"/>
          <w:szCs w:val="32"/>
          <w:rtl/>
        </w:rPr>
        <w:t xml:space="preserve"> </w:t>
      </w:r>
      <w:r w:rsidR="00106926" w:rsidRPr="00F86956">
        <w:rPr>
          <w:rFonts w:ascii="Traditional Arabic" w:hAnsi="Traditional Arabic" w:cs="Traditional Arabic"/>
          <w:sz w:val="32"/>
          <w:szCs w:val="32"/>
          <w:rtl/>
        </w:rPr>
        <w:t>المجل</w:t>
      </w:r>
      <w:r>
        <w:rPr>
          <w:rFonts w:ascii="Traditional Arabic" w:hAnsi="Traditional Arabic" w:cs="Traditional Arabic" w:hint="cs"/>
          <w:sz w:val="32"/>
          <w:szCs w:val="32"/>
          <w:rtl/>
        </w:rPr>
        <w:t>ّ</w:t>
      </w:r>
      <w:r w:rsidR="00106926" w:rsidRPr="00F86956">
        <w:rPr>
          <w:rFonts w:ascii="Traditional Arabic" w:hAnsi="Traditional Arabic" w:cs="Traditional Arabic"/>
          <w:sz w:val="32"/>
          <w:szCs w:val="32"/>
          <w:rtl/>
        </w:rPr>
        <w:t>ات والصحف الثقافي</w:t>
      </w:r>
      <w:r>
        <w:rPr>
          <w:rFonts w:ascii="Traditional Arabic" w:hAnsi="Traditional Arabic" w:cs="Traditional Arabic" w:hint="cs"/>
          <w:sz w:val="32"/>
          <w:szCs w:val="32"/>
          <w:rtl/>
        </w:rPr>
        <w:t>ّ</w:t>
      </w:r>
      <w:r w:rsidR="00106926" w:rsidRPr="00F86956">
        <w:rPr>
          <w:rFonts w:ascii="Traditional Arabic" w:hAnsi="Traditional Arabic" w:cs="Traditional Arabic"/>
          <w:sz w:val="32"/>
          <w:szCs w:val="32"/>
          <w:rtl/>
        </w:rPr>
        <w:t xml:space="preserve">ة </w:t>
      </w:r>
      <w:r w:rsidR="00FE6596">
        <w:rPr>
          <w:rFonts w:ascii="Traditional Arabic" w:hAnsi="Traditional Arabic" w:cs="Traditional Arabic" w:hint="cs"/>
          <w:sz w:val="32"/>
          <w:szCs w:val="32"/>
          <w:rtl/>
        </w:rPr>
        <w:t>ل</w:t>
      </w:r>
      <w:r w:rsidR="004E3E15" w:rsidRPr="00F86956">
        <w:rPr>
          <w:rFonts w:ascii="Traditional Arabic" w:hAnsi="Traditional Arabic" w:cs="Traditional Arabic"/>
          <w:sz w:val="32"/>
          <w:szCs w:val="32"/>
          <w:rtl/>
        </w:rPr>
        <w:t>فلسطين الشرقي</w:t>
      </w:r>
      <w:r>
        <w:rPr>
          <w:rFonts w:ascii="Traditional Arabic" w:hAnsi="Traditional Arabic" w:cs="Traditional Arabic" w:hint="cs"/>
          <w:sz w:val="32"/>
          <w:szCs w:val="32"/>
          <w:rtl/>
        </w:rPr>
        <w:t>ّ</w:t>
      </w:r>
      <w:r w:rsidR="004E3E15" w:rsidRPr="00F86956">
        <w:rPr>
          <w:rFonts w:ascii="Traditional Arabic" w:hAnsi="Traditional Arabic" w:cs="Traditional Arabic"/>
          <w:sz w:val="32"/>
          <w:szCs w:val="32"/>
          <w:rtl/>
        </w:rPr>
        <w:t xml:space="preserve">ة </w:t>
      </w:r>
      <w:r w:rsidR="004E3E15" w:rsidRPr="00FE6596">
        <w:rPr>
          <w:rFonts w:ascii="Traditional Arabic" w:hAnsi="Traditional Arabic" w:cs="Traditional Arabic"/>
          <w:sz w:val="24"/>
          <w:szCs w:val="24"/>
          <w:rtl/>
        </w:rPr>
        <w:t>(1920-1948)</w:t>
      </w:r>
      <w:r w:rsidR="004E3E15" w:rsidRPr="00F86956">
        <w:rPr>
          <w:rFonts w:ascii="Traditional Arabic" w:hAnsi="Traditional Arabic" w:cs="Traditional Arabic"/>
          <w:sz w:val="32"/>
          <w:szCs w:val="32"/>
          <w:rtl/>
        </w:rPr>
        <w:t xml:space="preserve"> </w:t>
      </w:r>
      <w:r w:rsidR="00FE6596">
        <w:rPr>
          <w:rFonts w:ascii="Traditional Arabic" w:hAnsi="Traditional Arabic" w:cs="Traditional Arabic"/>
          <w:sz w:val="32"/>
          <w:szCs w:val="32"/>
          <w:rtl/>
        </w:rPr>
        <w:t>تتحد</w:t>
      </w:r>
      <w:r>
        <w:rPr>
          <w:rFonts w:ascii="Traditional Arabic" w:hAnsi="Traditional Arabic" w:cs="Traditional Arabic" w:hint="cs"/>
          <w:sz w:val="32"/>
          <w:szCs w:val="32"/>
          <w:rtl/>
        </w:rPr>
        <w:t>ّ</w:t>
      </w:r>
      <w:r w:rsidR="00FE6596">
        <w:rPr>
          <w:rFonts w:ascii="Traditional Arabic" w:hAnsi="Traditional Arabic" w:cs="Traditional Arabic"/>
          <w:sz w:val="32"/>
          <w:szCs w:val="32"/>
          <w:rtl/>
        </w:rPr>
        <w:t>ث عن كنعان الفلسطيني</w:t>
      </w:r>
      <w:r>
        <w:rPr>
          <w:rFonts w:ascii="Traditional Arabic" w:hAnsi="Traditional Arabic" w:cs="Traditional Arabic" w:hint="cs"/>
          <w:sz w:val="32"/>
          <w:szCs w:val="32"/>
          <w:rtl/>
        </w:rPr>
        <w:t>ّ</w:t>
      </w:r>
      <w:r w:rsidR="00FE6596">
        <w:rPr>
          <w:rFonts w:ascii="Traditional Arabic" w:hAnsi="Traditional Arabic" w:cs="Traditional Arabic"/>
          <w:sz w:val="32"/>
          <w:szCs w:val="32"/>
          <w:rtl/>
        </w:rPr>
        <w:t>ة</w:t>
      </w:r>
      <w:r w:rsidR="00FE6596">
        <w:rPr>
          <w:rFonts w:ascii="Traditional Arabic" w:hAnsi="Traditional Arabic" w:cs="Traditional Arabic" w:hint="cs"/>
          <w:sz w:val="32"/>
          <w:szCs w:val="32"/>
          <w:rtl/>
        </w:rPr>
        <w:t>.</w:t>
      </w:r>
      <w:r w:rsidR="00FE6596">
        <w:rPr>
          <w:rFonts w:ascii="Traditional Arabic" w:hAnsi="Traditional Arabic" w:cs="Traditional Arabic"/>
          <w:sz w:val="32"/>
          <w:szCs w:val="32"/>
          <w:rtl/>
        </w:rPr>
        <w:t xml:space="preserve"> </w:t>
      </w:r>
      <w:r w:rsidR="004E3E15" w:rsidRPr="00B35BB2">
        <w:rPr>
          <w:rFonts w:ascii="Traditional Arabic" w:hAnsi="Traditional Arabic" w:cs="Traditional Arabic"/>
          <w:sz w:val="32"/>
          <w:szCs w:val="32"/>
          <w:rtl/>
        </w:rPr>
        <w:t>من أبرز</w:t>
      </w:r>
      <w:r w:rsidR="00B35BB2" w:rsidRPr="00B35BB2">
        <w:rPr>
          <w:rFonts w:ascii="Traditional Arabic" w:hAnsi="Traditional Arabic" w:cs="Traditional Arabic" w:hint="cs"/>
          <w:sz w:val="32"/>
          <w:szCs w:val="32"/>
          <w:rtl/>
        </w:rPr>
        <w:t>ها</w:t>
      </w:r>
      <w:r w:rsidR="004E3E15" w:rsidRPr="00B35BB2">
        <w:rPr>
          <w:rFonts w:ascii="Traditional Arabic" w:hAnsi="Traditional Arabic" w:cs="Traditional Arabic"/>
          <w:sz w:val="32"/>
          <w:szCs w:val="32"/>
          <w:rtl/>
        </w:rPr>
        <w:t xml:space="preserve"> قديم</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Pr>
          <w:rFonts w:ascii="Traditional Arabic" w:hAnsi="Traditional Arabic" w:cs="Traditional Arabic" w:hint="cs"/>
          <w:sz w:val="32"/>
          <w:szCs w:val="32"/>
          <w:rtl/>
        </w:rPr>
        <w:t>:</w:t>
      </w:r>
      <w:r w:rsidR="004E3E15" w:rsidRPr="00B35BB2">
        <w:rPr>
          <w:rFonts w:ascii="Traditional Arabic" w:hAnsi="Traditional Arabic" w:cs="Traditional Arabic"/>
          <w:sz w:val="32"/>
          <w:szCs w:val="32"/>
          <w:rtl/>
        </w:rPr>
        <w:t xml:space="preserve"> مجل</w:t>
      </w:r>
      <w:r>
        <w:rPr>
          <w:rFonts w:ascii="Traditional Arabic" w:hAnsi="Traditional Arabic" w:cs="Traditional Arabic" w:hint="cs"/>
          <w:sz w:val="32"/>
          <w:szCs w:val="32"/>
          <w:rtl/>
        </w:rPr>
        <w:t>ّ</w:t>
      </w:r>
      <w:r w:rsidR="004E3E15" w:rsidRPr="00B35BB2">
        <w:rPr>
          <w:rFonts w:ascii="Traditional Arabic" w:hAnsi="Traditional Arabic" w:cs="Traditional Arabic"/>
          <w:sz w:val="32"/>
          <w:szCs w:val="32"/>
          <w:rtl/>
        </w:rPr>
        <w:t>ة "الكرمل"، وصحيفة "القدس"، ومجل</w:t>
      </w:r>
      <w:r>
        <w:rPr>
          <w:rFonts w:ascii="Traditional Arabic" w:hAnsi="Traditional Arabic" w:cs="Traditional Arabic" w:hint="cs"/>
          <w:sz w:val="32"/>
          <w:szCs w:val="32"/>
          <w:rtl/>
        </w:rPr>
        <w:t>ّ</w:t>
      </w:r>
      <w:r w:rsidR="004E3E15" w:rsidRPr="00B35BB2">
        <w:rPr>
          <w:rFonts w:ascii="Traditional Arabic" w:hAnsi="Traditional Arabic" w:cs="Traditional Arabic"/>
          <w:sz w:val="32"/>
          <w:szCs w:val="32"/>
          <w:rtl/>
        </w:rPr>
        <w:t>ة "النفائس"، والملحق الأدبي</w:t>
      </w:r>
      <w:r>
        <w:rPr>
          <w:rFonts w:ascii="Traditional Arabic" w:hAnsi="Traditional Arabic" w:cs="Traditional Arabic" w:hint="cs"/>
          <w:sz w:val="32"/>
          <w:szCs w:val="32"/>
          <w:rtl/>
        </w:rPr>
        <w:t>ّ</w:t>
      </w:r>
      <w:r w:rsidR="004E3E15" w:rsidRPr="00B35BB2">
        <w:rPr>
          <w:rFonts w:ascii="Traditional Arabic" w:hAnsi="Traditional Arabic" w:cs="Traditional Arabic"/>
          <w:sz w:val="32"/>
          <w:szCs w:val="32"/>
          <w:rtl/>
        </w:rPr>
        <w:t xml:space="preserve"> في جريدة فلسطين، والفجر الأسبوعي</w:t>
      </w:r>
      <w:r>
        <w:rPr>
          <w:rFonts w:ascii="Traditional Arabic" w:hAnsi="Traditional Arabic" w:cs="Traditional Arabic" w:hint="cs"/>
          <w:sz w:val="32"/>
          <w:szCs w:val="32"/>
          <w:rtl/>
        </w:rPr>
        <w:t>ّ</w:t>
      </w:r>
      <w:r w:rsidR="004E3E15" w:rsidRPr="00B35BB2">
        <w:rPr>
          <w:rFonts w:ascii="Traditional Arabic" w:hAnsi="Traditional Arabic" w:cs="Traditional Arabic"/>
          <w:sz w:val="32"/>
          <w:szCs w:val="32"/>
          <w:rtl/>
        </w:rPr>
        <w:t>، والات</w:t>
      </w:r>
      <w:r>
        <w:rPr>
          <w:rFonts w:ascii="Traditional Arabic" w:hAnsi="Traditional Arabic" w:cs="Traditional Arabic" w:hint="cs"/>
          <w:sz w:val="32"/>
          <w:szCs w:val="32"/>
          <w:rtl/>
        </w:rPr>
        <w:t>ّ</w:t>
      </w:r>
      <w:r w:rsidR="004E3E15" w:rsidRPr="00B35BB2">
        <w:rPr>
          <w:rFonts w:ascii="Traditional Arabic" w:hAnsi="Traditional Arabic" w:cs="Traditional Arabic"/>
          <w:sz w:val="32"/>
          <w:szCs w:val="32"/>
          <w:rtl/>
        </w:rPr>
        <w:t xml:space="preserve">حاد، والحقوق، وصوت العروبة، وغيرها </w:t>
      </w:r>
      <w:proofErr w:type="gramStart"/>
      <w:r w:rsidR="004E3E15" w:rsidRPr="00B35BB2">
        <w:rPr>
          <w:rFonts w:ascii="Traditional Arabic" w:hAnsi="Traditional Arabic" w:cs="Traditional Arabic"/>
          <w:sz w:val="32"/>
          <w:szCs w:val="32"/>
          <w:rtl/>
        </w:rPr>
        <w:t xml:space="preserve">الكثير </w:t>
      </w:r>
      <w:r w:rsidR="00106926" w:rsidRPr="00B35BB2">
        <w:rPr>
          <w:rFonts w:ascii="Traditional Arabic" w:hAnsi="Traditional Arabic" w:cs="Traditional Arabic"/>
          <w:sz w:val="32"/>
          <w:szCs w:val="32"/>
          <w:rtl/>
        </w:rPr>
        <w:t>.</w:t>
      </w:r>
      <w:proofErr w:type="gramEnd"/>
    </w:p>
    <w:p w14:paraId="1A510EEB" w14:textId="2AD48593" w:rsidR="00F86956" w:rsidRDefault="004E3E15" w:rsidP="00106190">
      <w:pPr>
        <w:pStyle w:val="a3"/>
        <w:numPr>
          <w:ilvl w:val="0"/>
          <w:numId w:val="4"/>
        </w:numPr>
        <w:spacing w:line="240" w:lineRule="auto"/>
        <w:jc w:val="both"/>
        <w:rPr>
          <w:rFonts w:ascii="Traditional Arabic" w:hAnsi="Traditional Arabic" w:cs="Traditional Arabic"/>
          <w:sz w:val="32"/>
          <w:szCs w:val="32"/>
        </w:rPr>
      </w:pPr>
      <w:r w:rsidRPr="00F86956">
        <w:rPr>
          <w:rFonts w:ascii="Traditional Arabic" w:hAnsi="Traditional Arabic" w:cs="Traditional Arabic"/>
          <w:sz w:val="32"/>
          <w:szCs w:val="32"/>
          <w:rtl/>
        </w:rPr>
        <w:t>عكف الكثير من الأدباء والمثق</w:t>
      </w:r>
      <w:r w:rsidR="004D0B66">
        <w:rPr>
          <w:rFonts w:ascii="Traditional Arabic" w:hAnsi="Traditional Arabic" w:cs="Traditional Arabic" w:hint="cs"/>
          <w:sz w:val="32"/>
          <w:szCs w:val="32"/>
          <w:rtl/>
        </w:rPr>
        <w:t>ّ</w:t>
      </w:r>
      <w:r w:rsidRPr="00F86956">
        <w:rPr>
          <w:rFonts w:ascii="Traditional Arabic" w:hAnsi="Traditional Arabic" w:cs="Traditional Arabic"/>
          <w:sz w:val="32"/>
          <w:szCs w:val="32"/>
          <w:rtl/>
        </w:rPr>
        <w:t>فين والكت</w:t>
      </w:r>
      <w:r w:rsidR="004D0B66">
        <w:rPr>
          <w:rFonts w:ascii="Traditional Arabic" w:hAnsi="Traditional Arabic" w:cs="Traditional Arabic" w:hint="cs"/>
          <w:sz w:val="32"/>
          <w:szCs w:val="32"/>
          <w:rtl/>
        </w:rPr>
        <w:t>ّ</w:t>
      </w:r>
      <w:r w:rsidRPr="00F86956">
        <w:rPr>
          <w:rFonts w:ascii="Traditional Arabic" w:hAnsi="Traditional Arabic" w:cs="Traditional Arabic"/>
          <w:sz w:val="32"/>
          <w:szCs w:val="32"/>
          <w:rtl/>
        </w:rPr>
        <w:t>اب على إصدار بعض الملاحق والمجل</w:t>
      </w:r>
      <w:r w:rsidR="004D0B66">
        <w:rPr>
          <w:rFonts w:ascii="Traditional Arabic" w:hAnsi="Traditional Arabic" w:cs="Traditional Arabic" w:hint="cs"/>
          <w:sz w:val="32"/>
          <w:szCs w:val="32"/>
          <w:rtl/>
        </w:rPr>
        <w:t>ّ</w:t>
      </w:r>
      <w:r w:rsidRPr="00F86956">
        <w:rPr>
          <w:rFonts w:ascii="Traditional Arabic" w:hAnsi="Traditional Arabic" w:cs="Traditional Arabic"/>
          <w:sz w:val="32"/>
          <w:szCs w:val="32"/>
          <w:rtl/>
        </w:rPr>
        <w:t>ات والصحف التي تعنى بالثقافة الفلسطيني</w:t>
      </w:r>
      <w:r w:rsidR="004D0B66">
        <w:rPr>
          <w:rFonts w:ascii="Traditional Arabic" w:hAnsi="Traditional Arabic" w:cs="Traditional Arabic" w:hint="cs"/>
          <w:sz w:val="32"/>
          <w:szCs w:val="32"/>
          <w:rtl/>
        </w:rPr>
        <w:t>ّ</w:t>
      </w:r>
      <w:r w:rsidRPr="00F86956">
        <w:rPr>
          <w:rFonts w:ascii="Traditional Arabic" w:hAnsi="Traditional Arabic" w:cs="Traditional Arabic"/>
          <w:sz w:val="32"/>
          <w:szCs w:val="32"/>
          <w:rtl/>
        </w:rPr>
        <w:t>ة، وذلك في بلاد المهجر، محاولين التواصل الثقافي</w:t>
      </w:r>
      <w:r w:rsidR="004D0B66">
        <w:rPr>
          <w:rFonts w:ascii="Traditional Arabic" w:hAnsi="Traditional Arabic" w:cs="Traditional Arabic" w:hint="cs"/>
          <w:sz w:val="32"/>
          <w:szCs w:val="32"/>
          <w:rtl/>
        </w:rPr>
        <w:t>ّ</w:t>
      </w:r>
      <w:r w:rsidRPr="00F86956">
        <w:rPr>
          <w:rFonts w:ascii="Traditional Arabic" w:hAnsi="Traditional Arabic" w:cs="Traditional Arabic"/>
          <w:sz w:val="32"/>
          <w:szCs w:val="32"/>
          <w:rtl/>
        </w:rPr>
        <w:t xml:space="preserve"> مع أبناء وطنهم الذي هجّرهم الاحتلال </w:t>
      </w:r>
      <w:r w:rsidR="0078377F">
        <w:rPr>
          <w:rFonts w:ascii="Traditional Arabic" w:hAnsi="Traditional Arabic" w:cs="Traditional Arabic"/>
          <w:sz w:val="32"/>
          <w:szCs w:val="32"/>
          <w:rtl/>
        </w:rPr>
        <w:t>إلى</w:t>
      </w:r>
      <w:r w:rsidRPr="00F86956">
        <w:rPr>
          <w:rFonts w:ascii="Traditional Arabic" w:hAnsi="Traditional Arabic" w:cs="Traditional Arabic"/>
          <w:sz w:val="32"/>
          <w:szCs w:val="32"/>
          <w:rtl/>
        </w:rPr>
        <w:t xml:space="preserve"> الدول العربية المجاورة، ومن أهم هذه المجلات جريدة "غزة" التي كانت توزع في الأردن</w:t>
      </w:r>
      <w:r w:rsidR="004D07CC">
        <w:rPr>
          <w:rFonts w:ascii="Traditional Arabic" w:hAnsi="Traditional Arabic" w:cs="Traditional Arabic" w:hint="cs"/>
          <w:sz w:val="32"/>
          <w:szCs w:val="32"/>
          <w:rtl/>
        </w:rPr>
        <w:t>ّ</w:t>
      </w:r>
      <w:r w:rsidRPr="00F86956">
        <w:rPr>
          <w:rFonts w:ascii="Traditional Arabic" w:hAnsi="Traditional Arabic" w:cs="Traditional Arabic"/>
          <w:sz w:val="32"/>
          <w:szCs w:val="32"/>
          <w:rtl/>
        </w:rPr>
        <w:t xml:space="preserve"> ومصر والسعودي</w:t>
      </w:r>
      <w:r w:rsidR="004D07CC">
        <w:rPr>
          <w:rFonts w:ascii="Traditional Arabic" w:hAnsi="Traditional Arabic" w:cs="Traditional Arabic" w:hint="cs"/>
          <w:sz w:val="32"/>
          <w:szCs w:val="32"/>
          <w:rtl/>
        </w:rPr>
        <w:t>ّ</w:t>
      </w:r>
      <w:r w:rsidRPr="00F86956">
        <w:rPr>
          <w:rFonts w:ascii="Traditional Arabic" w:hAnsi="Traditional Arabic" w:cs="Traditional Arabic"/>
          <w:sz w:val="32"/>
          <w:szCs w:val="32"/>
          <w:rtl/>
        </w:rPr>
        <w:t>ة</w:t>
      </w:r>
      <w:r w:rsidRPr="00F86956">
        <w:rPr>
          <w:rFonts w:ascii="Traditional Arabic" w:hAnsi="Traditional Arabic" w:cs="Traditional Arabic"/>
          <w:sz w:val="32"/>
          <w:szCs w:val="32"/>
        </w:rPr>
        <w:t>.</w:t>
      </w:r>
    </w:p>
    <w:p w14:paraId="32B60857" w14:textId="080D2E63" w:rsidR="00F86956" w:rsidRDefault="004E3E15" w:rsidP="008E0D4C">
      <w:pPr>
        <w:pStyle w:val="a3"/>
        <w:numPr>
          <w:ilvl w:val="0"/>
          <w:numId w:val="44"/>
        </w:numPr>
        <w:spacing w:line="240" w:lineRule="auto"/>
        <w:ind w:left="810" w:hanging="270"/>
        <w:jc w:val="both"/>
        <w:rPr>
          <w:rFonts w:ascii="Traditional Arabic" w:hAnsi="Traditional Arabic" w:cs="Traditional Arabic"/>
          <w:sz w:val="32"/>
          <w:szCs w:val="32"/>
        </w:rPr>
      </w:pPr>
      <w:r w:rsidRPr="00F86956">
        <w:rPr>
          <w:rFonts w:ascii="Traditional Arabic" w:hAnsi="Traditional Arabic" w:cs="Traditional Arabic"/>
          <w:sz w:val="32"/>
          <w:szCs w:val="32"/>
          <w:rtl/>
        </w:rPr>
        <w:t>الثقافة الفلسطينية هي الأوثق صلة مع تلك الثقافات الشرقي</w:t>
      </w:r>
      <w:r w:rsidR="004D07CC">
        <w:rPr>
          <w:rFonts w:ascii="Traditional Arabic" w:hAnsi="Traditional Arabic" w:cs="Traditional Arabic" w:hint="cs"/>
          <w:sz w:val="32"/>
          <w:szCs w:val="32"/>
          <w:rtl/>
        </w:rPr>
        <w:t>ّ</w:t>
      </w:r>
      <w:r w:rsidRPr="00F86956">
        <w:rPr>
          <w:rFonts w:ascii="Traditional Arabic" w:hAnsi="Traditional Arabic" w:cs="Traditional Arabic"/>
          <w:sz w:val="32"/>
          <w:szCs w:val="32"/>
          <w:rtl/>
        </w:rPr>
        <w:t>ة القريبة</w:t>
      </w:r>
      <w:r w:rsidR="004D07CC">
        <w:rPr>
          <w:rFonts w:ascii="Traditional Arabic" w:hAnsi="Traditional Arabic" w:cs="Traditional Arabic" w:hint="cs"/>
          <w:sz w:val="32"/>
          <w:szCs w:val="32"/>
          <w:rtl/>
        </w:rPr>
        <w:t>،</w:t>
      </w:r>
      <w:r w:rsidRPr="00F86956">
        <w:rPr>
          <w:rFonts w:ascii="Traditional Arabic" w:hAnsi="Traditional Arabic" w:cs="Traditional Arabic"/>
          <w:sz w:val="32"/>
          <w:szCs w:val="32"/>
          <w:rtl/>
        </w:rPr>
        <w:t xml:space="preserve"> وبالأخص</w:t>
      </w:r>
      <w:r w:rsidR="004D07CC">
        <w:rPr>
          <w:rFonts w:ascii="Traditional Arabic" w:hAnsi="Traditional Arabic" w:cs="Traditional Arabic" w:hint="cs"/>
          <w:sz w:val="32"/>
          <w:szCs w:val="32"/>
          <w:rtl/>
        </w:rPr>
        <w:t>ّ</w:t>
      </w:r>
      <w:r w:rsidRPr="00F86956">
        <w:rPr>
          <w:rFonts w:ascii="Traditional Arabic" w:hAnsi="Traditional Arabic" w:cs="Traditional Arabic"/>
          <w:sz w:val="32"/>
          <w:szCs w:val="32"/>
          <w:rtl/>
        </w:rPr>
        <w:t xml:space="preserve"> بلدان العالم العربي.</w:t>
      </w:r>
    </w:p>
    <w:p w14:paraId="0C6AC993" w14:textId="7CB933AC" w:rsidR="00B35BB2" w:rsidRPr="00DC147A" w:rsidRDefault="00F40F87" w:rsidP="008E0D4C">
      <w:pPr>
        <w:pStyle w:val="a3"/>
        <w:numPr>
          <w:ilvl w:val="0"/>
          <w:numId w:val="45"/>
        </w:numPr>
        <w:spacing w:line="240" w:lineRule="auto"/>
        <w:ind w:left="810" w:hanging="270"/>
        <w:jc w:val="both"/>
        <w:rPr>
          <w:rFonts w:ascii="Traditional Arabic" w:hAnsi="Traditional Arabic" w:cs="Traditional Arabic"/>
          <w:sz w:val="32"/>
          <w:szCs w:val="32"/>
        </w:rPr>
      </w:pPr>
      <w:r w:rsidRPr="00DC147A">
        <w:rPr>
          <w:rFonts w:ascii="Traditional Arabic" w:hAnsi="Traditional Arabic" w:cs="Traditional Arabic"/>
          <w:sz w:val="32"/>
          <w:szCs w:val="32"/>
          <w:rtl/>
        </w:rPr>
        <w:t>مستويات التعليم بين الفلسطيني</w:t>
      </w:r>
      <w:r w:rsidR="004D07CC">
        <w:rPr>
          <w:rFonts w:ascii="Traditional Arabic" w:hAnsi="Traditional Arabic" w:cs="Traditional Arabic" w:hint="cs"/>
          <w:sz w:val="32"/>
          <w:szCs w:val="32"/>
          <w:rtl/>
        </w:rPr>
        <w:t>ّ</w:t>
      </w:r>
      <w:r w:rsidRPr="00DC147A">
        <w:rPr>
          <w:rFonts w:ascii="Traditional Arabic" w:hAnsi="Traditional Arabic" w:cs="Traditional Arabic"/>
          <w:sz w:val="32"/>
          <w:szCs w:val="32"/>
          <w:rtl/>
        </w:rPr>
        <w:t xml:space="preserve">ين عالية بشكل كبير </w:t>
      </w:r>
      <w:r w:rsidR="004E3E15" w:rsidRPr="00DC147A">
        <w:rPr>
          <w:rFonts w:ascii="Traditional Arabic" w:hAnsi="Traditional Arabic" w:cs="Traditional Arabic"/>
          <w:sz w:val="32"/>
          <w:szCs w:val="32"/>
          <w:rtl/>
        </w:rPr>
        <w:t>في أواخر القرن التاسع عشر وأوائل القرن العشرين</w:t>
      </w:r>
      <w:r w:rsidRPr="00DC147A">
        <w:rPr>
          <w:rFonts w:ascii="Traditional Arabic" w:hAnsi="Traditional Arabic" w:cs="Traditional Arabic"/>
          <w:sz w:val="32"/>
          <w:szCs w:val="32"/>
          <w:rtl/>
        </w:rPr>
        <w:t>.</w:t>
      </w:r>
    </w:p>
    <w:p w14:paraId="77C3C951" w14:textId="703DD8D6" w:rsidR="00F86956" w:rsidRPr="00B35BB2" w:rsidRDefault="00F86956" w:rsidP="00106190">
      <w:pPr>
        <w:pStyle w:val="a3"/>
        <w:numPr>
          <w:ilvl w:val="0"/>
          <w:numId w:val="11"/>
        </w:numPr>
        <w:spacing w:line="240" w:lineRule="auto"/>
        <w:jc w:val="both"/>
        <w:rPr>
          <w:rFonts w:ascii="Traditional Arabic" w:hAnsi="Traditional Arabic" w:cs="Traditional Arabic"/>
          <w:b/>
          <w:bCs/>
          <w:sz w:val="32"/>
          <w:szCs w:val="32"/>
        </w:rPr>
      </w:pPr>
      <w:r w:rsidRPr="00B35BB2">
        <w:rPr>
          <w:rFonts w:ascii="Traditional Arabic" w:hAnsi="Traditional Arabic" w:cs="Traditional Arabic" w:hint="cs"/>
          <w:b/>
          <w:bCs/>
          <w:sz w:val="32"/>
          <w:szCs w:val="32"/>
          <w:rtl/>
        </w:rPr>
        <w:t>تحد</w:t>
      </w:r>
      <w:r w:rsidR="004D07CC">
        <w:rPr>
          <w:rFonts w:ascii="Traditional Arabic" w:hAnsi="Traditional Arabic" w:cs="Traditional Arabic" w:hint="cs"/>
          <w:b/>
          <w:bCs/>
          <w:sz w:val="32"/>
          <w:szCs w:val="32"/>
          <w:rtl/>
        </w:rPr>
        <w:t>ّ</w:t>
      </w:r>
      <w:r w:rsidRPr="00B35BB2">
        <w:rPr>
          <w:rFonts w:ascii="Traditional Arabic" w:hAnsi="Traditional Arabic" w:cs="Traditional Arabic" w:hint="cs"/>
          <w:b/>
          <w:bCs/>
          <w:sz w:val="32"/>
          <w:szCs w:val="32"/>
          <w:rtl/>
        </w:rPr>
        <w:t>يات الثقافة الفلسطيني</w:t>
      </w:r>
      <w:r w:rsidR="004D07CC">
        <w:rPr>
          <w:rFonts w:ascii="Traditional Arabic" w:hAnsi="Traditional Arabic" w:cs="Traditional Arabic" w:hint="cs"/>
          <w:b/>
          <w:bCs/>
          <w:sz w:val="32"/>
          <w:szCs w:val="32"/>
          <w:rtl/>
        </w:rPr>
        <w:t>ّ</w:t>
      </w:r>
      <w:r w:rsidRPr="00B35BB2">
        <w:rPr>
          <w:rFonts w:ascii="Traditional Arabic" w:hAnsi="Traditional Arabic" w:cs="Traditional Arabic" w:hint="cs"/>
          <w:b/>
          <w:bCs/>
          <w:sz w:val="32"/>
          <w:szCs w:val="32"/>
          <w:rtl/>
        </w:rPr>
        <w:t>ة:</w:t>
      </w:r>
    </w:p>
    <w:p w14:paraId="2D0F1C1E" w14:textId="571BAD22" w:rsidR="00F86956" w:rsidRPr="00F86956" w:rsidRDefault="00B35BB2" w:rsidP="00254091">
      <w:pPr>
        <w:spacing w:line="240" w:lineRule="auto"/>
        <w:ind w:left="360"/>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     بُنيت</w:t>
      </w:r>
      <w:r w:rsidR="00F86956" w:rsidRPr="00F86956">
        <w:rPr>
          <w:rFonts w:ascii="Traditional Arabic" w:hAnsi="Traditional Arabic" w:cs="Traditional Arabic"/>
          <w:sz w:val="32"/>
          <w:szCs w:val="32"/>
          <w:rtl/>
        </w:rPr>
        <w:t xml:space="preserve"> الرواية الصهيوني</w:t>
      </w:r>
      <w:r w:rsidR="004D07CC">
        <w:rPr>
          <w:rFonts w:ascii="Traditional Arabic" w:hAnsi="Traditional Arabic" w:cs="Traditional Arabic" w:hint="cs"/>
          <w:sz w:val="32"/>
          <w:szCs w:val="32"/>
          <w:rtl/>
        </w:rPr>
        <w:t>ّ</w:t>
      </w:r>
      <w:r w:rsidR="00F86956" w:rsidRPr="00F86956">
        <w:rPr>
          <w:rFonts w:ascii="Traditional Arabic" w:hAnsi="Traditional Arabic" w:cs="Traditional Arabic"/>
          <w:sz w:val="32"/>
          <w:szCs w:val="32"/>
          <w:rtl/>
        </w:rPr>
        <w:t>ة</w:t>
      </w:r>
      <w:r w:rsidR="00254091">
        <w:rPr>
          <w:rFonts w:ascii="Traditional Arabic" w:hAnsi="Traditional Arabic" w:cs="Traditional Arabic"/>
          <w:sz w:val="32"/>
          <w:szCs w:val="32"/>
          <w:rtl/>
        </w:rPr>
        <w:t xml:space="preserve"> على تزوير التاريخ</w:t>
      </w:r>
      <w:r w:rsidR="00F86956" w:rsidRPr="00F86956">
        <w:rPr>
          <w:rFonts w:ascii="Traditional Arabic" w:hAnsi="Traditional Arabic" w:cs="Traditional Arabic"/>
          <w:sz w:val="32"/>
          <w:szCs w:val="32"/>
          <w:rtl/>
        </w:rPr>
        <w:t>، وإبراز اليهود كشعب له ثقافته الجامعة، في مقابل إنكارهم وجود مقو</w:t>
      </w:r>
      <w:r w:rsidR="004D07CC">
        <w:rPr>
          <w:rFonts w:ascii="Traditional Arabic" w:hAnsi="Traditional Arabic" w:cs="Traditional Arabic" w:hint="cs"/>
          <w:sz w:val="32"/>
          <w:szCs w:val="32"/>
          <w:rtl/>
        </w:rPr>
        <w:t>ّ</w:t>
      </w:r>
      <w:r w:rsidR="00F86956" w:rsidRPr="00F86956">
        <w:rPr>
          <w:rFonts w:ascii="Traditional Arabic" w:hAnsi="Traditional Arabic" w:cs="Traditional Arabic"/>
          <w:sz w:val="32"/>
          <w:szCs w:val="32"/>
          <w:rtl/>
        </w:rPr>
        <w:t>مات للفلسطينيين كشعب، وإظهارهم كبشر</w:t>
      </w:r>
      <w:r w:rsidR="00254091">
        <w:rPr>
          <w:rFonts w:ascii="Traditional Arabic" w:hAnsi="Traditional Arabic" w:cs="Traditional Arabic" w:hint="cs"/>
          <w:sz w:val="32"/>
          <w:szCs w:val="32"/>
          <w:rtl/>
        </w:rPr>
        <w:t xml:space="preserve"> </w:t>
      </w:r>
      <w:r w:rsidR="00F86956" w:rsidRPr="00F86956">
        <w:rPr>
          <w:rFonts w:ascii="Traditional Arabic" w:hAnsi="Traditional Arabic" w:cs="Traditional Arabic"/>
          <w:sz w:val="32"/>
          <w:szCs w:val="32"/>
          <w:rtl/>
        </w:rPr>
        <w:t xml:space="preserve">بلا ثقافة، </w:t>
      </w:r>
      <w:r w:rsidR="00F175A5">
        <w:rPr>
          <w:rFonts w:ascii="Traditional Arabic" w:hAnsi="Traditional Arabic" w:cs="Traditional Arabic" w:hint="cs"/>
          <w:sz w:val="32"/>
          <w:szCs w:val="32"/>
          <w:rtl/>
        </w:rPr>
        <w:t xml:space="preserve">أو </w:t>
      </w:r>
      <w:r w:rsidR="004D07CC">
        <w:rPr>
          <w:rFonts w:ascii="Traditional Arabic" w:hAnsi="Traditional Arabic" w:cs="Traditional Arabic"/>
          <w:sz w:val="32"/>
          <w:szCs w:val="32"/>
          <w:rtl/>
        </w:rPr>
        <w:t>حضارة و</w:t>
      </w:r>
      <w:r w:rsidR="00F86956" w:rsidRPr="00F86956">
        <w:rPr>
          <w:rFonts w:ascii="Traditional Arabic" w:hAnsi="Traditional Arabic" w:cs="Traditional Arabic"/>
          <w:sz w:val="32"/>
          <w:szCs w:val="32"/>
          <w:rtl/>
        </w:rPr>
        <w:t>تاريخ.</w:t>
      </w:r>
      <w:r w:rsidR="00F86956">
        <w:rPr>
          <w:rFonts w:ascii="Traditional Arabic" w:hAnsi="Traditional Arabic" w:cs="Traditional Arabic" w:hint="cs"/>
          <w:sz w:val="32"/>
          <w:szCs w:val="32"/>
          <w:rtl/>
        </w:rPr>
        <w:t xml:space="preserve"> </w:t>
      </w:r>
      <w:r w:rsidR="00F86956" w:rsidRPr="00F86956">
        <w:rPr>
          <w:rFonts w:ascii="Traditional Arabic" w:eastAsia="Times New Roman" w:hAnsi="Traditional Arabic" w:cs="Traditional Arabic"/>
          <w:color w:val="000000"/>
          <w:sz w:val="32"/>
          <w:szCs w:val="32"/>
          <w:rtl/>
        </w:rPr>
        <w:t>وتوافقت آراء عدد من الكت</w:t>
      </w:r>
      <w:r w:rsidR="004D07CC">
        <w:rPr>
          <w:rFonts w:ascii="Traditional Arabic" w:eastAsia="Times New Roman" w:hAnsi="Traditional Arabic" w:cs="Traditional Arabic" w:hint="cs"/>
          <w:color w:val="000000"/>
          <w:sz w:val="32"/>
          <w:szCs w:val="32"/>
          <w:rtl/>
        </w:rPr>
        <w:t>ّ</w:t>
      </w:r>
      <w:r w:rsidR="00F86956" w:rsidRPr="00F86956">
        <w:rPr>
          <w:rFonts w:ascii="Traditional Arabic" w:eastAsia="Times New Roman" w:hAnsi="Traditional Arabic" w:cs="Traditional Arabic"/>
          <w:color w:val="000000"/>
          <w:sz w:val="32"/>
          <w:szCs w:val="32"/>
          <w:rtl/>
        </w:rPr>
        <w:t xml:space="preserve">اب والمثقفين الفلسطينيين على </w:t>
      </w:r>
      <w:r w:rsidR="00F86956" w:rsidRPr="00F86956">
        <w:rPr>
          <w:rFonts w:ascii="Traditional Arabic" w:eastAsia="Times New Roman" w:hAnsi="Traditional Arabic" w:cs="Traditional Arabic"/>
          <w:sz w:val="32"/>
          <w:szCs w:val="32"/>
          <w:rtl/>
        </w:rPr>
        <w:t xml:space="preserve">وجود قصور على الصعيد الثقافي في </w:t>
      </w:r>
      <w:r w:rsidR="00F86956" w:rsidRPr="00F86956">
        <w:rPr>
          <w:rFonts w:ascii="Traditional Arabic" w:eastAsia="Times New Roman" w:hAnsi="Traditional Arabic" w:cs="Traditional Arabic"/>
          <w:color w:val="000000"/>
          <w:sz w:val="32"/>
          <w:szCs w:val="32"/>
          <w:rtl/>
        </w:rPr>
        <w:t>مواجهة الصهيونية، ومن أسباب الخلل وسبل المواجهة والتغيير الآتي</w:t>
      </w:r>
      <w:r w:rsidR="00F86956" w:rsidRPr="00432240">
        <w:rPr>
          <w:rStyle w:val="a8"/>
          <w:rFonts w:ascii="Traditional Arabic" w:eastAsia="Times New Roman" w:hAnsi="Traditional Arabic" w:cs="Traditional Arabic"/>
          <w:color w:val="000000"/>
          <w:sz w:val="32"/>
          <w:szCs w:val="32"/>
          <w:rtl/>
        </w:rPr>
        <w:footnoteReference w:id="26"/>
      </w:r>
      <w:r w:rsidR="00F86956" w:rsidRPr="00F86956">
        <w:rPr>
          <w:rFonts w:ascii="Traditional Arabic" w:eastAsia="Times New Roman" w:hAnsi="Traditional Arabic" w:cs="Traditional Arabic"/>
          <w:color w:val="000000"/>
          <w:sz w:val="32"/>
          <w:szCs w:val="32"/>
          <w:rtl/>
        </w:rPr>
        <w:t xml:space="preserve"> :</w:t>
      </w:r>
    </w:p>
    <w:p w14:paraId="37B66FC2" w14:textId="09D469DA" w:rsidR="00F86956" w:rsidRPr="00B35BB2" w:rsidRDefault="00B35BB2" w:rsidP="00106190">
      <w:pPr>
        <w:pStyle w:val="a3"/>
        <w:numPr>
          <w:ilvl w:val="0"/>
          <w:numId w:val="5"/>
        </w:numPr>
        <w:spacing w:line="240" w:lineRule="auto"/>
        <w:jc w:val="both"/>
        <w:rPr>
          <w:rFonts w:ascii="Traditional Arabic" w:hAnsi="Traditional Arabic" w:cs="Traditional Arabic"/>
          <w:sz w:val="32"/>
          <w:szCs w:val="32"/>
        </w:rPr>
      </w:pPr>
      <w:r w:rsidRPr="00F43FAD">
        <w:rPr>
          <w:rFonts w:ascii="Traditional Arabic" w:hAnsi="Traditional Arabic" w:cs="Traditional Arabic"/>
          <w:sz w:val="32"/>
          <w:szCs w:val="32"/>
          <w:rtl/>
        </w:rPr>
        <w:t>غياب</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إطار</w:t>
      </w:r>
      <w:r w:rsidRPr="00F43FAD">
        <w:rPr>
          <w:rFonts w:ascii="Traditional Arabic" w:hAnsi="Traditional Arabic" w:cs="Traditional Arabic"/>
          <w:sz w:val="32"/>
          <w:szCs w:val="32"/>
        </w:rPr>
        <w:t xml:space="preserve"> </w:t>
      </w:r>
      <w:r w:rsidR="004D07CC">
        <w:rPr>
          <w:rFonts w:ascii="Traditional Arabic" w:hAnsi="Traditional Arabic" w:cs="Traditional Arabic" w:hint="cs"/>
          <w:sz w:val="32"/>
          <w:szCs w:val="32"/>
          <w:rtl/>
        </w:rPr>
        <w:t>إ</w:t>
      </w:r>
      <w:r w:rsidRPr="00F43FAD">
        <w:rPr>
          <w:rFonts w:ascii="Traditional Arabic" w:hAnsi="Traditional Arabic" w:cs="Traditional Arabic"/>
          <w:sz w:val="32"/>
          <w:szCs w:val="32"/>
          <w:rtl/>
        </w:rPr>
        <w:t>ستراتيجي</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يوح</w:t>
      </w:r>
      <w:r w:rsidR="004D07CC">
        <w:rPr>
          <w:rFonts w:ascii="Traditional Arabic" w:hAnsi="Traditional Arabic" w:cs="Traditional Arabic" w:hint="cs"/>
          <w:sz w:val="32"/>
          <w:szCs w:val="32"/>
          <w:rtl/>
        </w:rPr>
        <w:t>ّ</w:t>
      </w:r>
      <w:r w:rsidRPr="00F43FAD">
        <w:rPr>
          <w:rFonts w:ascii="Traditional Arabic" w:hAnsi="Traditional Arabic" w:cs="Traditional Arabic"/>
          <w:sz w:val="32"/>
          <w:szCs w:val="32"/>
          <w:rtl/>
        </w:rPr>
        <w:t>د</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الرؤية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الثقافية</w:t>
      </w:r>
      <w:r>
        <w:rPr>
          <w:rFonts w:ascii="Traditional Arabic" w:hAnsi="Traditional Arabic" w:cs="Traditional Arabic" w:hint="cs"/>
          <w:sz w:val="32"/>
          <w:szCs w:val="32"/>
          <w:rtl/>
        </w:rPr>
        <w:t xml:space="preserve"> الفلسطينية</w:t>
      </w:r>
      <w:r>
        <w:rPr>
          <w:rFonts w:ascii="Traditional Arabic" w:hAnsi="Traditional Arabic" w:cs="Traditional Arabic"/>
          <w:sz w:val="32"/>
          <w:szCs w:val="32"/>
          <w:rtl/>
        </w:rPr>
        <w:t>،</w:t>
      </w:r>
      <w:r w:rsidRPr="00F43FAD">
        <w:rPr>
          <w:rFonts w:ascii="Traditional Arabic" w:hAnsi="Traditional Arabic" w:cs="Traditional Arabic"/>
          <w:sz w:val="32"/>
          <w:szCs w:val="32"/>
        </w:rPr>
        <w:t xml:space="preserve"> </w:t>
      </w:r>
      <w:r>
        <w:rPr>
          <w:rFonts w:ascii="Traditional Arabic" w:hAnsi="Traditional Arabic" w:cs="Traditional Arabic" w:hint="cs"/>
          <w:sz w:val="32"/>
          <w:szCs w:val="32"/>
          <w:rtl/>
        </w:rPr>
        <w:t>وال</w:t>
      </w:r>
      <w:r w:rsidRPr="00F43FAD">
        <w:rPr>
          <w:rFonts w:ascii="Traditional Arabic" w:hAnsi="Traditional Arabic" w:cs="Traditional Arabic"/>
          <w:sz w:val="32"/>
          <w:szCs w:val="32"/>
          <w:rtl/>
        </w:rPr>
        <w:t>مرجعية</w:t>
      </w:r>
      <w:r>
        <w:rPr>
          <w:rFonts w:ascii="Traditional Arabic" w:hAnsi="Traditional Arabic" w:cs="Traditional Arabic" w:hint="cs"/>
          <w:sz w:val="32"/>
          <w:szCs w:val="32"/>
          <w:rtl/>
        </w:rPr>
        <w:t xml:space="preserve"> </w:t>
      </w:r>
      <w:r w:rsidRPr="00F43FAD">
        <w:rPr>
          <w:rFonts w:ascii="Traditional Arabic" w:hAnsi="Traditional Arabic" w:cs="Traditional Arabic"/>
          <w:sz w:val="32"/>
          <w:szCs w:val="32"/>
          <w:rtl/>
        </w:rPr>
        <w:t>المؤس</w:t>
      </w:r>
      <w:r w:rsidR="004D07CC">
        <w:rPr>
          <w:rFonts w:ascii="Traditional Arabic" w:hAnsi="Traditional Arabic" w:cs="Traditional Arabic" w:hint="cs"/>
          <w:sz w:val="32"/>
          <w:szCs w:val="32"/>
          <w:rtl/>
        </w:rPr>
        <w:t>ّ</w:t>
      </w:r>
      <w:r w:rsidRPr="00F43FAD">
        <w:rPr>
          <w:rFonts w:ascii="Traditional Arabic" w:hAnsi="Traditional Arabic" w:cs="Traditional Arabic"/>
          <w:sz w:val="32"/>
          <w:szCs w:val="32"/>
          <w:rtl/>
        </w:rPr>
        <w:t>س</w:t>
      </w:r>
      <w:r>
        <w:rPr>
          <w:rFonts w:ascii="Traditional Arabic" w:hAnsi="Traditional Arabic" w:cs="Traditional Arabic" w:hint="cs"/>
          <w:sz w:val="32"/>
          <w:szCs w:val="32"/>
          <w:rtl/>
        </w:rPr>
        <w:t>اتية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الثقافية</w:t>
      </w:r>
      <w:r w:rsidR="004D07CC">
        <w:rPr>
          <w:rFonts w:ascii="Traditional Arabic" w:hAnsi="Traditional Arabic" w:cs="Traditional Arabic" w:hint="cs"/>
          <w:sz w:val="32"/>
          <w:szCs w:val="32"/>
          <w:rtl/>
        </w:rPr>
        <w:t xml:space="preserve"> </w:t>
      </w:r>
      <w:r w:rsidR="00D744A5">
        <w:rPr>
          <w:rFonts w:ascii="Traditional Arabic" w:hAnsi="Traditional Arabic" w:cs="Traditional Arabic" w:hint="cs"/>
          <w:sz w:val="32"/>
          <w:szCs w:val="32"/>
          <w:rtl/>
        </w:rPr>
        <w:t>الجامعة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بمختلف</w:t>
      </w:r>
      <w:r w:rsidRPr="00F43FAD">
        <w:rPr>
          <w:rFonts w:ascii="Traditional Arabic" w:hAnsi="Traditional Arabic" w:cs="Traditional Arabic"/>
          <w:sz w:val="32"/>
          <w:szCs w:val="32"/>
        </w:rPr>
        <w:t xml:space="preserve"> </w:t>
      </w:r>
      <w:r w:rsidR="004D07CC">
        <w:rPr>
          <w:rFonts w:ascii="Traditional Arabic" w:hAnsi="Traditional Arabic" w:cs="Traditional Arabic"/>
          <w:sz w:val="32"/>
          <w:szCs w:val="32"/>
          <w:rtl/>
        </w:rPr>
        <w:t>ت</w:t>
      </w:r>
      <w:r w:rsidR="004D07CC">
        <w:rPr>
          <w:rFonts w:ascii="Traditional Arabic" w:hAnsi="Traditional Arabic" w:cs="Traditional Arabic" w:hint="cs"/>
          <w:sz w:val="32"/>
          <w:szCs w:val="32"/>
          <w:rtl/>
        </w:rPr>
        <w:t>ل</w:t>
      </w:r>
      <w:r w:rsidRPr="00F43FAD">
        <w:rPr>
          <w:rFonts w:ascii="Traditional Arabic" w:hAnsi="Traditional Arabic" w:cs="Traditional Arabic"/>
          <w:sz w:val="32"/>
          <w:szCs w:val="32"/>
          <w:rtl/>
        </w:rPr>
        <w:t>وين</w:t>
      </w:r>
      <w:r w:rsidR="004D07CC">
        <w:rPr>
          <w:rFonts w:ascii="Traditional Arabic" w:hAnsi="Traditional Arabic" w:cs="Traditional Arabic" w:hint="cs"/>
          <w:sz w:val="32"/>
          <w:szCs w:val="32"/>
          <w:rtl/>
        </w:rPr>
        <w:t>ات</w:t>
      </w:r>
      <w:r w:rsidRPr="00F43FAD">
        <w:rPr>
          <w:rFonts w:ascii="Traditional Arabic" w:hAnsi="Traditional Arabic" w:cs="Traditional Arabic"/>
          <w:sz w:val="32"/>
          <w:szCs w:val="32"/>
          <w:rtl/>
        </w:rPr>
        <w:t>ها،</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الرسمي</w:t>
      </w:r>
      <w:r w:rsidR="004D07CC">
        <w:rPr>
          <w:rFonts w:ascii="Traditional Arabic" w:hAnsi="Traditional Arabic" w:cs="Traditional Arabic" w:hint="cs"/>
          <w:sz w:val="32"/>
          <w:szCs w:val="32"/>
          <w:rtl/>
        </w:rPr>
        <w:t>ّ</w:t>
      </w:r>
      <w:r w:rsidRPr="00F43FAD">
        <w:rPr>
          <w:rFonts w:ascii="Traditional Arabic" w:hAnsi="Traditional Arabic" w:cs="Traditional Arabic"/>
          <w:sz w:val="32"/>
          <w:szCs w:val="32"/>
          <w:rtl/>
        </w:rPr>
        <w:t>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والأهلي</w:t>
      </w:r>
      <w:r w:rsidR="004D07CC">
        <w:rPr>
          <w:rFonts w:ascii="Traditional Arabic" w:hAnsi="Traditional Arabic" w:cs="Traditional Arabic" w:hint="cs"/>
          <w:sz w:val="32"/>
          <w:szCs w:val="32"/>
          <w:rtl/>
        </w:rPr>
        <w:t>ّ</w:t>
      </w:r>
      <w:r w:rsidRPr="00F43FAD">
        <w:rPr>
          <w:rFonts w:ascii="Traditional Arabic" w:hAnsi="Traditional Arabic" w:cs="Traditional Arabic"/>
          <w:sz w:val="32"/>
          <w:szCs w:val="32"/>
          <w:rtl/>
        </w:rPr>
        <w:t>ة والمبادرات</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الفردي</w:t>
      </w:r>
      <w:r w:rsidR="004D07CC">
        <w:rPr>
          <w:rFonts w:ascii="Traditional Arabic" w:hAnsi="Traditional Arabic" w:cs="Traditional Arabic" w:hint="cs"/>
          <w:sz w:val="32"/>
          <w:szCs w:val="32"/>
          <w:rtl/>
        </w:rPr>
        <w:t>ّ</w:t>
      </w:r>
      <w:r w:rsidRPr="00F43FAD">
        <w:rPr>
          <w:rFonts w:ascii="Traditional Arabic" w:hAnsi="Traditional Arabic" w:cs="Traditional Arabic"/>
          <w:sz w:val="32"/>
          <w:szCs w:val="32"/>
          <w:rtl/>
        </w:rPr>
        <w:t>ة</w:t>
      </w:r>
      <w:r>
        <w:rPr>
          <w:rFonts w:ascii="Traditional Arabic" w:hAnsi="Traditional Arabic" w:cs="Traditional Arabic" w:hint="cs"/>
          <w:sz w:val="32"/>
          <w:szCs w:val="32"/>
          <w:rtl/>
        </w:rPr>
        <w:t xml:space="preserve">، وعدم </w:t>
      </w:r>
      <w:r w:rsidR="00106926" w:rsidRPr="00B35BB2">
        <w:rPr>
          <w:rFonts w:ascii="Traditional Arabic" w:hAnsi="Traditional Arabic" w:cs="Traditional Arabic"/>
          <w:sz w:val="32"/>
          <w:szCs w:val="32"/>
          <w:rtl/>
        </w:rPr>
        <w:t xml:space="preserve">المقدرة </w:t>
      </w:r>
      <w:r w:rsidR="004D07CC">
        <w:rPr>
          <w:rFonts w:ascii="Traditional Arabic" w:hAnsi="Traditional Arabic" w:cs="Traditional Arabic" w:hint="cs"/>
          <w:sz w:val="32"/>
          <w:szCs w:val="32"/>
          <w:rtl/>
        </w:rPr>
        <w:t>على</w:t>
      </w:r>
      <w:r w:rsidR="00106926" w:rsidRPr="00B35BB2">
        <w:rPr>
          <w:rFonts w:ascii="Traditional Arabic" w:hAnsi="Traditional Arabic" w:cs="Traditional Arabic"/>
          <w:sz w:val="32"/>
          <w:szCs w:val="32"/>
          <w:rtl/>
        </w:rPr>
        <w:t xml:space="preserve"> التعبير عن الفلسطيني الذي يسكنُ في مخي</w:t>
      </w:r>
      <w:r w:rsidR="004D07CC">
        <w:rPr>
          <w:rFonts w:ascii="Traditional Arabic" w:hAnsi="Traditional Arabic" w:cs="Traditional Arabic" w:hint="cs"/>
          <w:sz w:val="32"/>
          <w:szCs w:val="32"/>
          <w:rtl/>
        </w:rPr>
        <w:t>ّ</w:t>
      </w:r>
      <w:r w:rsidR="00106926" w:rsidRPr="00B35BB2">
        <w:rPr>
          <w:rFonts w:ascii="Traditional Arabic" w:hAnsi="Traditional Arabic" w:cs="Traditional Arabic"/>
          <w:sz w:val="32"/>
          <w:szCs w:val="32"/>
          <w:rtl/>
        </w:rPr>
        <w:t xml:space="preserve">مات اللجوء </w:t>
      </w:r>
      <w:proofErr w:type="spellStart"/>
      <w:proofErr w:type="gramStart"/>
      <w:r w:rsidR="00106926" w:rsidRPr="00B35BB2">
        <w:rPr>
          <w:rFonts w:ascii="Traditional Arabic" w:hAnsi="Traditional Arabic" w:cs="Traditional Arabic"/>
          <w:sz w:val="32"/>
          <w:szCs w:val="32"/>
          <w:rtl/>
        </w:rPr>
        <w:t>والشتات،كما</w:t>
      </w:r>
      <w:proofErr w:type="spellEnd"/>
      <w:proofErr w:type="gramEnd"/>
      <w:r w:rsidR="00106926" w:rsidRPr="00B35BB2">
        <w:rPr>
          <w:rFonts w:ascii="Traditional Arabic" w:hAnsi="Traditional Arabic" w:cs="Traditional Arabic"/>
          <w:sz w:val="32"/>
          <w:szCs w:val="32"/>
          <w:rtl/>
        </w:rPr>
        <w:t xml:space="preserve"> الذي يسكنُ في الضفة والقطاع، مثل الذي يسكن في حيفا وأراضي ال </w:t>
      </w:r>
      <w:r w:rsidR="00106926" w:rsidRPr="00254091">
        <w:rPr>
          <w:rFonts w:ascii="Traditional Arabic" w:hAnsi="Traditional Arabic" w:cs="Traditional Arabic"/>
          <w:sz w:val="24"/>
          <w:szCs w:val="24"/>
          <w:rtl/>
        </w:rPr>
        <w:t>48</w:t>
      </w:r>
      <w:r w:rsidR="00106926" w:rsidRPr="00B35BB2">
        <w:rPr>
          <w:rFonts w:ascii="Traditional Arabic" w:hAnsi="Traditional Arabic" w:cs="Traditional Arabic"/>
          <w:sz w:val="32"/>
          <w:szCs w:val="32"/>
          <w:rtl/>
        </w:rPr>
        <w:t xml:space="preserve">، أو من يسكن في مدينة القدس. </w:t>
      </w:r>
    </w:p>
    <w:p w14:paraId="6CEA3C8A" w14:textId="72AD9D8E" w:rsidR="00372B3F" w:rsidRPr="00372B3F" w:rsidRDefault="00F40F87" w:rsidP="00D60F53">
      <w:pPr>
        <w:pStyle w:val="a3"/>
        <w:numPr>
          <w:ilvl w:val="0"/>
          <w:numId w:val="5"/>
        </w:numPr>
        <w:spacing w:line="240" w:lineRule="auto"/>
        <w:jc w:val="both"/>
        <w:rPr>
          <w:rFonts w:ascii="Traditional Arabic" w:hAnsi="Traditional Arabic" w:cs="Traditional Arabic"/>
          <w:color w:val="333333"/>
          <w:sz w:val="32"/>
          <w:szCs w:val="32"/>
        </w:rPr>
      </w:pPr>
      <w:r w:rsidRPr="00F86956">
        <w:rPr>
          <w:rFonts w:ascii="Traditional Arabic" w:hAnsi="Traditional Arabic" w:cs="Traditional Arabic"/>
          <w:color w:val="333333"/>
          <w:sz w:val="32"/>
          <w:szCs w:val="32"/>
          <w:rtl/>
        </w:rPr>
        <w:t xml:space="preserve">اتفاقية </w:t>
      </w:r>
      <w:r w:rsidRPr="00F86956">
        <w:rPr>
          <w:rFonts w:ascii="Traditional Arabic" w:hAnsi="Traditional Arabic" w:cs="Traditional Arabic"/>
          <w:sz w:val="32"/>
          <w:szCs w:val="32"/>
          <w:rtl/>
        </w:rPr>
        <w:t xml:space="preserve">أوسلو </w:t>
      </w:r>
      <w:r w:rsidR="00231A3D" w:rsidRPr="00F86956">
        <w:rPr>
          <w:rFonts w:ascii="Traditional Arabic" w:hAnsi="Traditional Arabic" w:cs="Traditional Arabic"/>
          <w:sz w:val="32"/>
          <w:szCs w:val="32"/>
          <w:rtl/>
        </w:rPr>
        <w:t>والتي نتج عنها ثقافي</w:t>
      </w:r>
      <w:r w:rsidR="004D07CC">
        <w:rPr>
          <w:rFonts w:ascii="Traditional Arabic" w:hAnsi="Traditional Arabic" w:cs="Traditional Arabic" w:hint="cs"/>
          <w:sz w:val="32"/>
          <w:szCs w:val="32"/>
          <w:rtl/>
        </w:rPr>
        <w:t>ًّ</w:t>
      </w:r>
      <w:r w:rsidR="00231A3D" w:rsidRPr="00F86956">
        <w:rPr>
          <w:rFonts w:ascii="Traditional Arabic" w:hAnsi="Traditional Arabic" w:cs="Traditional Arabic"/>
          <w:sz w:val="32"/>
          <w:szCs w:val="32"/>
          <w:rtl/>
        </w:rPr>
        <w:t>ا</w:t>
      </w:r>
      <w:r w:rsidRPr="00F86956">
        <w:rPr>
          <w:rFonts w:ascii="Traditional Arabic" w:hAnsi="Traditional Arabic" w:cs="Traditional Arabic"/>
          <w:sz w:val="32"/>
          <w:szCs w:val="32"/>
          <w:rtl/>
        </w:rPr>
        <w:t xml:space="preserve"> </w:t>
      </w:r>
      <w:r w:rsidR="00F86956">
        <w:rPr>
          <w:rFonts w:ascii="Traditional Arabic" w:hAnsi="Traditional Arabic" w:cs="Traditional Arabic"/>
          <w:sz w:val="32"/>
          <w:szCs w:val="32"/>
          <w:rtl/>
        </w:rPr>
        <w:t>"</w:t>
      </w:r>
      <w:r w:rsidR="00231A3D" w:rsidRPr="00F86956">
        <w:rPr>
          <w:rFonts w:ascii="Traditional Arabic" w:hAnsi="Traditional Arabic" w:cs="Traditional Arabic"/>
          <w:sz w:val="32"/>
          <w:szCs w:val="32"/>
          <w:rtl/>
        </w:rPr>
        <w:t xml:space="preserve">الارتباط </w:t>
      </w:r>
      <w:r w:rsidR="00BE1535" w:rsidRPr="00F86956">
        <w:rPr>
          <w:rFonts w:ascii="Traditional Arabic" w:hAnsi="Traditional Arabic" w:cs="Traditional Arabic"/>
          <w:sz w:val="32"/>
          <w:szCs w:val="32"/>
          <w:rtl/>
        </w:rPr>
        <w:t>لا بالمكان الفلسطيني</w:t>
      </w:r>
      <w:r w:rsidR="004D07CC">
        <w:rPr>
          <w:rFonts w:ascii="Traditional Arabic" w:hAnsi="Traditional Arabic" w:cs="Traditional Arabic" w:hint="cs"/>
          <w:sz w:val="32"/>
          <w:szCs w:val="32"/>
          <w:rtl/>
        </w:rPr>
        <w:t>ّ</w:t>
      </w:r>
      <w:r w:rsidR="00BE1535" w:rsidRPr="00F86956">
        <w:rPr>
          <w:rFonts w:ascii="Traditional Arabic" w:hAnsi="Traditional Arabic" w:cs="Traditional Arabic"/>
          <w:sz w:val="32"/>
          <w:szCs w:val="32"/>
          <w:rtl/>
        </w:rPr>
        <w:t>، بل بالمكان الذي أتاحته الاتفاقية، في وقت كانت دائم</w:t>
      </w:r>
      <w:r w:rsidR="009F2CDD">
        <w:rPr>
          <w:rFonts w:ascii="Traditional Arabic" w:hAnsi="Traditional Arabic" w:cs="Traditional Arabic"/>
          <w:sz w:val="32"/>
          <w:szCs w:val="32"/>
          <w:rtl/>
        </w:rPr>
        <w:t>ًا</w:t>
      </w:r>
      <w:r w:rsidR="00BE1535" w:rsidRPr="00F86956">
        <w:rPr>
          <w:rFonts w:ascii="Traditional Arabic" w:hAnsi="Traditional Arabic" w:cs="Traditional Arabic"/>
          <w:sz w:val="32"/>
          <w:szCs w:val="32"/>
          <w:rtl/>
        </w:rPr>
        <w:t xml:space="preserve"> مرتبطة بالأمكنة الفلسطينية، والأمكنة تعني الفلسطينيين، حيث تواجدوا، وذلك كلّه يحيل </w:t>
      </w:r>
      <w:r w:rsidR="0078377F">
        <w:rPr>
          <w:rFonts w:ascii="Traditional Arabic" w:hAnsi="Traditional Arabic" w:cs="Traditional Arabic"/>
          <w:sz w:val="32"/>
          <w:szCs w:val="32"/>
          <w:rtl/>
        </w:rPr>
        <w:t>إلى</w:t>
      </w:r>
      <w:r w:rsidR="00BE1535" w:rsidRPr="00F86956">
        <w:rPr>
          <w:rFonts w:ascii="Traditional Arabic" w:hAnsi="Traditional Arabic" w:cs="Traditional Arabic"/>
          <w:sz w:val="32"/>
          <w:szCs w:val="32"/>
          <w:rtl/>
        </w:rPr>
        <w:t xml:space="preserve"> فلسطين-الفكرة وليس فلسطين-الدولة</w:t>
      </w:r>
      <w:r w:rsidR="004E3E15" w:rsidRPr="00F86956">
        <w:rPr>
          <w:rFonts w:ascii="Traditional Arabic" w:hAnsi="Traditional Arabic" w:cs="Traditional Arabic"/>
          <w:sz w:val="32"/>
          <w:szCs w:val="32"/>
          <w:rtl/>
        </w:rPr>
        <w:t>"</w:t>
      </w:r>
      <w:r w:rsidR="004D07CC" w:rsidRPr="00432240">
        <w:rPr>
          <w:rStyle w:val="a8"/>
          <w:rFonts w:ascii="Traditional Arabic" w:eastAsia="Times New Roman" w:hAnsi="Traditional Arabic" w:cs="Traditional Arabic"/>
          <w:color w:val="000000"/>
          <w:sz w:val="32"/>
          <w:szCs w:val="32"/>
          <w:rtl/>
        </w:rPr>
        <w:footnoteReference w:id="27"/>
      </w:r>
      <w:r w:rsidR="00BE1535" w:rsidRPr="00F86956">
        <w:rPr>
          <w:rFonts w:ascii="Traditional Arabic" w:hAnsi="Traditional Arabic" w:cs="Traditional Arabic"/>
          <w:sz w:val="32"/>
          <w:szCs w:val="32"/>
          <w:rtl/>
        </w:rPr>
        <w:t>.</w:t>
      </w:r>
      <w:r w:rsidR="00D60F53">
        <w:rPr>
          <w:rFonts w:ascii="Traditional Arabic" w:hAnsi="Traditional Arabic" w:cs="Traditional Arabic" w:hint="cs"/>
          <w:sz w:val="32"/>
          <w:szCs w:val="32"/>
          <w:rtl/>
        </w:rPr>
        <w:t xml:space="preserve"> </w:t>
      </w:r>
      <w:r w:rsidR="00231A3D" w:rsidRPr="00F86956">
        <w:rPr>
          <w:rFonts w:ascii="Traditional Arabic" w:hAnsi="Traditional Arabic" w:cs="Traditional Arabic"/>
          <w:sz w:val="32"/>
          <w:szCs w:val="32"/>
          <w:rtl/>
        </w:rPr>
        <w:t xml:space="preserve">فأصبحت بذلك مدينة القدس </w:t>
      </w:r>
      <w:r w:rsidR="00DF4B14">
        <w:rPr>
          <w:rFonts w:ascii="Traditional Arabic" w:hAnsi="Traditional Arabic" w:cs="Traditional Arabic"/>
          <w:sz w:val="32"/>
          <w:szCs w:val="32"/>
          <w:rtl/>
        </w:rPr>
        <w:t>الإسلامية</w:t>
      </w:r>
      <w:r w:rsidR="00231A3D" w:rsidRPr="00F86956">
        <w:rPr>
          <w:rFonts w:ascii="Traditional Arabic" w:hAnsi="Traditional Arabic" w:cs="Traditional Arabic"/>
          <w:sz w:val="32"/>
          <w:szCs w:val="32"/>
          <w:rtl/>
        </w:rPr>
        <w:t xml:space="preserve"> العربية الفلسطينيّة في ثقافة أوسلو مقس</w:t>
      </w:r>
      <w:r w:rsidR="004D07CC">
        <w:rPr>
          <w:rFonts w:ascii="Traditional Arabic" w:hAnsi="Traditional Arabic" w:cs="Traditional Arabic" w:hint="cs"/>
          <w:sz w:val="32"/>
          <w:szCs w:val="32"/>
          <w:rtl/>
        </w:rPr>
        <w:t>ّ</w:t>
      </w:r>
      <w:r w:rsidR="00231A3D" w:rsidRPr="00F86956">
        <w:rPr>
          <w:rFonts w:ascii="Traditional Arabic" w:hAnsi="Traditional Arabic" w:cs="Traditional Arabic"/>
          <w:sz w:val="32"/>
          <w:szCs w:val="32"/>
          <w:rtl/>
        </w:rPr>
        <w:t xml:space="preserve">مة </w:t>
      </w:r>
      <w:r w:rsidR="0078377F">
        <w:rPr>
          <w:rFonts w:ascii="Traditional Arabic" w:hAnsi="Traditional Arabic" w:cs="Traditional Arabic"/>
          <w:sz w:val="32"/>
          <w:szCs w:val="32"/>
          <w:rtl/>
        </w:rPr>
        <w:t>إلى</w:t>
      </w:r>
      <w:r w:rsidR="00231A3D" w:rsidRPr="00F86956">
        <w:rPr>
          <w:rFonts w:ascii="Traditional Arabic" w:hAnsi="Traditional Arabic" w:cs="Traditional Arabic"/>
          <w:sz w:val="32"/>
          <w:szCs w:val="32"/>
          <w:rtl/>
        </w:rPr>
        <w:t xml:space="preserve"> قدس شرقي</w:t>
      </w:r>
      <w:r w:rsidR="004D07CC">
        <w:rPr>
          <w:rFonts w:ascii="Traditional Arabic" w:hAnsi="Traditional Arabic" w:cs="Traditional Arabic" w:hint="cs"/>
          <w:sz w:val="32"/>
          <w:szCs w:val="32"/>
          <w:rtl/>
        </w:rPr>
        <w:t>ّ</w:t>
      </w:r>
      <w:r w:rsidR="00231A3D" w:rsidRPr="00F86956">
        <w:rPr>
          <w:rFonts w:ascii="Traditional Arabic" w:hAnsi="Traditional Arabic" w:cs="Traditional Arabic"/>
          <w:sz w:val="32"/>
          <w:szCs w:val="32"/>
          <w:rtl/>
        </w:rPr>
        <w:t>ة عربية، وقدس غربيّة</w:t>
      </w:r>
      <w:r w:rsidR="00D978A5" w:rsidRPr="00F86956">
        <w:rPr>
          <w:rFonts w:ascii="Traditional Arabic" w:hAnsi="Traditional Arabic" w:cs="Traditional Arabic"/>
          <w:sz w:val="32"/>
          <w:szCs w:val="32"/>
          <w:rtl/>
        </w:rPr>
        <w:t xml:space="preserve"> كحق</w:t>
      </w:r>
      <w:r w:rsidR="004D07CC">
        <w:rPr>
          <w:rFonts w:ascii="Traditional Arabic" w:hAnsi="Traditional Arabic" w:cs="Traditional Arabic" w:hint="cs"/>
          <w:sz w:val="32"/>
          <w:szCs w:val="32"/>
          <w:rtl/>
        </w:rPr>
        <w:t>ّ</w:t>
      </w:r>
      <w:r w:rsidR="00D978A5" w:rsidRPr="00F86956">
        <w:rPr>
          <w:rFonts w:ascii="Traditional Arabic" w:hAnsi="Traditional Arabic" w:cs="Traditional Arabic"/>
          <w:sz w:val="32"/>
          <w:szCs w:val="32"/>
          <w:rtl/>
        </w:rPr>
        <w:t xml:space="preserve"> تاريخي</w:t>
      </w:r>
      <w:r w:rsidR="004D07CC">
        <w:rPr>
          <w:rFonts w:ascii="Traditional Arabic" w:hAnsi="Traditional Arabic" w:cs="Traditional Arabic" w:hint="cs"/>
          <w:sz w:val="32"/>
          <w:szCs w:val="32"/>
          <w:rtl/>
        </w:rPr>
        <w:t>ّ</w:t>
      </w:r>
      <w:r w:rsidR="00D978A5" w:rsidRPr="00F86956">
        <w:rPr>
          <w:rFonts w:ascii="Traditional Arabic" w:hAnsi="Traditional Arabic" w:cs="Traditional Arabic"/>
          <w:sz w:val="32"/>
          <w:szCs w:val="32"/>
          <w:rtl/>
        </w:rPr>
        <w:t xml:space="preserve"> ديني</w:t>
      </w:r>
      <w:r w:rsidR="004D07CC">
        <w:rPr>
          <w:rFonts w:ascii="Traditional Arabic" w:hAnsi="Traditional Arabic" w:cs="Traditional Arabic" w:hint="cs"/>
          <w:sz w:val="32"/>
          <w:szCs w:val="32"/>
          <w:rtl/>
        </w:rPr>
        <w:t>ّ</w:t>
      </w:r>
      <w:r w:rsidR="00231A3D" w:rsidRPr="00F86956">
        <w:rPr>
          <w:rFonts w:ascii="Traditional Arabic" w:hAnsi="Traditional Arabic" w:cs="Traditional Arabic"/>
          <w:sz w:val="32"/>
          <w:szCs w:val="32"/>
          <w:rtl/>
        </w:rPr>
        <w:t xml:space="preserve"> صهيونيّ. </w:t>
      </w:r>
      <w:r w:rsidR="00BE1535" w:rsidRPr="00F86956">
        <w:rPr>
          <w:rFonts w:ascii="Traditional Arabic" w:hAnsi="Traditional Arabic" w:cs="Traditional Arabic"/>
          <w:sz w:val="32"/>
          <w:szCs w:val="32"/>
          <w:rtl/>
        </w:rPr>
        <w:t xml:space="preserve"> </w:t>
      </w:r>
    </w:p>
    <w:p w14:paraId="71217CE1" w14:textId="73FF986C" w:rsidR="00372B3F" w:rsidRPr="00372B3F" w:rsidRDefault="00005725" w:rsidP="008E0D4C">
      <w:pPr>
        <w:pStyle w:val="a3"/>
        <w:numPr>
          <w:ilvl w:val="0"/>
          <w:numId w:val="46"/>
        </w:numPr>
        <w:spacing w:line="240" w:lineRule="auto"/>
        <w:jc w:val="both"/>
        <w:rPr>
          <w:rFonts w:ascii="Traditional Arabic" w:hAnsi="Traditional Arabic" w:cs="Traditional Arabic"/>
          <w:color w:val="333333"/>
          <w:sz w:val="32"/>
          <w:szCs w:val="32"/>
        </w:rPr>
      </w:pPr>
      <w:r w:rsidRPr="00372B3F">
        <w:rPr>
          <w:rFonts w:ascii="Traditional Arabic" w:hAnsi="Traditional Arabic" w:cs="Traditional Arabic"/>
          <w:sz w:val="32"/>
          <w:szCs w:val="32"/>
          <w:shd w:val="clear" w:color="auto" w:fill="FFFFFF"/>
          <w:rtl/>
        </w:rPr>
        <w:t xml:space="preserve">ثقافة </w:t>
      </w:r>
      <w:r w:rsidR="002F7F74">
        <w:rPr>
          <w:rFonts w:ascii="Traditional Arabic" w:hAnsi="Traditional Arabic" w:cs="Traditional Arabic" w:hint="cs"/>
          <w:sz w:val="32"/>
          <w:szCs w:val="32"/>
          <w:shd w:val="clear" w:color="auto" w:fill="FFFFFF"/>
          <w:rtl/>
        </w:rPr>
        <w:t>ا</w:t>
      </w:r>
      <w:r w:rsidR="00B35BB2">
        <w:rPr>
          <w:rFonts w:ascii="Traditional Arabic" w:hAnsi="Traditional Arabic" w:cs="Traditional Arabic"/>
          <w:sz w:val="32"/>
          <w:szCs w:val="32"/>
          <w:shd w:val="clear" w:color="auto" w:fill="FFFFFF"/>
          <w:rtl/>
        </w:rPr>
        <w:t>لمقاومة</w:t>
      </w:r>
      <w:r w:rsidRPr="00372B3F">
        <w:rPr>
          <w:rFonts w:ascii="Traditional Arabic" w:hAnsi="Traditional Arabic" w:cs="Traditional Arabic"/>
          <w:sz w:val="32"/>
          <w:szCs w:val="32"/>
          <w:shd w:val="clear" w:color="auto" w:fill="FFFFFF"/>
          <w:rtl/>
        </w:rPr>
        <w:t>، </w:t>
      </w:r>
      <w:r w:rsidR="002F7F74">
        <w:rPr>
          <w:rFonts w:ascii="Traditional Arabic" w:hAnsi="Traditional Arabic" w:cs="Traditional Arabic" w:hint="cs"/>
          <w:sz w:val="32"/>
          <w:szCs w:val="32"/>
          <w:shd w:val="clear" w:color="auto" w:fill="FFFFFF"/>
          <w:rtl/>
        </w:rPr>
        <w:t>واعتبارها</w:t>
      </w:r>
      <w:r w:rsidRPr="00372B3F">
        <w:rPr>
          <w:rFonts w:ascii="Traditional Arabic" w:hAnsi="Traditional Arabic" w:cs="Traditional Arabic"/>
          <w:sz w:val="32"/>
          <w:szCs w:val="32"/>
          <w:shd w:val="clear" w:color="auto" w:fill="FFFFFF"/>
          <w:rtl/>
        </w:rPr>
        <w:t xml:space="preserve"> أساس الاستقلال والحر</w:t>
      </w:r>
      <w:r w:rsidR="00B87024">
        <w:rPr>
          <w:rFonts w:ascii="Traditional Arabic" w:hAnsi="Traditional Arabic" w:cs="Traditional Arabic" w:hint="cs"/>
          <w:sz w:val="32"/>
          <w:szCs w:val="32"/>
          <w:shd w:val="clear" w:color="auto" w:fill="FFFFFF"/>
          <w:rtl/>
        </w:rPr>
        <w:t>ّ</w:t>
      </w:r>
      <w:r w:rsidRPr="00372B3F">
        <w:rPr>
          <w:rFonts w:ascii="Traditional Arabic" w:hAnsi="Traditional Arabic" w:cs="Traditional Arabic"/>
          <w:sz w:val="32"/>
          <w:szCs w:val="32"/>
          <w:shd w:val="clear" w:color="auto" w:fill="FFFFFF"/>
          <w:rtl/>
        </w:rPr>
        <w:t>ي</w:t>
      </w:r>
      <w:r w:rsidR="00B87024">
        <w:rPr>
          <w:rFonts w:ascii="Traditional Arabic" w:hAnsi="Traditional Arabic" w:cs="Traditional Arabic" w:hint="cs"/>
          <w:sz w:val="32"/>
          <w:szCs w:val="32"/>
          <w:shd w:val="clear" w:color="auto" w:fill="FFFFFF"/>
          <w:rtl/>
        </w:rPr>
        <w:t>ّ</w:t>
      </w:r>
      <w:r w:rsidRPr="00372B3F">
        <w:rPr>
          <w:rFonts w:ascii="Traditional Arabic" w:hAnsi="Traditional Arabic" w:cs="Traditional Arabic"/>
          <w:sz w:val="32"/>
          <w:szCs w:val="32"/>
          <w:shd w:val="clear" w:color="auto" w:fill="FFFFFF"/>
          <w:rtl/>
        </w:rPr>
        <w:t>ة "كونها ثقافة مرنة تستوعب المتغي</w:t>
      </w:r>
      <w:r w:rsidR="00B87024">
        <w:rPr>
          <w:rFonts w:ascii="Traditional Arabic" w:hAnsi="Traditional Arabic" w:cs="Traditional Arabic" w:hint="cs"/>
          <w:sz w:val="32"/>
          <w:szCs w:val="32"/>
          <w:shd w:val="clear" w:color="auto" w:fill="FFFFFF"/>
          <w:rtl/>
        </w:rPr>
        <w:t>ّ</w:t>
      </w:r>
      <w:r w:rsidRPr="00372B3F">
        <w:rPr>
          <w:rFonts w:ascii="Traditional Arabic" w:hAnsi="Traditional Arabic" w:cs="Traditional Arabic"/>
          <w:sz w:val="32"/>
          <w:szCs w:val="32"/>
          <w:shd w:val="clear" w:color="auto" w:fill="FFFFFF"/>
          <w:rtl/>
        </w:rPr>
        <w:t>رات</w:t>
      </w:r>
      <w:r w:rsidRPr="00372B3F">
        <w:rPr>
          <w:rFonts w:ascii="Traditional Arabic" w:hAnsi="Traditional Arabic" w:cs="Traditional Arabic"/>
          <w:sz w:val="32"/>
          <w:szCs w:val="32"/>
          <w:shd w:val="clear" w:color="auto" w:fill="FFFFFF"/>
        </w:rPr>
        <w:t>"</w:t>
      </w:r>
      <w:r w:rsidR="00372B3F">
        <w:rPr>
          <w:rFonts w:ascii="Traditional Arabic" w:hAnsi="Traditional Arabic" w:cs="Traditional Arabic" w:hint="cs"/>
          <w:sz w:val="32"/>
          <w:szCs w:val="32"/>
          <w:shd w:val="clear" w:color="auto" w:fill="FFFFFF"/>
          <w:rtl/>
        </w:rPr>
        <w:t>.</w:t>
      </w:r>
    </w:p>
    <w:p w14:paraId="2CC0C298" w14:textId="51E15A95" w:rsidR="00372B3F" w:rsidRPr="00372B3F" w:rsidRDefault="00005725" w:rsidP="008E0D4C">
      <w:pPr>
        <w:pStyle w:val="a3"/>
        <w:numPr>
          <w:ilvl w:val="0"/>
          <w:numId w:val="47"/>
        </w:numPr>
        <w:spacing w:line="240" w:lineRule="auto"/>
        <w:jc w:val="both"/>
        <w:rPr>
          <w:rFonts w:ascii="Traditional Arabic" w:hAnsi="Traditional Arabic" w:cs="Traditional Arabic"/>
          <w:color w:val="333333"/>
          <w:sz w:val="32"/>
          <w:szCs w:val="32"/>
        </w:rPr>
      </w:pPr>
      <w:r w:rsidRPr="00372B3F">
        <w:rPr>
          <w:rFonts w:ascii="Traditional Arabic" w:eastAsia="Times New Roman" w:hAnsi="Traditional Arabic" w:cs="Traditional Arabic"/>
          <w:sz w:val="32"/>
          <w:szCs w:val="32"/>
          <w:rtl/>
        </w:rPr>
        <w:t>غياب الموقف الفلسطيني</w:t>
      </w:r>
      <w:r w:rsidR="00B87024">
        <w:rPr>
          <w:rFonts w:ascii="Traditional Arabic" w:eastAsia="Times New Roman" w:hAnsi="Traditional Arabic" w:cs="Traditional Arabic" w:hint="cs"/>
          <w:sz w:val="32"/>
          <w:szCs w:val="32"/>
          <w:rtl/>
        </w:rPr>
        <w:t>ّ</w:t>
      </w:r>
      <w:r w:rsidRPr="00372B3F">
        <w:rPr>
          <w:rFonts w:ascii="Traditional Arabic" w:eastAsia="Times New Roman" w:hAnsi="Traditional Arabic" w:cs="Traditional Arabic"/>
          <w:sz w:val="32"/>
          <w:szCs w:val="32"/>
          <w:rtl/>
        </w:rPr>
        <w:t xml:space="preserve"> والعربي</w:t>
      </w:r>
      <w:r w:rsidR="00B87024">
        <w:rPr>
          <w:rFonts w:ascii="Traditional Arabic" w:eastAsia="Times New Roman" w:hAnsi="Traditional Arabic" w:cs="Traditional Arabic" w:hint="cs"/>
          <w:sz w:val="32"/>
          <w:szCs w:val="32"/>
          <w:rtl/>
        </w:rPr>
        <w:t>ّ</w:t>
      </w:r>
      <w:r w:rsidRPr="00372B3F">
        <w:rPr>
          <w:rFonts w:ascii="Traditional Arabic" w:eastAsia="Times New Roman" w:hAnsi="Traditional Arabic" w:cs="Traditional Arabic"/>
          <w:sz w:val="32"/>
          <w:szCs w:val="32"/>
          <w:rtl/>
        </w:rPr>
        <w:t xml:space="preserve"> والإسلامي</w:t>
      </w:r>
      <w:r w:rsidR="00B87024">
        <w:rPr>
          <w:rFonts w:ascii="Traditional Arabic" w:eastAsia="Times New Roman" w:hAnsi="Traditional Arabic" w:cs="Traditional Arabic" w:hint="cs"/>
          <w:sz w:val="32"/>
          <w:szCs w:val="32"/>
          <w:rtl/>
        </w:rPr>
        <w:t>ّ</w:t>
      </w:r>
      <w:r w:rsidRPr="00372B3F">
        <w:rPr>
          <w:rFonts w:ascii="Traditional Arabic" w:eastAsia="Times New Roman" w:hAnsi="Traditional Arabic" w:cs="Traditional Arabic"/>
          <w:sz w:val="32"/>
          <w:szCs w:val="32"/>
          <w:rtl/>
        </w:rPr>
        <w:t xml:space="preserve"> المساند للمثق</w:t>
      </w:r>
      <w:r w:rsidR="00B87024">
        <w:rPr>
          <w:rFonts w:ascii="Traditional Arabic" w:eastAsia="Times New Roman" w:hAnsi="Traditional Arabic" w:cs="Traditional Arabic" w:hint="cs"/>
          <w:sz w:val="32"/>
          <w:szCs w:val="32"/>
          <w:rtl/>
        </w:rPr>
        <w:t>ّ</w:t>
      </w:r>
      <w:r w:rsidRPr="00372B3F">
        <w:rPr>
          <w:rFonts w:ascii="Traditional Arabic" w:eastAsia="Times New Roman" w:hAnsi="Traditional Arabic" w:cs="Traditional Arabic"/>
          <w:sz w:val="32"/>
          <w:szCs w:val="32"/>
          <w:rtl/>
        </w:rPr>
        <w:t>فين والمنظ</w:t>
      </w:r>
      <w:r w:rsidR="00B87024">
        <w:rPr>
          <w:rFonts w:ascii="Traditional Arabic" w:eastAsia="Times New Roman" w:hAnsi="Traditional Arabic" w:cs="Traditional Arabic" w:hint="cs"/>
          <w:sz w:val="32"/>
          <w:szCs w:val="32"/>
          <w:rtl/>
        </w:rPr>
        <w:t>ّ</w:t>
      </w:r>
      <w:r w:rsidRPr="00372B3F">
        <w:rPr>
          <w:rFonts w:ascii="Traditional Arabic" w:eastAsia="Times New Roman" w:hAnsi="Traditional Arabic" w:cs="Traditional Arabic"/>
          <w:sz w:val="32"/>
          <w:szCs w:val="32"/>
          <w:rtl/>
        </w:rPr>
        <w:t>مات المناصرة للشعب الفلسطيني</w:t>
      </w:r>
      <w:r w:rsidR="00B87024">
        <w:rPr>
          <w:rFonts w:ascii="Traditional Arabic" w:eastAsia="Times New Roman" w:hAnsi="Traditional Arabic" w:cs="Traditional Arabic" w:hint="cs"/>
          <w:sz w:val="32"/>
          <w:szCs w:val="32"/>
          <w:rtl/>
        </w:rPr>
        <w:t>ّ</w:t>
      </w:r>
      <w:r w:rsidR="002F7F74">
        <w:rPr>
          <w:rFonts w:ascii="Traditional Arabic" w:eastAsia="Times New Roman" w:hAnsi="Traditional Arabic" w:cs="Traditional Arabic" w:hint="cs"/>
          <w:sz w:val="32"/>
          <w:szCs w:val="32"/>
          <w:rtl/>
        </w:rPr>
        <w:t>.</w:t>
      </w:r>
    </w:p>
    <w:p w14:paraId="79F6089F" w14:textId="3CB2F40A" w:rsidR="00CF6933" w:rsidRPr="00B35BB2" w:rsidRDefault="00005725" w:rsidP="008E0D4C">
      <w:pPr>
        <w:pStyle w:val="a3"/>
        <w:numPr>
          <w:ilvl w:val="0"/>
          <w:numId w:val="48"/>
        </w:numPr>
        <w:spacing w:line="240" w:lineRule="auto"/>
        <w:jc w:val="both"/>
        <w:rPr>
          <w:rFonts w:ascii="Traditional Arabic" w:hAnsi="Traditional Arabic" w:cs="Traditional Arabic"/>
          <w:color w:val="333333"/>
          <w:sz w:val="32"/>
          <w:szCs w:val="32"/>
        </w:rPr>
      </w:pPr>
      <w:r w:rsidRPr="00372B3F">
        <w:rPr>
          <w:rFonts w:ascii="Traditional Arabic" w:eastAsia="Times New Roman" w:hAnsi="Traditional Arabic" w:cs="Traditional Arabic"/>
          <w:sz w:val="32"/>
          <w:szCs w:val="32"/>
          <w:rtl/>
        </w:rPr>
        <w:t>استمرار الهو</w:t>
      </w:r>
      <w:r w:rsidR="00B87024">
        <w:rPr>
          <w:rFonts w:ascii="Traditional Arabic" w:eastAsia="Times New Roman" w:hAnsi="Traditional Arabic" w:cs="Traditional Arabic" w:hint="cs"/>
          <w:sz w:val="32"/>
          <w:szCs w:val="32"/>
          <w:rtl/>
        </w:rPr>
        <w:t>ّ</w:t>
      </w:r>
      <w:r w:rsidRPr="00372B3F">
        <w:rPr>
          <w:rFonts w:ascii="Traditional Arabic" w:eastAsia="Times New Roman" w:hAnsi="Traditional Arabic" w:cs="Traditional Arabic"/>
          <w:sz w:val="32"/>
          <w:szCs w:val="32"/>
          <w:rtl/>
        </w:rPr>
        <w:t>ة بين المثق</w:t>
      </w:r>
      <w:r w:rsidR="00B87024">
        <w:rPr>
          <w:rFonts w:ascii="Traditional Arabic" w:eastAsia="Times New Roman" w:hAnsi="Traditional Arabic" w:cs="Traditional Arabic" w:hint="cs"/>
          <w:sz w:val="32"/>
          <w:szCs w:val="32"/>
          <w:rtl/>
        </w:rPr>
        <w:t>ّ</w:t>
      </w:r>
      <w:r w:rsidRPr="00372B3F">
        <w:rPr>
          <w:rFonts w:ascii="Traditional Arabic" w:eastAsia="Times New Roman" w:hAnsi="Traditional Arabic" w:cs="Traditional Arabic"/>
          <w:sz w:val="32"/>
          <w:szCs w:val="32"/>
          <w:rtl/>
        </w:rPr>
        <w:t>ف والسياسي</w:t>
      </w:r>
      <w:r w:rsidR="00B87024">
        <w:rPr>
          <w:rFonts w:ascii="Traditional Arabic" w:eastAsia="Times New Roman" w:hAnsi="Traditional Arabic" w:cs="Traditional Arabic" w:hint="cs"/>
          <w:sz w:val="32"/>
          <w:szCs w:val="32"/>
          <w:rtl/>
        </w:rPr>
        <w:t>ّ</w:t>
      </w:r>
      <w:r w:rsidRPr="00372B3F">
        <w:rPr>
          <w:rFonts w:ascii="Traditional Arabic" w:eastAsia="Times New Roman" w:hAnsi="Traditional Arabic" w:cs="Traditional Arabic"/>
          <w:sz w:val="32"/>
          <w:szCs w:val="32"/>
          <w:rtl/>
        </w:rPr>
        <w:t xml:space="preserve"> </w:t>
      </w:r>
      <w:r w:rsidR="00EC125A" w:rsidRPr="00F43FAD">
        <w:rPr>
          <w:rFonts w:ascii="Traditional Arabic" w:hAnsi="Traditional Arabic" w:cs="Traditional Arabic"/>
          <w:sz w:val="32"/>
          <w:szCs w:val="32"/>
          <w:rtl/>
        </w:rPr>
        <w:t>ضع</w:t>
      </w:r>
      <w:r w:rsidR="00B87024">
        <w:rPr>
          <w:rFonts w:ascii="Traditional Arabic" w:hAnsi="Traditional Arabic" w:cs="Traditional Arabic" w:hint="cs"/>
          <w:sz w:val="32"/>
          <w:szCs w:val="32"/>
          <w:rtl/>
        </w:rPr>
        <w:t>ّ</w:t>
      </w:r>
      <w:r w:rsidR="00EC125A" w:rsidRPr="00F43FAD">
        <w:rPr>
          <w:rFonts w:ascii="Traditional Arabic" w:hAnsi="Traditional Arabic" w:cs="Traditional Arabic"/>
          <w:sz w:val="32"/>
          <w:szCs w:val="32"/>
          <w:rtl/>
        </w:rPr>
        <w:t>ف</w:t>
      </w:r>
      <w:r w:rsidR="00EC125A" w:rsidRPr="00F43FAD">
        <w:rPr>
          <w:rFonts w:ascii="Traditional Arabic" w:hAnsi="Traditional Arabic" w:cs="Traditional Arabic"/>
          <w:sz w:val="32"/>
          <w:szCs w:val="32"/>
        </w:rPr>
        <w:t xml:space="preserve"> </w:t>
      </w:r>
      <w:r w:rsidR="00EC125A" w:rsidRPr="00F43FAD">
        <w:rPr>
          <w:rFonts w:ascii="Traditional Arabic" w:hAnsi="Traditional Arabic" w:cs="Traditional Arabic"/>
          <w:sz w:val="32"/>
          <w:szCs w:val="32"/>
          <w:rtl/>
        </w:rPr>
        <w:t>التنسيق</w:t>
      </w:r>
      <w:r w:rsidR="00EC125A" w:rsidRPr="00F43FAD">
        <w:rPr>
          <w:rFonts w:ascii="Traditional Arabic" w:hAnsi="Traditional Arabic" w:cs="Traditional Arabic"/>
          <w:sz w:val="32"/>
          <w:szCs w:val="32"/>
        </w:rPr>
        <w:t xml:space="preserve"> </w:t>
      </w:r>
      <w:r w:rsidR="00EC125A" w:rsidRPr="00F43FAD">
        <w:rPr>
          <w:rFonts w:ascii="Traditional Arabic" w:hAnsi="Traditional Arabic" w:cs="Traditional Arabic"/>
          <w:sz w:val="32"/>
          <w:szCs w:val="32"/>
          <w:rtl/>
        </w:rPr>
        <w:t>بين</w:t>
      </w:r>
      <w:r w:rsidR="00EC125A" w:rsidRPr="00F43FAD">
        <w:rPr>
          <w:rFonts w:ascii="Traditional Arabic" w:hAnsi="Traditional Arabic" w:cs="Traditional Arabic"/>
          <w:sz w:val="32"/>
          <w:szCs w:val="32"/>
        </w:rPr>
        <w:t xml:space="preserve"> </w:t>
      </w:r>
      <w:r w:rsidR="00EC125A" w:rsidRPr="00F43FAD">
        <w:rPr>
          <w:rFonts w:ascii="Traditional Arabic" w:hAnsi="Traditional Arabic" w:cs="Traditional Arabic"/>
          <w:sz w:val="32"/>
          <w:szCs w:val="32"/>
          <w:rtl/>
        </w:rPr>
        <w:t>الشركاء</w:t>
      </w:r>
      <w:r w:rsidR="00EC125A" w:rsidRPr="00F43FAD">
        <w:rPr>
          <w:rFonts w:ascii="Traditional Arabic" w:hAnsi="Traditional Arabic" w:cs="Traditional Arabic"/>
          <w:sz w:val="32"/>
          <w:szCs w:val="32"/>
        </w:rPr>
        <w:t xml:space="preserve"> </w:t>
      </w:r>
      <w:r w:rsidR="00EC125A" w:rsidRPr="00F43FAD">
        <w:rPr>
          <w:rFonts w:ascii="Traditional Arabic" w:hAnsi="Traditional Arabic" w:cs="Traditional Arabic"/>
          <w:sz w:val="32"/>
          <w:szCs w:val="32"/>
          <w:rtl/>
        </w:rPr>
        <w:t>العاملين</w:t>
      </w:r>
      <w:r w:rsidR="00EC125A" w:rsidRPr="00F43FAD">
        <w:rPr>
          <w:rFonts w:ascii="Traditional Arabic" w:hAnsi="Traditional Arabic" w:cs="Traditional Arabic"/>
          <w:sz w:val="32"/>
          <w:szCs w:val="32"/>
        </w:rPr>
        <w:t xml:space="preserve"> </w:t>
      </w:r>
      <w:r w:rsidR="00EC125A" w:rsidRPr="00F43FAD">
        <w:rPr>
          <w:rFonts w:ascii="Traditional Arabic" w:hAnsi="Traditional Arabic" w:cs="Traditional Arabic"/>
          <w:sz w:val="32"/>
          <w:szCs w:val="32"/>
          <w:rtl/>
        </w:rPr>
        <w:t>في</w:t>
      </w:r>
      <w:r w:rsidR="00EC125A" w:rsidRPr="00F43FAD">
        <w:rPr>
          <w:rFonts w:ascii="Traditional Arabic" w:hAnsi="Traditional Arabic" w:cs="Traditional Arabic"/>
          <w:sz w:val="32"/>
          <w:szCs w:val="32"/>
        </w:rPr>
        <w:t xml:space="preserve"> </w:t>
      </w:r>
      <w:r w:rsidR="00EC125A" w:rsidRPr="00F43FAD">
        <w:rPr>
          <w:rFonts w:ascii="Traditional Arabic" w:hAnsi="Traditional Arabic" w:cs="Traditional Arabic"/>
          <w:sz w:val="32"/>
          <w:szCs w:val="32"/>
          <w:rtl/>
        </w:rPr>
        <w:t>الشأن</w:t>
      </w:r>
      <w:r w:rsidR="00EC125A" w:rsidRPr="00F43FAD">
        <w:rPr>
          <w:rFonts w:ascii="Traditional Arabic" w:hAnsi="Traditional Arabic" w:cs="Traditional Arabic"/>
          <w:sz w:val="32"/>
          <w:szCs w:val="32"/>
        </w:rPr>
        <w:t xml:space="preserve"> </w:t>
      </w:r>
      <w:r w:rsidR="00EC125A" w:rsidRPr="00F43FAD">
        <w:rPr>
          <w:rFonts w:ascii="Traditional Arabic" w:hAnsi="Traditional Arabic" w:cs="Traditional Arabic"/>
          <w:sz w:val="32"/>
          <w:szCs w:val="32"/>
          <w:rtl/>
        </w:rPr>
        <w:t>الثقافي</w:t>
      </w:r>
      <w:r w:rsidR="00EC125A">
        <w:rPr>
          <w:rFonts w:ascii="Traditional Arabic" w:eastAsia="Times New Roman" w:hAnsi="Traditional Arabic" w:cs="Traditional Arabic" w:hint="cs"/>
          <w:sz w:val="32"/>
          <w:szCs w:val="32"/>
          <w:rtl/>
        </w:rPr>
        <w:t>.</w:t>
      </w:r>
    </w:p>
    <w:p w14:paraId="6EB5BFEF" w14:textId="1EA72238" w:rsidR="00CF6933" w:rsidRPr="00F43FAD" w:rsidRDefault="00DC147A" w:rsidP="00DC147A">
      <w:pPr>
        <w:pStyle w:val="a4"/>
        <w:ind w:left="72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 </w:t>
      </w:r>
      <w:r w:rsidR="00CF6933" w:rsidRPr="00F43FAD">
        <w:rPr>
          <w:rFonts w:ascii="Traditional Arabic" w:hAnsi="Traditional Arabic" w:cs="Traditional Arabic"/>
          <w:sz w:val="32"/>
          <w:szCs w:val="32"/>
          <w:rtl/>
        </w:rPr>
        <w:t>ضعف</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البنية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التحتي</w:t>
      </w:r>
      <w:r w:rsidR="00B87024">
        <w:rPr>
          <w:rFonts w:ascii="Traditional Arabic" w:hAnsi="Traditional Arabic" w:cs="Traditional Arabic" w:hint="cs"/>
          <w:sz w:val="32"/>
          <w:szCs w:val="32"/>
          <w:rtl/>
        </w:rPr>
        <w:t>ّ</w:t>
      </w:r>
      <w:r w:rsidR="00CF6933" w:rsidRPr="00F43FAD">
        <w:rPr>
          <w:rFonts w:ascii="Traditional Arabic" w:hAnsi="Traditional Arabic" w:cs="Traditional Arabic"/>
          <w:sz w:val="32"/>
          <w:szCs w:val="32"/>
          <w:rtl/>
        </w:rPr>
        <w:t>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المترابطة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المتمث</w:t>
      </w:r>
      <w:r w:rsidR="00B87024">
        <w:rPr>
          <w:rFonts w:ascii="Traditional Arabic" w:hAnsi="Traditional Arabic" w:cs="Traditional Arabic" w:hint="cs"/>
          <w:sz w:val="32"/>
          <w:szCs w:val="32"/>
          <w:rtl/>
        </w:rPr>
        <w:t>ّ</w:t>
      </w:r>
      <w:r w:rsidR="00CF6933" w:rsidRPr="00F43FAD">
        <w:rPr>
          <w:rFonts w:ascii="Traditional Arabic" w:hAnsi="Traditional Arabic" w:cs="Traditional Arabic"/>
          <w:sz w:val="32"/>
          <w:szCs w:val="32"/>
          <w:rtl/>
        </w:rPr>
        <w:t>لة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في</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قل</w:t>
      </w:r>
      <w:r w:rsidR="00B87024">
        <w:rPr>
          <w:rFonts w:ascii="Traditional Arabic" w:hAnsi="Traditional Arabic" w:cs="Traditional Arabic" w:hint="cs"/>
          <w:sz w:val="32"/>
          <w:szCs w:val="32"/>
          <w:rtl/>
        </w:rPr>
        <w:t>ّ</w:t>
      </w:r>
      <w:r w:rsidR="00CF6933" w:rsidRPr="00F43FAD">
        <w:rPr>
          <w:rFonts w:ascii="Traditional Arabic" w:hAnsi="Traditional Arabic" w:cs="Traditional Arabic"/>
          <w:sz w:val="32"/>
          <w:szCs w:val="32"/>
          <w:rtl/>
        </w:rPr>
        <w:t>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عدد</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المراكز</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الثقافية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المؤث</w:t>
      </w:r>
      <w:r w:rsidR="00B87024">
        <w:rPr>
          <w:rFonts w:ascii="Traditional Arabic" w:hAnsi="Traditional Arabic" w:cs="Traditional Arabic" w:hint="cs"/>
          <w:sz w:val="32"/>
          <w:szCs w:val="32"/>
          <w:rtl/>
        </w:rPr>
        <w:t>ّ</w:t>
      </w:r>
      <w:r w:rsidR="00CF6933" w:rsidRPr="00F43FAD">
        <w:rPr>
          <w:rFonts w:ascii="Traditional Arabic" w:hAnsi="Traditional Arabic" w:cs="Traditional Arabic"/>
          <w:sz w:val="32"/>
          <w:szCs w:val="32"/>
          <w:rtl/>
        </w:rPr>
        <w:t>رة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 xml:space="preserve">في </w:t>
      </w:r>
      <w:r w:rsidR="00CF6933">
        <w:rPr>
          <w:rFonts w:ascii="Traditional Arabic" w:hAnsi="Traditional Arabic" w:cs="Traditional Arabic" w:hint="cs"/>
          <w:sz w:val="32"/>
          <w:szCs w:val="32"/>
          <w:rtl/>
        </w:rPr>
        <w:t>المخي</w:t>
      </w:r>
      <w:r w:rsidR="00B87024">
        <w:rPr>
          <w:rFonts w:ascii="Traditional Arabic" w:hAnsi="Traditional Arabic" w:cs="Traditional Arabic" w:hint="cs"/>
          <w:sz w:val="32"/>
          <w:szCs w:val="32"/>
          <w:rtl/>
        </w:rPr>
        <w:t>ّ</w:t>
      </w:r>
      <w:r w:rsidR="00CF6933">
        <w:rPr>
          <w:rFonts w:ascii="Traditional Arabic" w:hAnsi="Traditional Arabic" w:cs="Traditional Arabic" w:hint="cs"/>
          <w:sz w:val="32"/>
          <w:szCs w:val="32"/>
          <w:rtl/>
        </w:rPr>
        <w:t>مات الفلسطينية في لبنان.</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وضعف</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تجهيزاتها</w:t>
      </w:r>
      <w:r w:rsidR="00B87024">
        <w:rPr>
          <w:rFonts w:ascii="Traditional Arabic" w:hAnsi="Traditional Arabic" w:cs="Traditional Arabic" w:hint="cs"/>
          <w:sz w:val="32"/>
          <w:szCs w:val="32"/>
          <w:rtl/>
        </w:rPr>
        <w:t xml:space="preserve"> (</w:t>
      </w:r>
      <w:r w:rsidR="00CF6933" w:rsidRPr="00F43FAD">
        <w:rPr>
          <w:rFonts w:ascii="Traditional Arabic" w:hAnsi="Traditional Arabic" w:cs="Traditional Arabic"/>
          <w:sz w:val="32"/>
          <w:szCs w:val="32"/>
          <w:rtl/>
        </w:rPr>
        <w:t>المسارح</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ودور</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السينما</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ودور</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النشر وأماكن</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التدريب</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وأماكن</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العرض</w:t>
      </w:r>
      <w:r w:rsidR="00B87024">
        <w:rPr>
          <w:rFonts w:ascii="Traditional Arabic" w:hAnsi="Traditional Arabic" w:cs="Traditional Arabic" w:hint="cs"/>
          <w:sz w:val="32"/>
          <w:szCs w:val="32"/>
          <w:rtl/>
        </w:rPr>
        <w:t>)</w:t>
      </w:r>
      <w:r w:rsidR="00CF6933" w:rsidRPr="00F43FAD">
        <w:rPr>
          <w:rFonts w:ascii="Traditional Arabic" w:hAnsi="Traditional Arabic" w:cs="Traditional Arabic"/>
          <w:sz w:val="32"/>
          <w:szCs w:val="32"/>
        </w:rPr>
        <w:t>.</w:t>
      </w:r>
    </w:p>
    <w:p w14:paraId="4D911D8C" w14:textId="77A49D37" w:rsidR="00CF6933" w:rsidRPr="00F43FAD" w:rsidRDefault="00DC147A" w:rsidP="00DC147A">
      <w:pPr>
        <w:pStyle w:val="a4"/>
        <w:ind w:left="72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ز. </w:t>
      </w:r>
      <w:r w:rsidR="00CF6933" w:rsidRPr="00F43FAD">
        <w:rPr>
          <w:rFonts w:ascii="Traditional Arabic" w:hAnsi="Traditional Arabic" w:cs="Traditional Arabic"/>
          <w:sz w:val="32"/>
          <w:szCs w:val="32"/>
          <w:rtl/>
        </w:rPr>
        <w:t>ضيق</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القاعدة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الجماهيري</w:t>
      </w:r>
      <w:r w:rsidR="00B87024">
        <w:rPr>
          <w:rFonts w:ascii="Traditional Arabic" w:hAnsi="Traditional Arabic" w:cs="Traditional Arabic" w:hint="cs"/>
          <w:sz w:val="32"/>
          <w:szCs w:val="32"/>
          <w:rtl/>
        </w:rPr>
        <w:t>ّ</w:t>
      </w:r>
      <w:r w:rsidR="00CF6933" w:rsidRPr="00F43FAD">
        <w:rPr>
          <w:rFonts w:ascii="Traditional Arabic" w:hAnsi="Traditional Arabic" w:cs="Traditional Arabic"/>
          <w:sz w:val="32"/>
          <w:szCs w:val="32"/>
          <w:rtl/>
        </w:rPr>
        <w:t>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للأنشطة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الثقافية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والفنية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المتخصصة</w:t>
      </w:r>
      <w:r w:rsidR="00B87024">
        <w:rPr>
          <w:rFonts w:ascii="Traditional Arabic" w:hAnsi="Traditional Arabic" w:cs="Traditional Arabic" w:hint="cs"/>
          <w:sz w:val="32"/>
          <w:szCs w:val="32"/>
          <w:rtl/>
        </w:rPr>
        <w:t>؛</w:t>
      </w:r>
      <w:r w:rsidR="00CF6933">
        <w:rPr>
          <w:rFonts w:ascii="Traditional Arabic" w:hAnsi="Traditional Arabic" w:cs="Traditional Arabic" w:hint="cs"/>
          <w:sz w:val="32"/>
          <w:szCs w:val="32"/>
          <w:rtl/>
        </w:rPr>
        <w:t xml:space="preserve"> نظر</w:t>
      </w:r>
      <w:r w:rsidR="00B87024">
        <w:rPr>
          <w:rFonts w:ascii="Traditional Arabic" w:hAnsi="Traditional Arabic" w:cs="Traditional Arabic" w:hint="cs"/>
          <w:sz w:val="32"/>
          <w:szCs w:val="32"/>
          <w:rtl/>
        </w:rPr>
        <w:t>ً</w:t>
      </w:r>
      <w:r w:rsidR="00CF6933">
        <w:rPr>
          <w:rFonts w:ascii="Traditional Arabic" w:hAnsi="Traditional Arabic" w:cs="Traditional Arabic" w:hint="cs"/>
          <w:sz w:val="32"/>
          <w:szCs w:val="32"/>
          <w:rtl/>
        </w:rPr>
        <w:t>ا لواقع اللجوء والأزمات الثقافي</w:t>
      </w:r>
      <w:r w:rsidR="00B87024">
        <w:rPr>
          <w:rFonts w:ascii="Traditional Arabic" w:hAnsi="Traditional Arabic" w:cs="Traditional Arabic" w:hint="cs"/>
          <w:sz w:val="32"/>
          <w:szCs w:val="32"/>
          <w:rtl/>
        </w:rPr>
        <w:t>ّ</w:t>
      </w:r>
      <w:r w:rsidR="00CF6933">
        <w:rPr>
          <w:rFonts w:ascii="Traditional Arabic" w:hAnsi="Traditional Arabic" w:cs="Traditional Arabic" w:hint="cs"/>
          <w:sz w:val="32"/>
          <w:szCs w:val="32"/>
          <w:rtl/>
        </w:rPr>
        <w:t>ة.</w:t>
      </w:r>
    </w:p>
    <w:p w14:paraId="53276916" w14:textId="77777777" w:rsidR="00CF6933" w:rsidRDefault="00DC147A" w:rsidP="00DC147A">
      <w:pPr>
        <w:pStyle w:val="a4"/>
        <w:ind w:left="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 </w:t>
      </w:r>
      <w:r w:rsidR="00CF6933" w:rsidRPr="00F43FAD">
        <w:rPr>
          <w:rFonts w:ascii="Traditional Arabic" w:hAnsi="Traditional Arabic" w:cs="Traditional Arabic"/>
          <w:sz w:val="32"/>
          <w:szCs w:val="32"/>
          <w:rtl/>
        </w:rPr>
        <w:t>غياب</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الدراسات</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المتخصصة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والقراءات</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العميقة</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في</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الواقع</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الثقافي</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الفلسطيني</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في الوطن</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وفي</w:t>
      </w:r>
      <w:r w:rsidR="00CF6933" w:rsidRPr="00F43FAD">
        <w:rPr>
          <w:rFonts w:ascii="Traditional Arabic" w:hAnsi="Traditional Arabic" w:cs="Traditional Arabic"/>
          <w:sz w:val="32"/>
          <w:szCs w:val="32"/>
        </w:rPr>
        <w:t xml:space="preserve"> </w:t>
      </w:r>
      <w:r w:rsidR="00CF6933" w:rsidRPr="00F43FAD">
        <w:rPr>
          <w:rFonts w:ascii="Traditional Arabic" w:hAnsi="Traditional Arabic" w:cs="Traditional Arabic"/>
          <w:sz w:val="32"/>
          <w:szCs w:val="32"/>
          <w:rtl/>
        </w:rPr>
        <w:t>الشتات</w:t>
      </w:r>
      <w:r w:rsidR="00B35BB2">
        <w:rPr>
          <w:rFonts w:ascii="Traditional Arabic" w:hAnsi="Traditional Arabic" w:cs="Traditional Arabic" w:hint="cs"/>
          <w:sz w:val="32"/>
          <w:szCs w:val="32"/>
          <w:rtl/>
        </w:rPr>
        <w:t>.</w:t>
      </w:r>
    </w:p>
    <w:p w14:paraId="29F75A0B" w14:textId="1A129F14" w:rsidR="00CF6933" w:rsidRPr="00F43FAD" w:rsidRDefault="00CF6933" w:rsidP="008E0D4C">
      <w:pPr>
        <w:pStyle w:val="a4"/>
        <w:numPr>
          <w:ilvl w:val="0"/>
          <w:numId w:val="49"/>
        </w:numPr>
        <w:tabs>
          <w:tab w:val="right" w:pos="630"/>
          <w:tab w:val="right" w:pos="1080"/>
        </w:tabs>
        <w:ind w:firstLine="0"/>
        <w:jc w:val="both"/>
        <w:rPr>
          <w:rFonts w:ascii="Traditional Arabic" w:hAnsi="Traditional Arabic" w:cs="Traditional Arabic"/>
          <w:sz w:val="32"/>
          <w:szCs w:val="32"/>
        </w:rPr>
      </w:pPr>
      <w:r w:rsidRPr="00F43FAD">
        <w:rPr>
          <w:rFonts w:ascii="Traditional Arabic" w:hAnsi="Traditional Arabic" w:cs="Traditional Arabic"/>
          <w:sz w:val="32"/>
          <w:szCs w:val="32"/>
          <w:rtl/>
        </w:rPr>
        <w:t>النقص</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الحاد</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في</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الكوادر</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البشري</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tl/>
        </w:rPr>
        <w:t>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المتخصصة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والمؤه</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tl/>
        </w:rPr>
        <w:t>لة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والمدر</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tl/>
        </w:rPr>
        <w:t>بة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للعمل</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في الحقول</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الثقافي</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tl/>
        </w:rPr>
        <w:t>ة</w:t>
      </w:r>
      <w:r w:rsidRPr="00F43FAD">
        <w:rPr>
          <w:rFonts w:ascii="Traditional Arabic" w:hAnsi="Traditional Arabic" w:cs="Traditional Arabic"/>
          <w:sz w:val="32"/>
          <w:szCs w:val="32"/>
        </w:rPr>
        <w:t xml:space="preserve"> </w:t>
      </w:r>
      <w:proofErr w:type="gramStart"/>
      <w:r w:rsidR="00B87024">
        <w:rPr>
          <w:rFonts w:ascii="Traditional Arabic" w:hAnsi="Traditional Arabic" w:cs="Traditional Arabic"/>
          <w:sz w:val="32"/>
          <w:szCs w:val="32"/>
          <w:rtl/>
        </w:rPr>
        <w:t>و</w:t>
      </w:r>
      <w:r w:rsidR="00B87024">
        <w:rPr>
          <w:rFonts w:ascii="Traditional Arabic" w:hAnsi="Traditional Arabic" w:cs="Traditional Arabic" w:hint="cs"/>
          <w:sz w:val="32"/>
          <w:szCs w:val="32"/>
          <w:rtl/>
        </w:rPr>
        <w:t>إ</w:t>
      </w:r>
      <w:r w:rsidR="00B87024">
        <w:rPr>
          <w:rFonts w:ascii="Traditional Arabic" w:hAnsi="Traditional Arabic" w:cs="Traditional Arabic"/>
          <w:sz w:val="32"/>
          <w:szCs w:val="32"/>
          <w:rtl/>
        </w:rPr>
        <w:t>دار</w:t>
      </w:r>
      <w:r w:rsidR="00B87024">
        <w:rPr>
          <w:rFonts w:ascii="Traditional Arabic" w:hAnsi="Traditional Arabic" w:cs="Traditional Arabic" w:hint="cs"/>
          <w:sz w:val="32"/>
          <w:szCs w:val="32"/>
          <w:rtl/>
        </w:rPr>
        <w:t>تها</w:t>
      </w:r>
      <w:r w:rsidRPr="00F43FAD">
        <w:rPr>
          <w:rFonts w:ascii="Traditional Arabic" w:hAnsi="Traditional Arabic" w:cs="Traditional Arabic"/>
          <w:sz w:val="32"/>
          <w:szCs w:val="32"/>
        </w:rPr>
        <w:t xml:space="preserve"> </w:t>
      </w:r>
      <w:r w:rsidR="00EC125A">
        <w:rPr>
          <w:rFonts w:ascii="Traditional Arabic" w:hAnsi="Traditional Arabic" w:cs="Traditional Arabic" w:hint="cs"/>
          <w:sz w:val="32"/>
          <w:szCs w:val="32"/>
          <w:rtl/>
        </w:rPr>
        <w:t>.</w:t>
      </w:r>
      <w:proofErr w:type="gramEnd"/>
    </w:p>
    <w:p w14:paraId="114624CD" w14:textId="66915AE2" w:rsidR="00CF6933" w:rsidRPr="00F43FAD" w:rsidRDefault="00CF6933" w:rsidP="008E0D4C">
      <w:pPr>
        <w:pStyle w:val="a4"/>
        <w:numPr>
          <w:ilvl w:val="0"/>
          <w:numId w:val="39"/>
        </w:numPr>
        <w:ind w:left="1080"/>
        <w:jc w:val="both"/>
        <w:rPr>
          <w:rFonts w:ascii="Traditional Arabic" w:hAnsi="Traditional Arabic" w:cs="Traditional Arabic"/>
          <w:sz w:val="32"/>
          <w:szCs w:val="32"/>
        </w:rPr>
      </w:pPr>
      <w:r w:rsidRPr="00F43FAD">
        <w:rPr>
          <w:rFonts w:ascii="Traditional Arabic" w:hAnsi="Traditional Arabic" w:cs="Traditional Arabic"/>
          <w:sz w:val="32"/>
          <w:szCs w:val="32"/>
          <w:rtl/>
        </w:rPr>
        <w:t>حالة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الإحباط</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العام</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والجمود</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السياسي</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المربكة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للحياة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الاجتماعية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في</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فلسطين</w:t>
      </w:r>
      <w:r w:rsidR="00B87024">
        <w:rPr>
          <w:rFonts w:ascii="Traditional Arabic" w:hAnsi="Traditional Arabic" w:cs="Traditional Arabic" w:hint="cs"/>
          <w:sz w:val="32"/>
          <w:szCs w:val="32"/>
          <w:rtl/>
        </w:rPr>
        <w:t xml:space="preserve"> التي ت</w:t>
      </w:r>
      <w:r w:rsidRPr="00F43FAD">
        <w:rPr>
          <w:rFonts w:ascii="Traditional Arabic" w:hAnsi="Traditional Arabic" w:cs="Traditional Arabic"/>
          <w:sz w:val="32"/>
          <w:szCs w:val="32"/>
          <w:rtl/>
        </w:rPr>
        <w:t>ضعف</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الاهتمام</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العام</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بالقضايا</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الاجتماعية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وبالثقافة الجاد</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tl/>
        </w:rPr>
        <w:t>ة</w:t>
      </w:r>
      <w:r w:rsidRPr="00F43FAD">
        <w:rPr>
          <w:rFonts w:ascii="Traditional Arabic" w:hAnsi="Traditional Arabic" w:cs="Traditional Arabic"/>
          <w:sz w:val="32"/>
          <w:szCs w:val="32"/>
        </w:rPr>
        <w:t>.</w:t>
      </w:r>
    </w:p>
    <w:p w14:paraId="4AFE86EB" w14:textId="71587687" w:rsidR="00E22B2F" w:rsidRDefault="00CF6933" w:rsidP="008E0D4C">
      <w:pPr>
        <w:pStyle w:val="a4"/>
        <w:numPr>
          <w:ilvl w:val="0"/>
          <w:numId w:val="50"/>
        </w:numPr>
        <w:jc w:val="both"/>
        <w:rPr>
          <w:rFonts w:ascii="Traditional Arabic" w:hAnsi="Traditional Arabic" w:cs="Traditional Arabic"/>
          <w:sz w:val="32"/>
          <w:szCs w:val="32"/>
          <w:lang w:bidi="ar-LB"/>
        </w:rPr>
      </w:pPr>
      <w:r w:rsidRPr="00F43FAD">
        <w:rPr>
          <w:rFonts w:ascii="Traditional Arabic" w:hAnsi="Traditional Arabic" w:cs="Traditional Arabic"/>
          <w:sz w:val="32"/>
          <w:szCs w:val="32"/>
          <w:rtl/>
        </w:rPr>
        <w:t>تواضع</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مكانة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المرأة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ومساهمتها</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في</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صناعة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الثقافة</w:t>
      </w:r>
      <w:r w:rsidR="00B87024">
        <w:rPr>
          <w:rFonts w:ascii="Traditional Arabic" w:hAnsi="Traditional Arabic" w:cs="Traditional Arabic" w:hint="cs"/>
          <w:sz w:val="32"/>
          <w:szCs w:val="32"/>
          <w:rtl/>
        </w:rPr>
        <w:t>،</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ونمطية</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مشاركتها</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على</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صعيد الحرف</w:t>
      </w:r>
      <w:r w:rsidRPr="00F43FAD">
        <w:rPr>
          <w:rFonts w:ascii="Traditional Arabic" w:hAnsi="Traditional Arabic" w:cs="Traditional Arabic"/>
          <w:sz w:val="32"/>
          <w:szCs w:val="32"/>
        </w:rPr>
        <w:t xml:space="preserve"> </w:t>
      </w:r>
      <w:r w:rsidRPr="00F43FAD">
        <w:rPr>
          <w:rFonts w:ascii="Traditional Arabic" w:hAnsi="Traditional Arabic" w:cs="Traditional Arabic"/>
          <w:sz w:val="32"/>
          <w:szCs w:val="32"/>
          <w:rtl/>
        </w:rPr>
        <w:t>والتراث</w:t>
      </w:r>
      <w:r w:rsidRPr="00F43FAD">
        <w:rPr>
          <w:rFonts w:ascii="Traditional Arabic" w:hAnsi="Traditional Arabic" w:cs="Traditional Arabic"/>
          <w:sz w:val="32"/>
          <w:szCs w:val="32"/>
        </w:rPr>
        <w:t>.</w:t>
      </w:r>
    </w:p>
    <w:p w14:paraId="218AB2ED" w14:textId="76858DCD" w:rsidR="003E5024" w:rsidRPr="000F7B81" w:rsidRDefault="00B87024" w:rsidP="00106190">
      <w:pPr>
        <w:pStyle w:val="a4"/>
        <w:numPr>
          <w:ilvl w:val="0"/>
          <w:numId w:val="11"/>
        </w:num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الدور العربي والإ</w:t>
      </w:r>
      <w:r w:rsidR="003E5024" w:rsidRPr="000F7B81">
        <w:rPr>
          <w:rFonts w:ascii="Traditional Arabic" w:hAnsi="Traditional Arabic" w:cs="Traditional Arabic" w:hint="cs"/>
          <w:b/>
          <w:bCs/>
          <w:sz w:val="32"/>
          <w:szCs w:val="32"/>
          <w:rtl/>
        </w:rPr>
        <w:t>سلامي</w:t>
      </w:r>
      <w:r>
        <w:rPr>
          <w:rFonts w:ascii="Traditional Arabic" w:hAnsi="Traditional Arabic" w:cs="Traditional Arabic" w:hint="cs"/>
          <w:b/>
          <w:bCs/>
          <w:sz w:val="32"/>
          <w:szCs w:val="32"/>
          <w:rtl/>
        </w:rPr>
        <w:t>ّ</w:t>
      </w:r>
      <w:r w:rsidR="00B62CBF">
        <w:rPr>
          <w:rFonts w:ascii="Traditional Arabic" w:hAnsi="Traditional Arabic" w:cs="Traditional Arabic" w:hint="cs"/>
          <w:b/>
          <w:bCs/>
          <w:sz w:val="32"/>
          <w:szCs w:val="32"/>
          <w:rtl/>
        </w:rPr>
        <w:t xml:space="preserve"> الرسمي</w:t>
      </w:r>
      <w:r w:rsidR="003E5024" w:rsidRPr="000F7B81">
        <w:rPr>
          <w:rFonts w:ascii="Traditional Arabic" w:hAnsi="Traditional Arabic" w:cs="Traditional Arabic" w:hint="cs"/>
          <w:b/>
          <w:bCs/>
          <w:sz w:val="32"/>
          <w:szCs w:val="32"/>
          <w:rtl/>
        </w:rPr>
        <w:t xml:space="preserve"> في مواجهات التحد</w:t>
      </w:r>
      <w:r>
        <w:rPr>
          <w:rFonts w:ascii="Traditional Arabic" w:hAnsi="Traditional Arabic" w:cs="Traditional Arabic" w:hint="cs"/>
          <w:b/>
          <w:bCs/>
          <w:sz w:val="32"/>
          <w:szCs w:val="32"/>
          <w:rtl/>
        </w:rPr>
        <w:t>ّ</w:t>
      </w:r>
      <w:r w:rsidR="003E5024" w:rsidRPr="000F7B81">
        <w:rPr>
          <w:rFonts w:ascii="Traditional Arabic" w:hAnsi="Traditional Arabic" w:cs="Traditional Arabic" w:hint="cs"/>
          <w:b/>
          <w:bCs/>
          <w:sz w:val="32"/>
          <w:szCs w:val="32"/>
          <w:rtl/>
        </w:rPr>
        <w:t>يات الثقافية المقدسيّة:</w:t>
      </w:r>
    </w:p>
    <w:p w14:paraId="60FEE17F" w14:textId="5D1E1401" w:rsidR="00B62CBF" w:rsidRPr="000F7B81" w:rsidRDefault="00B62CBF" w:rsidP="00D744A5">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0F7B81">
        <w:rPr>
          <w:rFonts w:ascii="Traditional Arabic" w:hAnsi="Traditional Arabic" w:cs="Traditional Arabic"/>
          <w:sz w:val="32"/>
          <w:szCs w:val="32"/>
          <w:rtl/>
        </w:rPr>
        <w:t>"فلسطين لم تأت هنا لكي تطلب مالًا لحماية المشهد الثقافي المقدسي؛ وإن</w:t>
      </w:r>
      <w:r w:rsidR="00B87024">
        <w:rPr>
          <w:rFonts w:ascii="Traditional Arabic" w:hAnsi="Traditional Arabic" w:cs="Traditional Arabic" w:hint="cs"/>
          <w:sz w:val="32"/>
          <w:szCs w:val="32"/>
          <w:rtl/>
        </w:rPr>
        <w:t>ّ</w:t>
      </w:r>
      <w:r w:rsidRPr="000F7B81">
        <w:rPr>
          <w:rFonts w:ascii="Traditional Arabic" w:hAnsi="Traditional Arabic" w:cs="Traditional Arabic"/>
          <w:sz w:val="32"/>
          <w:szCs w:val="32"/>
          <w:rtl/>
        </w:rPr>
        <w:t xml:space="preserve">ما </w:t>
      </w:r>
      <w:r w:rsidR="00D744A5">
        <w:rPr>
          <w:rFonts w:ascii="Traditional Arabic" w:hAnsi="Traditional Arabic" w:cs="Traditional Arabic" w:hint="cs"/>
          <w:sz w:val="32"/>
          <w:szCs w:val="32"/>
          <w:rtl/>
        </w:rPr>
        <w:t>نُ</w:t>
      </w:r>
      <w:r w:rsidRPr="000F7B81">
        <w:rPr>
          <w:rFonts w:ascii="Traditional Arabic" w:hAnsi="Traditional Arabic" w:cs="Traditional Arabic"/>
          <w:sz w:val="32"/>
          <w:szCs w:val="32"/>
          <w:rtl/>
        </w:rPr>
        <w:t>طالب الأشق</w:t>
      </w:r>
      <w:r w:rsidR="00B87024">
        <w:rPr>
          <w:rFonts w:ascii="Traditional Arabic" w:hAnsi="Traditional Arabic" w:cs="Traditional Arabic" w:hint="cs"/>
          <w:sz w:val="32"/>
          <w:szCs w:val="32"/>
          <w:rtl/>
        </w:rPr>
        <w:t>ّ</w:t>
      </w:r>
      <w:r w:rsidRPr="000F7B81">
        <w:rPr>
          <w:rFonts w:ascii="Traditional Arabic" w:hAnsi="Traditional Arabic" w:cs="Traditional Arabic"/>
          <w:sz w:val="32"/>
          <w:szCs w:val="32"/>
          <w:rtl/>
        </w:rPr>
        <w:t>اء العرب بدعم معنوي</w:t>
      </w:r>
      <w:r w:rsidR="00B87024">
        <w:rPr>
          <w:rFonts w:ascii="Traditional Arabic" w:hAnsi="Traditional Arabic" w:cs="Traditional Arabic" w:hint="cs"/>
          <w:sz w:val="32"/>
          <w:szCs w:val="32"/>
          <w:rtl/>
        </w:rPr>
        <w:t>ّ</w:t>
      </w:r>
      <w:r w:rsidRPr="000F7B81">
        <w:rPr>
          <w:rFonts w:ascii="Traditional Arabic" w:hAnsi="Traditional Arabic" w:cs="Traditional Arabic"/>
          <w:sz w:val="32"/>
          <w:szCs w:val="32"/>
          <w:rtl/>
        </w:rPr>
        <w:t xml:space="preserve"> وبق</w:t>
      </w:r>
      <w:r w:rsidR="00D744A5">
        <w:rPr>
          <w:rFonts w:ascii="Traditional Arabic" w:hAnsi="Traditional Arabic" w:cs="Traditional Arabic"/>
          <w:sz w:val="32"/>
          <w:szCs w:val="32"/>
          <w:rtl/>
        </w:rPr>
        <w:t>و</w:t>
      </w:r>
      <w:r w:rsidR="00B87024">
        <w:rPr>
          <w:rFonts w:ascii="Traditional Arabic" w:hAnsi="Traditional Arabic" w:cs="Traditional Arabic" w:hint="cs"/>
          <w:sz w:val="32"/>
          <w:szCs w:val="32"/>
          <w:rtl/>
        </w:rPr>
        <w:t>ّ</w:t>
      </w:r>
      <w:r w:rsidR="00D744A5">
        <w:rPr>
          <w:rFonts w:ascii="Traditional Arabic" w:hAnsi="Traditional Arabic" w:cs="Traditional Arabic"/>
          <w:sz w:val="32"/>
          <w:szCs w:val="32"/>
          <w:rtl/>
        </w:rPr>
        <w:t xml:space="preserve">ة واقتدار </w:t>
      </w:r>
      <w:r w:rsidR="0078377F">
        <w:rPr>
          <w:rFonts w:ascii="Traditional Arabic" w:hAnsi="Traditional Arabic" w:cs="Traditional Arabic"/>
          <w:sz w:val="32"/>
          <w:szCs w:val="32"/>
          <w:rtl/>
        </w:rPr>
        <w:t>إلى</w:t>
      </w:r>
      <w:r w:rsidR="00D744A5">
        <w:rPr>
          <w:rFonts w:ascii="Traditional Arabic" w:hAnsi="Traditional Arabic" w:cs="Traditional Arabic"/>
          <w:sz w:val="32"/>
          <w:szCs w:val="32"/>
          <w:rtl/>
        </w:rPr>
        <w:t xml:space="preserve"> جانبها في مواجهة</w:t>
      </w:r>
      <w:r w:rsidR="00D744A5">
        <w:rPr>
          <w:rFonts w:ascii="Traditional Arabic" w:hAnsi="Traditional Arabic" w:cs="Traditional Arabic" w:hint="cs"/>
          <w:sz w:val="32"/>
          <w:szCs w:val="32"/>
          <w:rtl/>
        </w:rPr>
        <w:t xml:space="preserve"> الاحتلال</w:t>
      </w:r>
      <w:r w:rsidRPr="000F7B81">
        <w:rPr>
          <w:rFonts w:ascii="Traditional Arabic" w:hAnsi="Traditional Arabic" w:cs="Traditional Arabic"/>
          <w:sz w:val="32"/>
          <w:szCs w:val="32"/>
          <w:rtl/>
        </w:rPr>
        <w:t>، وأن تكون القدس عاصمة دائمة للثقافة العربية"</w:t>
      </w:r>
      <w:r>
        <w:rPr>
          <w:rStyle w:val="a8"/>
          <w:rFonts w:ascii="Traditional Arabic" w:hAnsi="Traditional Arabic" w:cs="Traditional Arabic"/>
          <w:sz w:val="32"/>
          <w:szCs w:val="32"/>
          <w:rtl/>
        </w:rPr>
        <w:footnoteReference w:id="28"/>
      </w:r>
      <w:r w:rsidRPr="000F7B81">
        <w:rPr>
          <w:rFonts w:ascii="Traditional Arabic" w:hAnsi="Traditional Arabic" w:cs="Traditional Arabic"/>
          <w:sz w:val="32"/>
          <w:szCs w:val="32"/>
          <w:rtl/>
        </w:rPr>
        <w:t xml:space="preserve"> </w:t>
      </w:r>
      <w:r w:rsidR="00D41335">
        <w:rPr>
          <w:rFonts w:ascii="Traditional Arabic" w:hAnsi="Traditional Arabic" w:cs="Traditional Arabic" w:hint="cs"/>
          <w:sz w:val="32"/>
          <w:szCs w:val="32"/>
          <w:rtl/>
          <w:lang w:bidi="ar-LB"/>
        </w:rPr>
        <w:t>و</w:t>
      </w:r>
      <w:r w:rsidRPr="000F7B81">
        <w:rPr>
          <w:rFonts w:ascii="Traditional Arabic" w:hAnsi="Traditional Arabic" w:cs="Traditional Arabic"/>
          <w:sz w:val="32"/>
          <w:szCs w:val="32"/>
          <w:rtl/>
        </w:rPr>
        <w:t>مظل</w:t>
      </w:r>
      <w:r w:rsidR="00B87024">
        <w:rPr>
          <w:rFonts w:ascii="Traditional Arabic" w:hAnsi="Traditional Arabic" w:cs="Traditional Arabic" w:hint="cs"/>
          <w:sz w:val="32"/>
          <w:szCs w:val="32"/>
          <w:rtl/>
        </w:rPr>
        <w:t>ّ</w:t>
      </w:r>
      <w:r w:rsidRPr="000F7B81">
        <w:rPr>
          <w:rFonts w:ascii="Traditional Arabic" w:hAnsi="Traditional Arabic" w:cs="Traditional Arabic"/>
          <w:sz w:val="32"/>
          <w:szCs w:val="32"/>
          <w:rtl/>
        </w:rPr>
        <w:t>ة للمؤس</w:t>
      </w:r>
      <w:r w:rsidR="00B87024">
        <w:rPr>
          <w:rFonts w:ascii="Traditional Arabic" w:hAnsi="Traditional Arabic" w:cs="Traditional Arabic" w:hint="cs"/>
          <w:sz w:val="32"/>
          <w:szCs w:val="32"/>
          <w:rtl/>
        </w:rPr>
        <w:t>ّ</w:t>
      </w:r>
      <w:r w:rsidRPr="000F7B81">
        <w:rPr>
          <w:rFonts w:ascii="Traditional Arabic" w:hAnsi="Traditional Arabic" w:cs="Traditional Arabic"/>
          <w:sz w:val="32"/>
          <w:szCs w:val="32"/>
          <w:rtl/>
        </w:rPr>
        <w:t>سات الثقافية المقدسية. </w:t>
      </w:r>
    </w:p>
    <w:p w14:paraId="2D1DB634" w14:textId="4F4DD6E6" w:rsidR="00B62CBF" w:rsidRDefault="00B62CBF" w:rsidP="00D41335">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87024">
        <w:rPr>
          <w:rFonts w:ascii="Traditional Arabic" w:hAnsi="Traditional Arabic" w:cs="Traditional Arabic" w:hint="cs"/>
          <w:sz w:val="32"/>
          <w:szCs w:val="32"/>
          <w:rtl/>
        </w:rPr>
        <w:t xml:space="preserve"> بهذه العبارة نخ</w:t>
      </w:r>
      <w:r>
        <w:rPr>
          <w:rFonts w:ascii="Traditional Arabic" w:hAnsi="Traditional Arabic" w:cs="Traditional Arabic" w:hint="cs"/>
          <w:sz w:val="32"/>
          <w:szCs w:val="32"/>
          <w:rtl/>
        </w:rPr>
        <w:t>تصر الدور المطلوب عربيّ</w:t>
      </w:r>
      <w:r w:rsidR="00B87024">
        <w:rPr>
          <w:rFonts w:ascii="Traditional Arabic" w:hAnsi="Traditional Arabic" w:cs="Traditional Arabic" w:hint="cs"/>
          <w:sz w:val="32"/>
          <w:szCs w:val="32"/>
          <w:rtl/>
        </w:rPr>
        <w:t>ً</w:t>
      </w:r>
      <w:r>
        <w:rPr>
          <w:rFonts w:ascii="Traditional Arabic" w:hAnsi="Traditional Arabic" w:cs="Traditional Arabic" w:hint="cs"/>
          <w:sz w:val="32"/>
          <w:szCs w:val="32"/>
          <w:rtl/>
        </w:rPr>
        <w:t>ا وإسلاميّ</w:t>
      </w:r>
      <w:r w:rsidR="00B87024">
        <w:rPr>
          <w:rFonts w:ascii="Traditional Arabic" w:hAnsi="Traditional Arabic" w:cs="Traditional Arabic" w:hint="cs"/>
          <w:sz w:val="32"/>
          <w:szCs w:val="32"/>
          <w:rtl/>
        </w:rPr>
        <w:t>ً</w:t>
      </w:r>
      <w:r>
        <w:rPr>
          <w:rFonts w:ascii="Traditional Arabic" w:hAnsi="Traditional Arabic" w:cs="Traditional Arabic" w:hint="cs"/>
          <w:sz w:val="32"/>
          <w:szCs w:val="32"/>
          <w:rtl/>
        </w:rPr>
        <w:t>ا لدعم الثقافة الفلسطينيّة عموم</w:t>
      </w:r>
      <w:r w:rsidR="00B8702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 والمقدسيّة </w:t>
      </w:r>
      <w:r w:rsidR="00D41335">
        <w:rPr>
          <w:rFonts w:ascii="Traditional Arabic" w:hAnsi="Traditional Arabic" w:cs="Traditional Arabic" w:hint="cs"/>
          <w:sz w:val="32"/>
          <w:szCs w:val="32"/>
          <w:rtl/>
        </w:rPr>
        <w:t>خصوص</w:t>
      </w:r>
      <w:r w:rsidR="00B87024">
        <w:rPr>
          <w:rFonts w:ascii="Traditional Arabic" w:hAnsi="Traditional Arabic" w:cs="Traditional Arabic" w:hint="cs"/>
          <w:sz w:val="32"/>
          <w:szCs w:val="32"/>
          <w:rtl/>
        </w:rPr>
        <w:t>ً</w:t>
      </w:r>
      <w:r w:rsidR="00D41335">
        <w:rPr>
          <w:rFonts w:ascii="Traditional Arabic" w:hAnsi="Traditional Arabic" w:cs="Traditional Arabic" w:hint="cs"/>
          <w:sz w:val="32"/>
          <w:szCs w:val="32"/>
          <w:rtl/>
        </w:rPr>
        <w:t>ا</w:t>
      </w:r>
      <w:r w:rsidR="003D5815">
        <w:rPr>
          <w:rFonts w:ascii="Traditional Arabic" w:hAnsi="Traditional Arabic" w:cs="Traditional Arabic" w:hint="cs"/>
          <w:sz w:val="32"/>
          <w:szCs w:val="32"/>
          <w:rtl/>
        </w:rPr>
        <w:t>، والانتقال من واقع التوصيات والمقر</w:t>
      </w:r>
      <w:r w:rsidR="00B87024">
        <w:rPr>
          <w:rFonts w:ascii="Traditional Arabic" w:hAnsi="Traditional Arabic" w:cs="Traditional Arabic" w:hint="cs"/>
          <w:sz w:val="32"/>
          <w:szCs w:val="32"/>
          <w:rtl/>
        </w:rPr>
        <w:t>ّ</w:t>
      </w:r>
      <w:r w:rsidR="003D5815">
        <w:rPr>
          <w:rFonts w:ascii="Traditional Arabic" w:hAnsi="Traditional Arabic" w:cs="Traditional Arabic" w:hint="cs"/>
          <w:sz w:val="32"/>
          <w:szCs w:val="32"/>
          <w:rtl/>
        </w:rPr>
        <w:t xml:space="preserve">رات </w:t>
      </w:r>
      <w:r w:rsidR="0078377F">
        <w:rPr>
          <w:rFonts w:ascii="Traditional Arabic" w:hAnsi="Traditional Arabic" w:cs="Traditional Arabic" w:hint="cs"/>
          <w:sz w:val="32"/>
          <w:szCs w:val="32"/>
          <w:rtl/>
        </w:rPr>
        <w:t>إلى</w:t>
      </w:r>
      <w:r w:rsidR="003D5815">
        <w:rPr>
          <w:rFonts w:ascii="Traditional Arabic" w:hAnsi="Traditional Arabic" w:cs="Traditional Arabic" w:hint="cs"/>
          <w:sz w:val="32"/>
          <w:szCs w:val="32"/>
          <w:rtl/>
        </w:rPr>
        <w:t xml:space="preserve"> ميادين العمل والتنفيذ الفعلي</w:t>
      </w:r>
      <w:r w:rsidR="00B87024">
        <w:rPr>
          <w:rFonts w:ascii="Traditional Arabic" w:hAnsi="Traditional Arabic" w:cs="Traditional Arabic" w:hint="cs"/>
          <w:sz w:val="32"/>
          <w:szCs w:val="32"/>
          <w:rtl/>
        </w:rPr>
        <w:t>ّ. وبرغم الجهود</w:t>
      </w:r>
      <w:r>
        <w:rPr>
          <w:rFonts w:ascii="Traditional Arabic" w:hAnsi="Traditional Arabic" w:cs="Traditional Arabic" w:hint="cs"/>
          <w:sz w:val="32"/>
          <w:szCs w:val="32"/>
          <w:rtl/>
        </w:rPr>
        <w:t xml:space="preserve"> التي تُبذل عربيّ</w:t>
      </w:r>
      <w:r w:rsidR="00B87024">
        <w:rPr>
          <w:rFonts w:ascii="Traditional Arabic" w:hAnsi="Traditional Arabic" w:cs="Traditional Arabic" w:hint="cs"/>
          <w:sz w:val="32"/>
          <w:szCs w:val="32"/>
          <w:rtl/>
        </w:rPr>
        <w:t>ًا (</w:t>
      </w:r>
      <w:r>
        <w:rPr>
          <w:rFonts w:ascii="Traditional Arabic" w:hAnsi="Traditional Arabic" w:cs="Traditional Arabic" w:hint="cs"/>
          <w:sz w:val="32"/>
          <w:szCs w:val="32"/>
          <w:rtl/>
        </w:rPr>
        <w:t>مواقف، تصريحات، بيانات استنكار، شكوى لهيئة الأمم المتحدة، ومنظ</w:t>
      </w:r>
      <w:r w:rsidR="00B87024">
        <w:rPr>
          <w:rFonts w:ascii="Traditional Arabic" w:hAnsi="Traditional Arabic" w:cs="Traditional Arabic" w:hint="cs"/>
          <w:sz w:val="32"/>
          <w:szCs w:val="32"/>
          <w:rtl/>
        </w:rPr>
        <w:t>ّمة مؤتمر العالم الإسلامي، مؤتمرات، اجتماعات ...</w:t>
      </w:r>
      <w:r>
        <w:rPr>
          <w:rFonts w:ascii="Traditional Arabic" w:hAnsi="Traditional Arabic" w:cs="Traditional Arabic" w:hint="cs"/>
          <w:sz w:val="32"/>
          <w:szCs w:val="32"/>
          <w:rtl/>
        </w:rPr>
        <w:t>)  إلا أن</w:t>
      </w:r>
      <w:r w:rsidR="00B87024">
        <w:rPr>
          <w:rFonts w:ascii="Traditional Arabic" w:hAnsi="Traditional Arabic" w:cs="Traditional Arabic" w:hint="cs"/>
          <w:sz w:val="32"/>
          <w:szCs w:val="32"/>
          <w:rtl/>
        </w:rPr>
        <w:t>ّ</w:t>
      </w:r>
      <w:r>
        <w:rPr>
          <w:rFonts w:ascii="Traditional Arabic" w:hAnsi="Traditional Arabic" w:cs="Traditional Arabic" w:hint="cs"/>
          <w:sz w:val="32"/>
          <w:szCs w:val="32"/>
          <w:rtl/>
        </w:rPr>
        <w:t>ها لا توازي ما يبذله العدو</w:t>
      </w:r>
      <w:r w:rsidR="00B8702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الصهيوني</w:t>
      </w:r>
      <w:r w:rsidR="00B8702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تعزيز ثقافته اليهوديّة العنصريّة في مدينة القدس و</w:t>
      </w:r>
      <w:r w:rsidR="001704A1">
        <w:rPr>
          <w:rFonts w:ascii="Traditional Arabic" w:hAnsi="Traditional Arabic" w:cs="Traditional Arabic" w:hint="cs"/>
          <w:sz w:val="32"/>
          <w:szCs w:val="32"/>
          <w:rtl/>
        </w:rPr>
        <w:t>بصمت دوليّ و</w:t>
      </w:r>
      <w:r>
        <w:rPr>
          <w:rFonts w:ascii="Traditional Arabic" w:hAnsi="Traditional Arabic" w:cs="Traditional Arabic" w:hint="cs"/>
          <w:sz w:val="32"/>
          <w:szCs w:val="32"/>
          <w:rtl/>
        </w:rPr>
        <w:t>دعم غربيّ</w:t>
      </w:r>
      <w:r w:rsidR="001704A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ومن دول التطبيع العربيّ.</w:t>
      </w:r>
    </w:p>
    <w:p w14:paraId="67E3C666" w14:textId="06F46494" w:rsidR="003E5024" w:rsidRPr="000F7B81" w:rsidRDefault="001704A1" w:rsidP="00D41335">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62CBF">
        <w:rPr>
          <w:rFonts w:ascii="Traditional Arabic" w:hAnsi="Traditional Arabic" w:cs="Traditional Arabic" w:hint="cs"/>
          <w:sz w:val="32"/>
          <w:szCs w:val="32"/>
          <w:rtl/>
        </w:rPr>
        <w:t>و</w:t>
      </w:r>
      <w:r>
        <w:rPr>
          <w:rFonts w:ascii="Traditional Arabic" w:hAnsi="Traditional Arabic" w:cs="Traditional Arabic" w:hint="cs"/>
          <w:sz w:val="32"/>
          <w:szCs w:val="32"/>
          <w:rtl/>
        </w:rPr>
        <w:t>أقتصر في عرض توصيات</w:t>
      </w:r>
      <w:r w:rsidR="004334CE">
        <w:rPr>
          <w:rFonts w:ascii="Traditional Arabic" w:hAnsi="Traditional Arabic" w:cs="Traditional Arabic" w:hint="cs"/>
          <w:sz w:val="32"/>
          <w:szCs w:val="32"/>
          <w:rtl/>
        </w:rPr>
        <w:t xml:space="preserve"> </w:t>
      </w:r>
      <w:r w:rsidR="00D41335" w:rsidRPr="00D41335">
        <w:rPr>
          <w:rFonts w:ascii="Traditional Arabic" w:hAnsi="Traditional Arabic" w:cs="Traditional Arabic" w:hint="cs"/>
          <w:sz w:val="32"/>
          <w:szCs w:val="32"/>
          <w:rtl/>
        </w:rPr>
        <w:t xml:space="preserve">ملتقى </w:t>
      </w:r>
      <w:r w:rsidR="00D41335" w:rsidRPr="00D41335">
        <w:rPr>
          <w:rFonts w:ascii="Traditional Arabic" w:hAnsi="Traditional Arabic" w:cs="Traditional Arabic"/>
          <w:sz w:val="32"/>
          <w:szCs w:val="32"/>
          <w:rtl/>
        </w:rPr>
        <w:t>وزارة الثقافة مع "</w:t>
      </w:r>
      <w:proofErr w:type="spellStart"/>
      <w:r w:rsidR="00D41335" w:rsidRPr="00D41335">
        <w:rPr>
          <w:rFonts w:ascii="Traditional Arabic" w:hAnsi="Traditional Arabic" w:cs="Traditional Arabic"/>
          <w:sz w:val="28"/>
          <w:szCs w:val="28"/>
          <w:rtl/>
        </w:rPr>
        <w:t>الألكسو</w:t>
      </w:r>
      <w:proofErr w:type="spellEnd"/>
      <w:r w:rsidR="00D41335" w:rsidRPr="00D41335">
        <w:rPr>
          <w:rFonts w:ascii="Traditional Arabic" w:hAnsi="Traditional Arabic" w:cs="Traditional Arabic"/>
          <w:sz w:val="28"/>
          <w:szCs w:val="28"/>
          <w:rtl/>
        </w:rPr>
        <w:t>"</w:t>
      </w:r>
      <w:r w:rsidR="00D41335" w:rsidRPr="00D41335">
        <w:rPr>
          <w:rFonts w:ascii="Traditional Arabic" w:hAnsi="Traditional Arabic" w:cs="Traditional Arabic" w:hint="cs"/>
          <w:sz w:val="28"/>
          <w:szCs w:val="28"/>
          <w:rtl/>
        </w:rPr>
        <w:t xml:space="preserve"> </w:t>
      </w:r>
      <w:r w:rsidR="00D41335">
        <w:rPr>
          <w:rFonts w:ascii="Traditional Arabic" w:hAnsi="Traditional Arabic" w:cs="Traditional Arabic" w:hint="cs"/>
          <w:sz w:val="28"/>
          <w:szCs w:val="28"/>
          <w:rtl/>
        </w:rPr>
        <w:t xml:space="preserve">في </w:t>
      </w:r>
      <w:r w:rsidR="00D41335" w:rsidRPr="00D41335">
        <w:rPr>
          <w:rFonts w:ascii="Traditional Arabic" w:hAnsi="Traditional Arabic" w:cs="Traditional Arabic"/>
          <w:sz w:val="32"/>
          <w:szCs w:val="32"/>
          <w:rtl/>
        </w:rPr>
        <w:t>الدار البيضاء</w:t>
      </w:r>
      <w:r w:rsidR="00D41335">
        <w:rPr>
          <w:rFonts w:ascii="Traditional Arabic" w:hAnsi="Traditional Arabic" w:cs="Traditional Arabic" w:hint="cs"/>
          <w:sz w:val="32"/>
          <w:szCs w:val="32"/>
          <w:rtl/>
        </w:rPr>
        <w:t xml:space="preserve"> </w:t>
      </w:r>
      <w:r w:rsidR="00D41335" w:rsidRPr="00D41335">
        <w:rPr>
          <w:rFonts w:ascii="Traditional Arabic" w:hAnsi="Traditional Arabic" w:cs="Traditional Arabic"/>
          <w:sz w:val="32"/>
          <w:szCs w:val="32"/>
          <w:rtl/>
        </w:rPr>
        <w:t>بعنوان: صياغة رؤى للعمل الثقافي</w:t>
      </w:r>
      <w:r w:rsidR="00FD3DCC">
        <w:rPr>
          <w:rFonts w:ascii="Traditional Arabic" w:hAnsi="Traditional Arabic" w:cs="Traditional Arabic" w:hint="cs"/>
          <w:sz w:val="32"/>
          <w:szCs w:val="32"/>
          <w:rtl/>
        </w:rPr>
        <w:t>ّ</w:t>
      </w:r>
      <w:r w:rsidR="00D41335" w:rsidRPr="00D41335">
        <w:rPr>
          <w:rFonts w:ascii="Traditional Arabic" w:hAnsi="Traditional Arabic" w:cs="Traditional Arabic"/>
          <w:sz w:val="32"/>
          <w:szCs w:val="32"/>
          <w:rtl/>
        </w:rPr>
        <w:t xml:space="preserve"> العربي </w:t>
      </w:r>
      <w:r w:rsidR="00D41335" w:rsidRPr="00D41335">
        <w:rPr>
          <w:rFonts w:ascii="Traditional Arabic" w:hAnsi="Traditional Arabic" w:cs="Traditional Arabic"/>
          <w:sz w:val="24"/>
          <w:szCs w:val="24"/>
          <w:rtl/>
        </w:rPr>
        <w:t>(خلال الفترة 28-30 تشرين الثاني، 2017)</w:t>
      </w:r>
      <w:r w:rsidR="00D41335">
        <w:rPr>
          <w:rFonts w:ascii="Traditional Arabic" w:hAnsi="Traditional Arabic" w:cs="Traditional Arabic" w:hint="cs"/>
          <w:sz w:val="24"/>
          <w:szCs w:val="24"/>
          <w:rtl/>
        </w:rPr>
        <w:t xml:space="preserve">، </w:t>
      </w:r>
      <w:r w:rsidR="003E5024" w:rsidRPr="000F7B81">
        <w:rPr>
          <w:rFonts w:ascii="Traditional Arabic" w:hAnsi="Traditional Arabic" w:cs="Traditional Arabic"/>
          <w:sz w:val="32"/>
          <w:szCs w:val="32"/>
          <w:rtl/>
        </w:rPr>
        <w:t xml:space="preserve">بعد </w:t>
      </w:r>
      <w:r>
        <w:rPr>
          <w:rFonts w:ascii="Traditional Arabic" w:hAnsi="Traditional Arabic" w:cs="Traditional Arabic" w:hint="cs"/>
          <w:sz w:val="32"/>
          <w:szCs w:val="32"/>
          <w:rtl/>
        </w:rPr>
        <w:t xml:space="preserve">أن قُدمت ورقة بحث </w:t>
      </w:r>
      <w:r w:rsidR="00302FCF">
        <w:rPr>
          <w:rFonts w:ascii="Traditional Arabic" w:hAnsi="Traditional Arabic" w:cs="Traditional Arabic"/>
          <w:sz w:val="32"/>
          <w:szCs w:val="32"/>
          <w:rtl/>
        </w:rPr>
        <w:t>است</w:t>
      </w:r>
      <w:r w:rsidR="00FD3DCC">
        <w:rPr>
          <w:rFonts w:ascii="Traditional Arabic" w:hAnsi="Traditional Arabic" w:cs="Traditional Arabic" w:hint="cs"/>
          <w:sz w:val="32"/>
          <w:szCs w:val="32"/>
          <w:rtl/>
        </w:rPr>
        <w:t>ُ</w:t>
      </w:r>
      <w:r w:rsidR="00302FCF">
        <w:rPr>
          <w:rFonts w:ascii="Traditional Arabic" w:hAnsi="Traditional Arabic" w:cs="Traditional Arabic"/>
          <w:sz w:val="32"/>
          <w:szCs w:val="32"/>
          <w:rtl/>
        </w:rPr>
        <w:t>عر</w:t>
      </w:r>
      <w:r w:rsidR="003E5024" w:rsidRPr="000F7B81">
        <w:rPr>
          <w:rFonts w:ascii="Traditional Arabic" w:hAnsi="Traditional Arabic" w:cs="Traditional Arabic"/>
          <w:sz w:val="32"/>
          <w:szCs w:val="32"/>
          <w:rtl/>
        </w:rPr>
        <w:t>ض</w:t>
      </w:r>
      <w:r>
        <w:rPr>
          <w:rFonts w:ascii="Traditional Arabic" w:hAnsi="Traditional Arabic" w:cs="Traditional Arabic" w:hint="cs"/>
          <w:sz w:val="32"/>
          <w:szCs w:val="32"/>
          <w:rtl/>
        </w:rPr>
        <w:t xml:space="preserve"> فيها</w:t>
      </w:r>
      <w:r w:rsidR="00302FCF">
        <w:rPr>
          <w:rFonts w:ascii="Traditional Arabic" w:hAnsi="Traditional Arabic" w:cs="Traditional Arabic"/>
          <w:sz w:val="32"/>
          <w:szCs w:val="32"/>
          <w:rtl/>
        </w:rPr>
        <w:t xml:space="preserve"> المشهد الثقافي المقدس</w:t>
      </w:r>
      <w:r w:rsidR="00302FCF">
        <w:rPr>
          <w:rFonts w:ascii="Traditional Arabic" w:hAnsi="Traditional Arabic" w:cs="Traditional Arabic" w:hint="cs"/>
          <w:sz w:val="32"/>
          <w:szCs w:val="32"/>
          <w:rtl/>
        </w:rPr>
        <w:t>ي</w:t>
      </w:r>
      <w:r w:rsidR="00FD3DCC">
        <w:rPr>
          <w:rFonts w:ascii="Traditional Arabic" w:hAnsi="Traditional Arabic" w:cs="Traditional Arabic" w:hint="cs"/>
          <w:sz w:val="32"/>
          <w:szCs w:val="32"/>
          <w:rtl/>
        </w:rPr>
        <w:t>ّ</w:t>
      </w:r>
      <w:r w:rsidR="003E5024" w:rsidRPr="000F7B81">
        <w:rPr>
          <w:rFonts w:ascii="Traditional Arabic" w:hAnsi="Traditional Arabic" w:cs="Traditional Arabic"/>
          <w:sz w:val="32"/>
          <w:szCs w:val="32"/>
          <w:rtl/>
        </w:rPr>
        <w:t>،</w:t>
      </w:r>
      <w:r w:rsidR="00DD62BE">
        <w:rPr>
          <w:rFonts w:ascii="Traditional Arabic" w:hAnsi="Traditional Arabic" w:cs="Traditional Arabic" w:hint="cs"/>
          <w:sz w:val="32"/>
          <w:szCs w:val="32"/>
          <w:rtl/>
        </w:rPr>
        <w:t xml:space="preserve"> </w:t>
      </w:r>
      <w:r w:rsidR="00D41335">
        <w:rPr>
          <w:rFonts w:ascii="Traditional Arabic" w:hAnsi="Traditional Arabic" w:cs="Traditional Arabic" w:hint="cs"/>
          <w:sz w:val="32"/>
          <w:szCs w:val="32"/>
          <w:rtl/>
        </w:rPr>
        <w:t>وحقيقة الأمر أن</w:t>
      </w:r>
      <w:r w:rsidR="00FD3DCC">
        <w:rPr>
          <w:rFonts w:ascii="Traditional Arabic" w:hAnsi="Traditional Arabic" w:cs="Traditional Arabic" w:hint="cs"/>
          <w:sz w:val="32"/>
          <w:szCs w:val="32"/>
          <w:rtl/>
        </w:rPr>
        <w:t>ّ</w:t>
      </w:r>
      <w:r w:rsidR="00D41335">
        <w:rPr>
          <w:rFonts w:ascii="Traditional Arabic" w:hAnsi="Traditional Arabic" w:cs="Traditional Arabic" w:hint="cs"/>
          <w:sz w:val="32"/>
          <w:szCs w:val="32"/>
          <w:rtl/>
        </w:rPr>
        <w:t xml:space="preserve"> التوصيات </w:t>
      </w:r>
      <w:r w:rsidR="00DD62BE">
        <w:rPr>
          <w:rFonts w:ascii="Traditional Arabic" w:hAnsi="Traditional Arabic" w:cs="Traditional Arabic" w:hint="cs"/>
          <w:sz w:val="32"/>
          <w:szCs w:val="32"/>
          <w:rtl/>
        </w:rPr>
        <w:t>لو نُف</w:t>
      </w:r>
      <w:r w:rsidR="00FD3DCC">
        <w:rPr>
          <w:rFonts w:ascii="Traditional Arabic" w:hAnsi="Traditional Arabic" w:cs="Traditional Arabic" w:hint="cs"/>
          <w:sz w:val="32"/>
          <w:szCs w:val="32"/>
          <w:rtl/>
        </w:rPr>
        <w:t>ّ</w:t>
      </w:r>
      <w:r w:rsidR="00DD62BE">
        <w:rPr>
          <w:rFonts w:ascii="Traditional Arabic" w:hAnsi="Traditional Arabic" w:cs="Traditional Arabic" w:hint="cs"/>
          <w:sz w:val="32"/>
          <w:szCs w:val="32"/>
          <w:rtl/>
        </w:rPr>
        <w:t>ذت لتغي</w:t>
      </w:r>
      <w:r w:rsidR="00FD3DCC">
        <w:rPr>
          <w:rFonts w:ascii="Traditional Arabic" w:hAnsi="Traditional Arabic" w:cs="Traditional Arabic" w:hint="cs"/>
          <w:sz w:val="32"/>
          <w:szCs w:val="32"/>
          <w:rtl/>
        </w:rPr>
        <w:t>ّ</w:t>
      </w:r>
      <w:r w:rsidR="00DD62BE">
        <w:rPr>
          <w:rFonts w:ascii="Traditional Arabic" w:hAnsi="Traditional Arabic" w:cs="Traditional Arabic" w:hint="cs"/>
          <w:sz w:val="32"/>
          <w:szCs w:val="32"/>
          <w:rtl/>
        </w:rPr>
        <w:t>ر المشهد للثقافة المقدسيّة، وهي</w:t>
      </w:r>
      <w:r w:rsidR="003E5024" w:rsidRPr="000F7B8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وفق</w:t>
      </w:r>
      <w:r w:rsidR="00FD3DCC">
        <w:rPr>
          <w:rFonts w:ascii="Traditional Arabic" w:hAnsi="Traditional Arabic" w:cs="Traditional Arabic"/>
          <w:sz w:val="32"/>
          <w:szCs w:val="32"/>
          <w:rtl/>
        </w:rPr>
        <w:t xml:space="preserve"> ال</w:t>
      </w:r>
      <w:r w:rsidR="00FD3DCC">
        <w:rPr>
          <w:rFonts w:ascii="Traditional Arabic" w:hAnsi="Traditional Arabic" w:cs="Traditional Arabic" w:hint="cs"/>
          <w:sz w:val="32"/>
          <w:szCs w:val="32"/>
          <w:rtl/>
        </w:rPr>
        <w:t>آتي</w:t>
      </w:r>
      <w:r w:rsidR="003E5024" w:rsidRPr="000F7B81">
        <w:rPr>
          <w:rFonts w:ascii="Traditional Arabic" w:hAnsi="Traditional Arabic" w:cs="Traditional Arabic"/>
          <w:sz w:val="32"/>
          <w:szCs w:val="32"/>
          <w:rtl/>
        </w:rPr>
        <w:t>:</w:t>
      </w:r>
    </w:p>
    <w:p w14:paraId="283F2B45" w14:textId="7A15BB0E" w:rsidR="001704A1" w:rsidRDefault="003E5024" w:rsidP="00106190">
      <w:pPr>
        <w:pStyle w:val="a3"/>
        <w:numPr>
          <w:ilvl w:val="0"/>
          <w:numId w:val="10"/>
        </w:numPr>
        <w:spacing w:line="240" w:lineRule="auto"/>
        <w:jc w:val="both"/>
        <w:rPr>
          <w:rFonts w:ascii="Traditional Arabic" w:hAnsi="Traditional Arabic" w:cs="Traditional Arabic"/>
          <w:sz w:val="32"/>
          <w:szCs w:val="32"/>
        </w:rPr>
      </w:pPr>
      <w:r w:rsidRPr="001704A1">
        <w:rPr>
          <w:rFonts w:ascii="Traditional Arabic" w:hAnsi="Traditional Arabic" w:cs="Traditional Arabic"/>
          <w:sz w:val="32"/>
          <w:szCs w:val="32"/>
          <w:rtl/>
        </w:rPr>
        <w:t>اعتبار كلّ ما يُوجد في القدس ثروة ثقافي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ة قومي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ة، تخصّ الأمّتين العربية و</w:t>
      </w:r>
      <w:r w:rsidR="00DF4B14">
        <w:rPr>
          <w:rFonts w:ascii="Traditional Arabic" w:hAnsi="Traditional Arabic" w:cs="Traditional Arabic"/>
          <w:sz w:val="32"/>
          <w:szCs w:val="32"/>
          <w:rtl/>
        </w:rPr>
        <w:t>الإسلامي</w:t>
      </w:r>
      <w:r w:rsidR="00FD3DCC">
        <w:rPr>
          <w:rFonts w:ascii="Traditional Arabic" w:hAnsi="Traditional Arabic" w:cs="Traditional Arabic" w:hint="cs"/>
          <w:sz w:val="32"/>
          <w:szCs w:val="32"/>
          <w:rtl/>
        </w:rPr>
        <w:t>ّ</w:t>
      </w:r>
      <w:r w:rsidR="00DF4B14">
        <w:rPr>
          <w:rFonts w:ascii="Traditional Arabic" w:hAnsi="Traditional Arabic" w:cs="Traditional Arabic"/>
          <w:sz w:val="32"/>
          <w:szCs w:val="32"/>
          <w:rtl/>
        </w:rPr>
        <w:t>ة</w:t>
      </w:r>
      <w:r w:rsidRPr="001704A1">
        <w:rPr>
          <w:rFonts w:ascii="Traditional Arabic" w:hAnsi="Traditional Arabic" w:cs="Traditional Arabic"/>
          <w:sz w:val="32"/>
          <w:szCs w:val="32"/>
          <w:rtl/>
        </w:rPr>
        <w:t>، وحثّ المنظ</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مات والمؤسّسات الدولية المختلفة، مثل اليونسكو وغيرها، لحماية هذا الموروث، ومنع الاعتداء عليه.</w:t>
      </w:r>
    </w:p>
    <w:p w14:paraId="1A6BC558" w14:textId="35B85ECE" w:rsidR="001704A1" w:rsidRDefault="003E5024" w:rsidP="00106190">
      <w:pPr>
        <w:pStyle w:val="a3"/>
        <w:numPr>
          <w:ilvl w:val="0"/>
          <w:numId w:val="10"/>
        </w:numPr>
        <w:spacing w:line="240" w:lineRule="auto"/>
        <w:jc w:val="both"/>
        <w:rPr>
          <w:rFonts w:ascii="Traditional Arabic" w:hAnsi="Traditional Arabic" w:cs="Traditional Arabic"/>
          <w:sz w:val="32"/>
          <w:szCs w:val="32"/>
        </w:rPr>
      </w:pPr>
      <w:r w:rsidRPr="001704A1">
        <w:rPr>
          <w:rFonts w:ascii="Traditional Arabic" w:hAnsi="Traditional Arabic" w:cs="Traditional Arabic"/>
          <w:sz w:val="32"/>
          <w:szCs w:val="32"/>
          <w:rtl/>
        </w:rPr>
        <w:t>ضرورة الرّصد، سنويًا، لمكوّنات المشهد الثقافي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 xml:space="preserve"> المقدسي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 xml:space="preserve"> التي يتمّ المساس بها؛ بمصادرتها و/أو تهويدها من قبل سلطات الاحتلال</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 xml:space="preserve"> وتطوير آلي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ات المتابعة لما يجري في القدس، عبر شبكة اتّصال وتواصل إعلامي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 xml:space="preserve"> عربي؛ لكي تُبقي على كلّ ما يجري في القدس تحت الضوء.</w:t>
      </w:r>
    </w:p>
    <w:p w14:paraId="337E7B30" w14:textId="606A2A98" w:rsidR="001704A1" w:rsidRPr="00DF4B14" w:rsidRDefault="003E5024" w:rsidP="008E0D4C">
      <w:pPr>
        <w:pStyle w:val="a3"/>
        <w:numPr>
          <w:ilvl w:val="0"/>
          <w:numId w:val="51"/>
        </w:numPr>
        <w:spacing w:line="240" w:lineRule="auto"/>
        <w:ind w:left="450" w:firstLine="0"/>
        <w:jc w:val="both"/>
        <w:rPr>
          <w:rFonts w:ascii="Traditional Arabic" w:hAnsi="Traditional Arabic" w:cs="Traditional Arabic"/>
          <w:sz w:val="32"/>
          <w:szCs w:val="32"/>
        </w:rPr>
      </w:pPr>
      <w:r w:rsidRPr="00DF4B14">
        <w:rPr>
          <w:rFonts w:ascii="Traditional Arabic" w:hAnsi="Traditional Arabic" w:cs="Traditional Arabic"/>
          <w:sz w:val="32"/>
          <w:szCs w:val="32"/>
          <w:rtl/>
        </w:rPr>
        <w:t>مُواجهة التّهويد العمراني؛ بترميم المباني القديمة، ومتابعة أي</w:t>
      </w:r>
      <w:r w:rsidR="00FD3DCC">
        <w:rPr>
          <w:rFonts w:ascii="Traditional Arabic" w:hAnsi="Traditional Arabic" w:cs="Traditional Arabic" w:hint="cs"/>
          <w:sz w:val="32"/>
          <w:szCs w:val="32"/>
          <w:rtl/>
        </w:rPr>
        <w:t>ّ</w:t>
      </w:r>
      <w:r w:rsidRPr="00DF4B14">
        <w:rPr>
          <w:rFonts w:ascii="Traditional Arabic" w:hAnsi="Traditional Arabic" w:cs="Traditional Arabic"/>
          <w:sz w:val="32"/>
          <w:szCs w:val="32"/>
          <w:rtl/>
        </w:rPr>
        <w:t xml:space="preserve"> مبنى مُهمل، وتأهيله للاستخدام من قبل المقدسيّين. والعمل على حصر </w:t>
      </w:r>
      <w:proofErr w:type="spellStart"/>
      <w:r w:rsidRPr="00DF4B14">
        <w:rPr>
          <w:rFonts w:ascii="Traditional Arabic" w:hAnsi="Traditional Arabic" w:cs="Traditional Arabic"/>
          <w:sz w:val="32"/>
          <w:szCs w:val="32"/>
          <w:rtl/>
        </w:rPr>
        <w:t>الوقفي</w:t>
      </w:r>
      <w:r w:rsidR="00FD3DCC">
        <w:rPr>
          <w:rFonts w:ascii="Traditional Arabic" w:hAnsi="Traditional Arabic" w:cs="Traditional Arabic" w:hint="cs"/>
          <w:sz w:val="32"/>
          <w:szCs w:val="32"/>
          <w:rtl/>
        </w:rPr>
        <w:t>ّ</w:t>
      </w:r>
      <w:r w:rsidRPr="00DF4B14">
        <w:rPr>
          <w:rFonts w:ascii="Traditional Arabic" w:hAnsi="Traditional Arabic" w:cs="Traditional Arabic"/>
          <w:sz w:val="32"/>
          <w:szCs w:val="32"/>
          <w:rtl/>
        </w:rPr>
        <w:t>ات</w:t>
      </w:r>
      <w:proofErr w:type="spellEnd"/>
      <w:r w:rsidRPr="00DF4B14">
        <w:rPr>
          <w:rFonts w:ascii="Traditional Arabic" w:hAnsi="Traditional Arabic" w:cs="Traditional Arabic"/>
          <w:sz w:val="32"/>
          <w:szCs w:val="32"/>
          <w:rtl/>
        </w:rPr>
        <w:t xml:space="preserve"> في القدس، وتوثيقها وتسجيلها ومتابعتها.</w:t>
      </w:r>
    </w:p>
    <w:p w14:paraId="1648BF73" w14:textId="4BE93290" w:rsidR="001704A1" w:rsidRPr="00DF4B14" w:rsidRDefault="00DF4B14" w:rsidP="00DC147A">
      <w:pPr>
        <w:spacing w:line="240" w:lineRule="auto"/>
        <w:ind w:left="450"/>
        <w:jc w:val="both"/>
        <w:rPr>
          <w:rFonts w:ascii="Traditional Arabic" w:hAnsi="Traditional Arabic" w:cs="Traditional Arabic"/>
          <w:sz w:val="32"/>
          <w:szCs w:val="32"/>
        </w:rPr>
      </w:pPr>
      <w:proofErr w:type="spellStart"/>
      <w:proofErr w:type="gramStart"/>
      <w:r>
        <w:rPr>
          <w:rFonts w:ascii="Traditional Arabic" w:hAnsi="Traditional Arabic" w:cs="Traditional Arabic" w:hint="cs"/>
          <w:sz w:val="32"/>
          <w:szCs w:val="32"/>
          <w:rtl/>
        </w:rPr>
        <w:t>د.</w:t>
      </w:r>
      <w:r w:rsidR="003E5024" w:rsidRPr="00DF4B14">
        <w:rPr>
          <w:rFonts w:ascii="Traditional Arabic" w:hAnsi="Traditional Arabic" w:cs="Traditional Arabic"/>
          <w:sz w:val="32"/>
          <w:szCs w:val="32"/>
          <w:rtl/>
        </w:rPr>
        <w:t>إعادة</w:t>
      </w:r>
      <w:proofErr w:type="spellEnd"/>
      <w:proofErr w:type="gramEnd"/>
      <w:r w:rsidR="003E5024" w:rsidRPr="00DF4B14">
        <w:rPr>
          <w:rFonts w:ascii="Traditional Arabic" w:hAnsi="Traditional Arabic" w:cs="Traditional Arabic"/>
          <w:sz w:val="32"/>
          <w:szCs w:val="32"/>
          <w:rtl/>
        </w:rPr>
        <w:t xml:space="preserve"> كتابة "تاريخ القدس"، بموضوعي</w:t>
      </w:r>
      <w:r w:rsidR="00FD3DCC">
        <w:rPr>
          <w:rFonts w:ascii="Traditional Arabic" w:hAnsi="Traditional Arabic" w:cs="Traditional Arabic" w:hint="cs"/>
          <w:sz w:val="32"/>
          <w:szCs w:val="32"/>
          <w:rtl/>
        </w:rPr>
        <w:t>ّ</w:t>
      </w:r>
      <w:r w:rsidR="003E5024" w:rsidRPr="00DF4B14">
        <w:rPr>
          <w:rFonts w:ascii="Traditional Arabic" w:hAnsi="Traditional Arabic" w:cs="Traditional Arabic"/>
          <w:sz w:val="32"/>
          <w:szCs w:val="32"/>
          <w:rtl/>
        </w:rPr>
        <w:t>ة ومنهجي</w:t>
      </w:r>
      <w:r w:rsidR="00FD3DCC">
        <w:rPr>
          <w:rFonts w:ascii="Traditional Arabic" w:hAnsi="Traditional Arabic" w:cs="Traditional Arabic" w:hint="cs"/>
          <w:sz w:val="32"/>
          <w:szCs w:val="32"/>
          <w:rtl/>
        </w:rPr>
        <w:t>ّ</w:t>
      </w:r>
      <w:r w:rsidR="003E5024" w:rsidRPr="00DF4B14">
        <w:rPr>
          <w:rFonts w:ascii="Traditional Arabic" w:hAnsi="Traditional Arabic" w:cs="Traditional Arabic"/>
          <w:sz w:val="32"/>
          <w:szCs w:val="32"/>
          <w:rtl/>
        </w:rPr>
        <w:t>ة علمية دقيقة، بعد</w:t>
      </w:r>
      <w:r w:rsidR="00FD3DCC">
        <w:rPr>
          <w:rFonts w:ascii="Traditional Arabic" w:hAnsi="Traditional Arabic" w:cs="Traditional Arabic" w:hint="cs"/>
          <w:sz w:val="32"/>
          <w:szCs w:val="32"/>
          <w:rtl/>
        </w:rPr>
        <w:t>ّ</w:t>
      </w:r>
      <w:r w:rsidR="003E5024" w:rsidRPr="00DF4B14">
        <w:rPr>
          <w:rFonts w:ascii="Traditional Arabic" w:hAnsi="Traditional Arabic" w:cs="Traditional Arabic"/>
          <w:sz w:val="32"/>
          <w:szCs w:val="32"/>
          <w:rtl/>
        </w:rPr>
        <w:t>ة لغات، للتصدّي للادّعاءات الإسرائيلي</w:t>
      </w:r>
      <w:r w:rsidR="00FD3DCC">
        <w:rPr>
          <w:rFonts w:ascii="Traditional Arabic" w:hAnsi="Traditional Arabic" w:cs="Traditional Arabic" w:hint="cs"/>
          <w:sz w:val="32"/>
          <w:szCs w:val="32"/>
          <w:rtl/>
        </w:rPr>
        <w:t>ّ</w:t>
      </w:r>
      <w:r w:rsidR="003E5024" w:rsidRPr="00DF4B14">
        <w:rPr>
          <w:rFonts w:ascii="Traditional Arabic" w:hAnsi="Traditional Arabic" w:cs="Traditional Arabic"/>
          <w:sz w:val="32"/>
          <w:szCs w:val="32"/>
          <w:rtl/>
        </w:rPr>
        <w:t>ة</w:t>
      </w:r>
      <w:r w:rsidR="00FD3DCC">
        <w:rPr>
          <w:rFonts w:ascii="Traditional Arabic" w:hAnsi="Traditional Arabic" w:cs="Traditional Arabic" w:hint="cs"/>
          <w:sz w:val="32"/>
          <w:szCs w:val="32"/>
          <w:rtl/>
        </w:rPr>
        <w:t>،</w:t>
      </w:r>
      <w:r w:rsidR="003E5024" w:rsidRPr="00DF4B14">
        <w:rPr>
          <w:rFonts w:ascii="Traditional Arabic" w:hAnsi="Traditional Arabic" w:cs="Traditional Arabic"/>
          <w:sz w:val="32"/>
          <w:szCs w:val="32"/>
          <w:rtl/>
        </w:rPr>
        <w:t xml:space="preserve"> وإعادة طباعة الكتب "القيّمة"، ذات الصلة بالقدس ومشهدها الثقافي؛ بأبعاده المتعدّدة.</w:t>
      </w:r>
    </w:p>
    <w:p w14:paraId="7FE55E8A" w14:textId="4C45A6FD" w:rsidR="001704A1" w:rsidRDefault="003E5024" w:rsidP="008E0D4C">
      <w:pPr>
        <w:pStyle w:val="a3"/>
        <w:numPr>
          <w:ilvl w:val="0"/>
          <w:numId w:val="46"/>
        </w:numPr>
        <w:spacing w:line="240" w:lineRule="auto"/>
        <w:ind w:left="450" w:firstLine="0"/>
        <w:jc w:val="both"/>
        <w:rPr>
          <w:rFonts w:ascii="Traditional Arabic" w:hAnsi="Traditional Arabic" w:cs="Traditional Arabic"/>
          <w:sz w:val="32"/>
          <w:szCs w:val="32"/>
        </w:rPr>
      </w:pPr>
      <w:r w:rsidRPr="001704A1">
        <w:rPr>
          <w:rFonts w:ascii="Traditional Arabic" w:hAnsi="Traditional Arabic" w:cs="Traditional Arabic"/>
          <w:sz w:val="32"/>
          <w:szCs w:val="32"/>
          <w:rtl/>
        </w:rPr>
        <w:t>المحافظة على ما تبقّى من المخطوطات المقدسي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ة؛ بترميمها وحفظها، باعتبارها من أبرز الشواهد على عروبة القدس، لا سيّما وأنّ غالبيّتها موجودة في ظروف سيّئة من حيث الحفظ.</w:t>
      </w:r>
    </w:p>
    <w:p w14:paraId="1D68C414" w14:textId="7B92B482" w:rsidR="001704A1" w:rsidRPr="00DF4B14" w:rsidRDefault="00DF4B14" w:rsidP="00DC147A">
      <w:pPr>
        <w:spacing w:line="240" w:lineRule="auto"/>
        <w:ind w:left="450"/>
        <w:jc w:val="both"/>
        <w:rPr>
          <w:rFonts w:ascii="Traditional Arabic" w:hAnsi="Traditional Arabic" w:cs="Traditional Arabic"/>
          <w:sz w:val="32"/>
          <w:szCs w:val="32"/>
        </w:rPr>
      </w:pPr>
      <w:proofErr w:type="spellStart"/>
      <w:proofErr w:type="gramStart"/>
      <w:r>
        <w:rPr>
          <w:rFonts w:ascii="Traditional Arabic" w:hAnsi="Traditional Arabic" w:cs="Traditional Arabic" w:hint="cs"/>
          <w:sz w:val="32"/>
          <w:szCs w:val="32"/>
          <w:rtl/>
        </w:rPr>
        <w:t>ط.</w:t>
      </w:r>
      <w:r w:rsidR="003E5024" w:rsidRPr="00DF4B14">
        <w:rPr>
          <w:rFonts w:ascii="Traditional Arabic" w:hAnsi="Traditional Arabic" w:cs="Traditional Arabic"/>
          <w:sz w:val="32"/>
          <w:szCs w:val="32"/>
          <w:rtl/>
        </w:rPr>
        <w:t>تطوير</w:t>
      </w:r>
      <w:proofErr w:type="spellEnd"/>
      <w:proofErr w:type="gramEnd"/>
      <w:r w:rsidR="003E5024" w:rsidRPr="00DF4B14">
        <w:rPr>
          <w:rFonts w:ascii="Traditional Arabic" w:hAnsi="Traditional Arabic" w:cs="Traditional Arabic"/>
          <w:sz w:val="32"/>
          <w:szCs w:val="32"/>
          <w:rtl/>
        </w:rPr>
        <w:t xml:space="preserve"> برامج أكاديمي</w:t>
      </w:r>
      <w:r w:rsidR="00FD3DCC">
        <w:rPr>
          <w:rFonts w:ascii="Traditional Arabic" w:hAnsi="Traditional Arabic" w:cs="Traditional Arabic" w:hint="cs"/>
          <w:sz w:val="32"/>
          <w:szCs w:val="32"/>
          <w:rtl/>
        </w:rPr>
        <w:t>ّ</w:t>
      </w:r>
      <w:r w:rsidR="003E5024" w:rsidRPr="00DF4B14">
        <w:rPr>
          <w:rFonts w:ascii="Traditional Arabic" w:hAnsi="Traditional Arabic" w:cs="Traditional Arabic"/>
          <w:sz w:val="32"/>
          <w:szCs w:val="32"/>
          <w:rtl/>
        </w:rPr>
        <w:t>ة في الجامعات العربي</w:t>
      </w:r>
      <w:r w:rsidR="00FD3DCC">
        <w:rPr>
          <w:rFonts w:ascii="Traditional Arabic" w:hAnsi="Traditional Arabic" w:cs="Traditional Arabic" w:hint="cs"/>
          <w:sz w:val="32"/>
          <w:szCs w:val="32"/>
          <w:rtl/>
        </w:rPr>
        <w:t>ّ</w:t>
      </w:r>
      <w:r w:rsidR="003E5024" w:rsidRPr="00DF4B14">
        <w:rPr>
          <w:rFonts w:ascii="Traditional Arabic" w:hAnsi="Traditional Arabic" w:cs="Traditional Arabic"/>
          <w:sz w:val="32"/>
          <w:szCs w:val="32"/>
          <w:rtl/>
        </w:rPr>
        <w:t>ة، على مستوى الماجستير والدكتوراه، للدّراسات المقدسي</w:t>
      </w:r>
      <w:r w:rsidR="00FD3DCC">
        <w:rPr>
          <w:rFonts w:ascii="Traditional Arabic" w:hAnsi="Traditional Arabic" w:cs="Traditional Arabic" w:hint="cs"/>
          <w:sz w:val="32"/>
          <w:szCs w:val="32"/>
          <w:rtl/>
        </w:rPr>
        <w:t>ّ</w:t>
      </w:r>
      <w:r w:rsidR="003E5024" w:rsidRPr="00DF4B14">
        <w:rPr>
          <w:rFonts w:ascii="Traditional Arabic" w:hAnsi="Traditional Arabic" w:cs="Traditional Arabic"/>
          <w:sz w:val="32"/>
          <w:szCs w:val="32"/>
          <w:rtl/>
        </w:rPr>
        <w:t>ة، وغير ذلك من المشاريع البحثية العلميّة، التي تتناول موضوع القدس.</w:t>
      </w:r>
    </w:p>
    <w:p w14:paraId="5736F520" w14:textId="77777777" w:rsidR="001704A1" w:rsidRPr="00DF4B14" w:rsidRDefault="003E5024" w:rsidP="008E0D4C">
      <w:pPr>
        <w:pStyle w:val="a3"/>
        <w:numPr>
          <w:ilvl w:val="0"/>
          <w:numId w:val="41"/>
        </w:numPr>
        <w:spacing w:line="240" w:lineRule="auto"/>
        <w:ind w:left="450" w:firstLine="0"/>
        <w:jc w:val="both"/>
        <w:rPr>
          <w:rFonts w:ascii="Traditional Arabic" w:hAnsi="Traditional Arabic" w:cs="Traditional Arabic"/>
          <w:sz w:val="32"/>
          <w:szCs w:val="32"/>
        </w:rPr>
      </w:pPr>
      <w:r w:rsidRPr="00DF4B14">
        <w:rPr>
          <w:rFonts w:ascii="Traditional Arabic" w:hAnsi="Traditional Arabic" w:cs="Traditional Arabic"/>
          <w:sz w:val="32"/>
          <w:szCs w:val="32"/>
          <w:rtl/>
        </w:rPr>
        <w:lastRenderedPageBreak/>
        <w:t>إطلاق موقع إلكتروني بعدّة لغات وإتاحته للباحثين والمهتمين بالشأن الثقافي في القدس والأراضي العربية المحتلّة.</w:t>
      </w:r>
    </w:p>
    <w:p w14:paraId="7266BFDD" w14:textId="75273BD8" w:rsidR="003E5024" w:rsidRPr="001704A1" w:rsidRDefault="003E5024" w:rsidP="008E0D4C">
      <w:pPr>
        <w:pStyle w:val="a3"/>
        <w:numPr>
          <w:ilvl w:val="0"/>
          <w:numId w:val="41"/>
        </w:numPr>
        <w:spacing w:line="240" w:lineRule="auto"/>
        <w:ind w:left="450" w:firstLine="0"/>
        <w:jc w:val="both"/>
        <w:rPr>
          <w:rFonts w:ascii="Traditional Arabic" w:hAnsi="Traditional Arabic" w:cs="Traditional Arabic"/>
          <w:sz w:val="32"/>
          <w:szCs w:val="32"/>
          <w:rtl/>
        </w:rPr>
      </w:pPr>
      <w:r w:rsidRPr="001704A1">
        <w:rPr>
          <w:rFonts w:ascii="Traditional Arabic" w:hAnsi="Traditional Arabic" w:cs="Traditional Arabic"/>
          <w:sz w:val="32"/>
          <w:szCs w:val="32"/>
          <w:rtl/>
        </w:rPr>
        <w:t>إطلاق مشاريع وأنشطة عربي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ة وإسلامي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ة مشتركة لفائدة القدس والتراث العربي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 xml:space="preserve"> الإسلامي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 xml:space="preserve"> بها، تزامن</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 xml:space="preserve">ا مع الاحتفاء بالقدس عاصمة للثقافة </w:t>
      </w:r>
      <w:r w:rsidR="00DF4B14">
        <w:rPr>
          <w:rFonts w:ascii="Traditional Arabic" w:hAnsi="Traditional Arabic" w:cs="Traditional Arabic"/>
          <w:sz w:val="32"/>
          <w:szCs w:val="32"/>
          <w:rtl/>
        </w:rPr>
        <w:t>الإسلامي</w:t>
      </w:r>
      <w:r w:rsidR="00FD3DCC">
        <w:rPr>
          <w:rFonts w:ascii="Traditional Arabic" w:hAnsi="Traditional Arabic" w:cs="Traditional Arabic" w:hint="cs"/>
          <w:sz w:val="32"/>
          <w:szCs w:val="32"/>
          <w:rtl/>
        </w:rPr>
        <w:t>ّ</w:t>
      </w:r>
      <w:r w:rsidR="00DF4B14">
        <w:rPr>
          <w:rFonts w:ascii="Traditional Arabic" w:hAnsi="Traditional Arabic" w:cs="Traditional Arabic"/>
          <w:sz w:val="32"/>
          <w:szCs w:val="32"/>
          <w:rtl/>
        </w:rPr>
        <w:t>ة</w:t>
      </w:r>
      <w:r w:rsidRPr="001704A1">
        <w:rPr>
          <w:rFonts w:ascii="Traditional Arabic" w:hAnsi="Traditional Arabic" w:cs="Traditional Arabic"/>
          <w:sz w:val="32"/>
          <w:szCs w:val="32"/>
          <w:rtl/>
        </w:rPr>
        <w:t xml:space="preserve"> لعام 2019، وإعلان 2019 سنة للتراث في العالم الإسلامي</w:t>
      </w:r>
      <w:r w:rsidR="00FD3DCC">
        <w:rPr>
          <w:rFonts w:ascii="Traditional Arabic" w:hAnsi="Traditional Arabic" w:cs="Traditional Arabic" w:hint="cs"/>
          <w:sz w:val="32"/>
          <w:szCs w:val="32"/>
          <w:rtl/>
        </w:rPr>
        <w:t>ّ</w:t>
      </w:r>
      <w:r w:rsidRPr="001704A1">
        <w:rPr>
          <w:rFonts w:ascii="Traditional Arabic" w:hAnsi="Traditional Arabic" w:cs="Traditional Arabic"/>
          <w:sz w:val="32"/>
          <w:szCs w:val="32"/>
          <w:rtl/>
        </w:rPr>
        <w:t>.</w:t>
      </w:r>
    </w:p>
    <w:p w14:paraId="6ADB690F" w14:textId="5EFDA9C2" w:rsidR="003E5024" w:rsidRPr="003D5815" w:rsidRDefault="001704A1" w:rsidP="00FD3DCC">
      <w:pPr>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3E5024" w:rsidRPr="000F7B81">
        <w:rPr>
          <w:rFonts w:ascii="Traditional Arabic" w:hAnsi="Traditional Arabic" w:cs="Traditional Arabic"/>
          <w:sz w:val="32"/>
          <w:szCs w:val="32"/>
          <w:rtl/>
        </w:rPr>
        <w:t>وعليه؛ فإن</w:t>
      </w:r>
      <w:r w:rsidR="004334CE">
        <w:rPr>
          <w:rFonts w:ascii="Traditional Arabic" w:hAnsi="Traditional Arabic" w:cs="Traditional Arabic" w:hint="cs"/>
          <w:sz w:val="32"/>
          <w:szCs w:val="32"/>
          <w:rtl/>
        </w:rPr>
        <w:t>ّ</w:t>
      </w:r>
      <w:r w:rsidR="003E5024" w:rsidRPr="000F7B81">
        <w:rPr>
          <w:rFonts w:ascii="Traditional Arabic" w:hAnsi="Traditional Arabic" w:cs="Traditional Arabic"/>
          <w:sz w:val="32"/>
          <w:szCs w:val="32"/>
          <w:rtl/>
        </w:rPr>
        <w:t xml:space="preserve"> قراءة </w:t>
      </w:r>
      <w:r w:rsidR="004334CE">
        <w:rPr>
          <w:rFonts w:ascii="Traditional Arabic" w:hAnsi="Traditional Arabic" w:cs="Traditional Arabic" w:hint="cs"/>
          <w:sz w:val="32"/>
          <w:szCs w:val="32"/>
          <w:rtl/>
        </w:rPr>
        <w:t>مُعمّقة</w:t>
      </w:r>
      <w:r w:rsidR="003E5024" w:rsidRPr="000F7B81">
        <w:rPr>
          <w:rFonts w:ascii="Traditional Arabic" w:hAnsi="Traditional Arabic" w:cs="Traditional Arabic"/>
          <w:sz w:val="32"/>
          <w:szCs w:val="32"/>
          <w:rtl/>
        </w:rPr>
        <w:t xml:space="preserve"> للتوصيات المذكورة أعلاه، </w:t>
      </w:r>
      <w:r w:rsidR="00FD3DCC">
        <w:rPr>
          <w:rFonts w:ascii="Traditional Arabic" w:hAnsi="Traditional Arabic" w:cs="Traditional Arabic" w:hint="cs"/>
          <w:sz w:val="32"/>
          <w:szCs w:val="32"/>
          <w:rtl/>
        </w:rPr>
        <w:t>توضّح</w:t>
      </w:r>
      <w:r w:rsidR="003E5024" w:rsidRPr="000F7B81">
        <w:rPr>
          <w:rFonts w:ascii="Traditional Arabic" w:hAnsi="Traditional Arabic" w:cs="Traditional Arabic"/>
          <w:sz w:val="32"/>
          <w:szCs w:val="32"/>
          <w:rtl/>
        </w:rPr>
        <w:t xml:space="preserve"> حجم المسؤولي</w:t>
      </w:r>
      <w:r w:rsidR="00FD3DCC">
        <w:rPr>
          <w:rFonts w:ascii="Traditional Arabic" w:hAnsi="Traditional Arabic" w:cs="Traditional Arabic" w:hint="cs"/>
          <w:sz w:val="32"/>
          <w:szCs w:val="32"/>
          <w:rtl/>
        </w:rPr>
        <w:t>ّ</w:t>
      </w:r>
      <w:r w:rsidR="003E5024" w:rsidRPr="000F7B81">
        <w:rPr>
          <w:rFonts w:ascii="Traditional Arabic" w:hAnsi="Traditional Arabic" w:cs="Traditional Arabic"/>
          <w:sz w:val="32"/>
          <w:szCs w:val="32"/>
          <w:rtl/>
        </w:rPr>
        <w:t xml:space="preserve">ات الكبرى </w:t>
      </w:r>
      <w:r w:rsidR="00FD3DCC">
        <w:rPr>
          <w:rFonts w:ascii="Traditional Arabic" w:hAnsi="Traditional Arabic" w:cs="Traditional Arabic" w:hint="cs"/>
          <w:sz w:val="32"/>
          <w:szCs w:val="32"/>
          <w:rtl/>
        </w:rPr>
        <w:t>المـُ</w:t>
      </w:r>
      <w:r w:rsidR="00302FCF">
        <w:rPr>
          <w:rFonts w:ascii="Traditional Arabic" w:hAnsi="Traditional Arabic" w:cs="Traditional Arabic" w:hint="cs"/>
          <w:sz w:val="32"/>
          <w:szCs w:val="32"/>
          <w:rtl/>
        </w:rPr>
        <w:t>لقا</w:t>
      </w:r>
      <w:r>
        <w:rPr>
          <w:rFonts w:ascii="Traditional Arabic" w:hAnsi="Traditional Arabic" w:cs="Traditional Arabic" w:hint="cs"/>
          <w:sz w:val="32"/>
          <w:szCs w:val="32"/>
          <w:rtl/>
        </w:rPr>
        <w:t>ة على</w:t>
      </w:r>
      <w:r w:rsidR="00302FCF">
        <w:rPr>
          <w:rFonts w:ascii="Traditional Arabic" w:hAnsi="Traditional Arabic" w:cs="Traditional Arabic" w:hint="cs"/>
          <w:sz w:val="32"/>
          <w:szCs w:val="32"/>
          <w:rtl/>
        </w:rPr>
        <w:t xml:space="preserve"> كاهل الأم</w:t>
      </w:r>
      <w:r w:rsidR="00FD3DCC">
        <w:rPr>
          <w:rFonts w:ascii="Traditional Arabic" w:hAnsi="Traditional Arabic" w:cs="Traditional Arabic" w:hint="cs"/>
          <w:sz w:val="32"/>
          <w:szCs w:val="32"/>
          <w:rtl/>
        </w:rPr>
        <w:t>ّ</w:t>
      </w:r>
      <w:r w:rsidR="00302FCF">
        <w:rPr>
          <w:rFonts w:ascii="Traditional Arabic" w:hAnsi="Traditional Arabic" w:cs="Traditional Arabic" w:hint="cs"/>
          <w:sz w:val="32"/>
          <w:szCs w:val="32"/>
          <w:rtl/>
        </w:rPr>
        <w:t>ة العربية و</w:t>
      </w:r>
      <w:r w:rsidR="00DF4B14">
        <w:rPr>
          <w:rFonts w:ascii="Traditional Arabic" w:hAnsi="Traditional Arabic" w:cs="Traditional Arabic" w:hint="cs"/>
          <w:sz w:val="32"/>
          <w:szCs w:val="32"/>
          <w:rtl/>
        </w:rPr>
        <w:t>الإسلامية</w:t>
      </w:r>
      <w:r w:rsidR="00302FCF">
        <w:rPr>
          <w:rFonts w:ascii="Traditional Arabic" w:hAnsi="Traditional Arabic" w:cs="Traditional Arabic" w:hint="cs"/>
          <w:sz w:val="32"/>
          <w:szCs w:val="32"/>
          <w:rtl/>
        </w:rPr>
        <w:t xml:space="preserve">، </w:t>
      </w:r>
      <w:r w:rsidR="004334CE">
        <w:rPr>
          <w:rFonts w:ascii="Traditional Arabic" w:hAnsi="Traditional Arabic" w:cs="Traditional Arabic" w:hint="cs"/>
          <w:sz w:val="32"/>
          <w:szCs w:val="32"/>
          <w:rtl/>
        </w:rPr>
        <w:t>"</w:t>
      </w:r>
      <w:r>
        <w:rPr>
          <w:rFonts w:ascii="Traditional Arabic" w:hAnsi="Traditional Arabic" w:cs="Traditional Arabic" w:hint="cs"/>
          <w:sz w:val="32"/>
          <w:szCs w:val="32"/>
          <w:rtl/>
        </w:rPr>
        <w:t>وما للتراث المقدسيّ من أهميّة</w:t>
      </w:r>
      <w:r w:rsidR="00FD3DCC">
        <w:rPr>
          <w:rFonts w:ascii="Traditional Arabic" w:hAnsi="Traditional Arabic" w:cs="Traditional Arabic" w:hint="cs"/>
          <w:sz w:val="32"/>
          <w:szCs w:val="32"/>
          <w:rtl/>
        </w:rPr>
        <w:t>،</w:t>
      </w:r>
      <w:r w:rsidR="003E5024" w:rsidRPr="000F7B8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3E5024" w:rsidRPr="000F7B81">
        <w:rPr>
          <w:rFonts w:ascii="Traditional Arabic" w:hAnsi="Traditional Arabic" w:cs="Traditional Arabic"/>
          <w:sz w:val="32"/>
          <w:szCs w:val="32"/>
          <w:rtl/>
        </w:rPr>
        <w:t>اعتبار المخزون الثقافي والحضاري والتراثي في القدس ملك الأمتين العربية و</w:t>
      </w:r>
      <w:r w:rsidR="00DF4B14">
        <w:rPr>
          <w:rFonts w:ascii="Traditional Arabic" w:hAnsi="Traditional Arabic" w:cs="Traditional Arabic"/>
          <w:sz w:val="32"/>
          <w:szCs w:val="32"/>
          <w:rtl/>
        </w:rPr>
        <w:t>الإسلامية</w:t>
      </w:r>
      <w:r w:rsidR="003E5024" w:rsidRPr="000F7B81">
        <w:rPr>
          <w:rFonts w:ascii="Traditional Arabic" w:hAnsi="Traditional Arabic" w:cs="Traditional Arabic"/>
          <w:sz w:val="32"/>
          <w:szCs w:val="32"/>
          <w:rtl/>
        </w:rPr>
        <w:t>، بل ملك الإنسانية جمعاء؛ لأن</w:t>
      </w:r>
      <w:r w:rsidR="00302FCF">
        <w:rPr>
          <w:rFonts w:ascii="Traditional Arabic" w:hAnsi="Traditional Arabic" w:cs="Traditional Arabic" w:hint="cs"/>
          <w:sz w:val="32"/>
          <w:szCs w:val="32"/>
          <w:rtl/>
        </w:rPr>
        <w:t>ّ</w:t>
      </w:r>
      <w:r w:rsidR="003E5024" w:rsidRPr="000F7B81">
        <w:rPr>
          <w:rFonts w:ascii="Traditional Arabic" w:hAnsi="Traditional Arabic" w:cs="Traditional Arabic"/>
          <w:sz w:val="32"/>
          <w:szCs w:val="32"/>
          <w:rtl/>
        </w:rPr>
        <w:t xml:space="preserve"> التراكم الحضاري</w:t>
      </w:r>
      <w:r w:rsidR="00FD3DCC">
        <w:rPr>
          <w:rFonts w:ascii="Traditional Arabic" w:hAnsi="Traditional Arabic" w:cs="Traditional Arabic" w:hint="cs"/>
          <w:sz w:val="32"/>
          <w:szCs w:val="32"/>
          <w:rtl/>
        </w:rPr>
        <w:t>ّ</w:t>
      </w:r>
      <w:r w:rsidR="003E5024" w:rsidRPr="000F7B81">
        <w:rPr>
          <w:rFonts w:ascii="Traditional Arabic" w:hAnsi="Traditional Arabic" w:cs="Traditional Arabic"/>
          <w:sz w:val="32"/>
          <w:szCs w:val="32"/>
          <w:rtl/>
        </w:rPr>
        <w:t xml:space="preserve"> في القدس على مدى يتجاوز العشرة آلاف عام، شمل غالبي</w:t>
      </w:r>
      <w:r w:rsidR="00FD3DCC">
        <w:rPr>
          <w:rFonts w:ascii="Traditional Arabic" w:hAnsi="Traditional Arabic" w:cs="Traditional Arabic" w:hint="cs"/>
          <w:sz w:val="32"/>
          <w:szCs w:val="32"/>
          <w:rtl/>
        </w:rPr>
        <w:t>ّ</w:t>
      </w:r>
      <w:r w:rsidR="003E5024" w:rsidRPr="000F7B81">
        <w:rPr>
          <w:rFonts w:ascii="Traditional Arabic" w:hAnsi="Traditional Arabic" w:cs="Traditional Arabic"/>
          <w:sz w:val="32"/>
          <w:szCs w:val="32"/>
          <w:rtl/>
        </w:rPr>
        <w:t>ة أمم الأرض، سواء بشكل مباشر أو غير مباشر</w:t>
      </w:r>
      <w:r w:rsidR="004334CE">
        <w:rPr>
          <w:rFonts w:ascii="Traditional Arabic" w:hAnsi="Traditional Arabic" w:cs="Traditional Arabic" w:hint="cs"/>
          <w:sz w:val="32"/>
          <w:szCs w:val="32"/>
          <w:rtl/>
        </w:rPr>
        <w:t>"</w:t>
      </w:r>
      <w:r w:rsidR="004334CE">
        <w:rPr>
          <w:rStyle w:val="a8"/>
          <w:rFonts w:ascii="Traditional Arabic" w:hAnsi="Traditional Arabic" w:cs="Traditional Arabic"/>
          <w:sz w:val="32"/>
          <w:szCs w:val="32"/>
          <w:rtl/>
        </w:rPr>
        <w:footnoteReference w:id="29"/>
      </w:r>
      <w:r w:rsidR="003E5024" w:rsidRPr="000F7B81">
        <w:rPr>
          <w:rFonts w:ascii="Traditional Arabic" w:hAnsi="Traditional Arabic" w:cs="Traditional Arabic"/>
          <w:sz w:val="32"/>
          <w:szCs w:val="32"/>
          <w:rtl/>
        </w:rPr>
        <w:t>. </w:t>
      </w:r>
    </w:p>
    <w:p w14:paraId="7E5A5450" w14:textId="2413C48F" w:rsidR="00E73884" w:rsidRPr="00DD62BE" w:rsidRDefault="00B31AF8" w:rsidP="00B31AF8">
      <w:pPr>
        <w:pStyle w:val="a4"/>
        <w:jc w:val="both"/>
        <w:rPr>
          <w:rFonts w:ascii="Traditional Arabic" w:hAnsi="Traditional Arabic" w:cs="Traditional Arabic"/>
          <w:b/>
          <w:bCs/>
          <w:sz w:val="32"/>
          <w:szCs w:val="32"/>
          <w:rtl/>
          <w:lang w:bidi="ar-LB"/>
        </w:rPr>
      </w:pPr>
      <w:r w:rsidRPr="00DD62BE">
        <w:rPr>
          <w:rFonts w:ascii="Traditional Arabic" w:hAnsi="Traditional Arabic" w:cs="Traditional Arabic"/>
          <w:b/>
          <w:bCs/>
          <w:sz w:val="32"/>
          <w:szCs w:val="32"/>
          <w:rtl/>
          <w:lang w:bidi="ar-LB"/>
        </w:rPr>
        <w:t>ثالث</w:t>
      </w:r>
      <w:r w:rsidR="00FD3DCC">
        <w:rPr>
          <w:rFonts w:ascii="Traditional Arabic" w:hAnsi="Traditional Arabic" w:cs="Traditional Arabic" w:hint="cs"/>
          <w:b/>
          <w:bCs/>
          <w:sz w:val="32"/>
          <w:szCs w:val="32"/>
          <w:rtl/>
          <w:lang w:bidi="ar-LB"/>
        </w:rPr>
        <w:t>ً</w:t>
      </w:r>
      <w:r w:rsidRPr="00DD62BE">
        <w:rPr>
          <w:rFonts w:ascii="Traditional Arabic" w:hAnsi="Traditional Arabic" w:cs="Traditional Arabic"/>
          <w:b/>
          <w:bCs/>
          <w:sz w:val="32"/>
          <w:szCs w:val="32"/>
          <w:rtl/>
          <w:lang w:bidi="ar-LB"/>
        </w:rPr>
        <w:t xml:space="preserve">ا: مفهوم </w:t>
      </w:r>
      <w:r w:rsidR="00E73884" w:rsidRPr="00DD62BE">
        <w:rPr>
          <w:rFonts w:ascii="Traditional Arabic" w:hAnsi="Traditional Arabic" w:cs="Traditional Arabic"/>
          <w:b/>
          <w:bCs/>
          <w:sz w:val="32"/>
          <w:szCs w:val="32"/>
          <w:rtl/>
          <w:lang w:bidi="ar-LB"/>
        </w:rPr>
        <w:t>الثقافة المقدسيّة</w:t>
      </w:r>
      <w:r w:rsidRPr="00DD62BE">
        <w:rPr>
          <w:rFonts w:ascii="Traditional Arabic" w:hAnsi="Traditional Arabic" w:cs="Traditional Arabic"/>
          <w:b/>
          <w:bCs/>
          <w:sz w:val="32"/>
          <w:szCs w:val="32"/>
          <w:rtl/>
          <w:lang w:bidi="ar-LB"/>
        </w:rPr>
        <w:t xml:space="preserve"> و</w:t>
      </w:r>
      <w:r w:rsidR="00E90635" w:rsidRPr="00DD62BE">
        <w:rPr>
          <w:rFonts w:ascii="Traditional Arabic" w:hAnsi="Traditional Arabic" w:cs="Traditional Arabic"/>
          <w:b/>
          <w:bCs/>
          <w:sz w:val="32"/>
          <w:szCs w:val="32"/>
          <w:rtl/>
          <w:lang w:bidi="ar-LB"/>
        </w:rPr>
        <w:t>تحد</w:t>
      </w:r>
      <w:r w:rsidR="00FD3DCC">
        <w:rPr>
          <w:rFonts w:ascii="Traditional Arabic" w:hAnsi="Traditional Arabic" w:cs="Traditional Arabic" w:hint="cs"/>
          <w:b/>
          <w:bCs/>
          <w:sz w:val="32"/>
          <w:szCs w:val="32"/>
          <w:rtl/>
          <w:lang w:bidi="ar-LB"/>
        </w:rPr>
        <w:t>ّ</w:t>
      </w:r>
      <w:r w:rsidR="00E90635" w:rsidRPr="00DD62BE">
        <w:rPr>
          <w:rFonts w:ascii="Traditional Arabic" w:hAnsi="Traditional Arabic" w:cs="Traditional Arabic"/>
          <w:b/>
          <w:bCs/>
          <w:sz w:val="32"/>
          <w:szCs w:val="32"/>
          <w:rtl/>
          <w:lang w:bidi="ar-LB"/>
        </w:rPr>
        <w:t>ياتها:</w:t>
      </w:r>
    </w:p>
    <w:p w14:paraId="6A61889B" w14:textId="04934521" w:rsidR="00BA6427" w:rsidRPr="00DD62BE" w:rsidRDefault="00BA6427" w:rsidP="000C0CBF">
      <w:pPr>
        <w:shd w:val="clear" w:color="auto" w:fill="FFFFFF"/>
        <w:spacing w:line="240" w:lineRule="auto"/>
        <w:jc w:val="both"/>
        <w:rPr>
          <w:rFonts w:ascii="Traditional Arabic" w:eastAsia="Times New Roman" w:hAnsi="Traditional Arabic" w:cs="Traditional Arabic"/>
          <w:sz w:val="32"/>
          <w:szCs w:val="32"/>
          <w:rtl/>
        </w:rPr>
      </w:pPr>
      <w:r w:rsidRPr="00DD62BE">
        <w:rPr>
          <w:rFonts w:ascii="Traditional Arabic" w:eastAsia="Times New Roman" w:hAnsi="Traditional Arabic" w:cs="Traditional Arabic"/>
          <w:sz w:val="32"/>
          <w:szCs w:val="32"/>
          <w:rtl/>
        </w:rPr>
        <w:t xml:space="preserve">     يواجه المثق</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tl/>
        </w:rPr>
        <w:t>فون الفلسطيني</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tl/>
        </w:rPr>
        <w:t>ون تحد</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tl/>
        </w:rPr>
        <w:t>يات كبيرة في ظل</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tl/>
        </w:rPr>
        <w:t xml:space="preserve"> الاحتلال الإسرائيلي</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tl/>
        </w:rPr>
        <w:t>، ويبرز صراع الهوي</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tl/>
        </w:rPr>
        <w:t>ة الث</w:t>
      </w:r>
      <w:r w:rsidR="000C0CBF">
        <w:rPr>
          <w:rFonts w:ascii="Traditional Arabic" w:eastAsia="Times New Roman" w:hAnsi="Traditional Arabic" w:cs="Traditional Arabic"/>
          <w:sz w:val="32"/>
          <w:szCs w:val="32"/>
          <w:rtl/>
        </w:rPr>
        <w:t>قافي</w:t>
      </w:r>
      <w:r w:rsidR="00FD3DCC">
        <w:rPr>
          <w:rFonts w:ascii="Traditional Arabic" w:eastAsia="Times New Roman" w:hAnsi="Traditional Arabic" w:cs="Traditional Arabic" w:hint="cs"/>
          <w:sz w:val="32"/>
          <w:szCs w:val="32"/>
          <w:rtl/>
        </w:rPr>
        <w:t>ّ</w:t>
      </w:r>
      <w:r w:rsidR="000C0CBF">
        <w:rPr>
          <w:rFonts w:ascii="Traditional Arabic" w:eastAsia="Times New Roman" w:hAnsi="Traditional Arabic" w:cs="Traditional Arabic"/>
          <w:sz w:val="32"/>
          <w:szCs w:val="32"/>
          <w:rtl/>
        </w:rPr>
        <w:t>ة للمقدسي</w:t>
      </w:r>
      <w:r w:rsidR="00FD3DCC">
        <w:rPr>
          <w:rFonts w:ascii="Traditional Arabic" w:eastAsia="Times New Roman" w:hAnsi="Traditional Arabic" w:cs="Traditional Arabic" w:hint="cs"/>
          <w:sz w:val="32"/>
          <w:szCs w:val="32"/>
          <w:rtl/>
        </w:rPr>
        <w:t>ّ</w:t>
      </w:r>
      <w:r w:rsidR="000C0CBF">
        <w:rPr>
          <w:rFonts w:ascii="Traditional Arabic" w:eastAsia="Times New Roman" w:hAnsi="Traditional Arabic" w:cs="Traditional Arabic"/>
          <w:sz w:val="32"/>
          <w:szCs w:val="32"/>
          <w:rtl/>
        </w:rPr>
        <w:t>ين مع المحت</w:t>
      </w:r>
      <w:r w:rsidR="000C0CBF">
        <w:rPr>
          <w:rFonts w:ascii="Traditional Arabic" w:eastAsia="Times New Roman" w:hAnsi="Traditional Arabic" w:cs="Traditional Arabic" w:hint="cs"/>
          <w:sz w:val="32"/>
          <w:szCs w:val="32"/>
          <w:rtl/>
        </w:rPr>
        <w:t>ل</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Pr>
        <w:t>.</w:t>
      </w:r>
      <w:r w:rsidRPr="00DD62BE">
        <w:rPr>
          <w:rFonts w:ascii="Traditional Arabic" w:eastAsia="Times New Roman" w:hAnsi="Traditional Arabic" w:cs="Traditional Arabic"/>
          <w:sz w:val="32"/>
          <w:szCs w:val="32"/>
          <w:rtl/>
        </w:rPr>
        <w:t xml:space="preserve"> ويحاول القائمون على المراكز الثقافي</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tl/>
        </w:rPr>
        <w:t>ة في</w:t>
      </w:r>
      <w:r w:rsidRPr="00DD62BE">
        <w:rPr>
          <w:rFonts w:ascii="Traditional Arabic" w:eastAsia="Times New Roman" w:hAnsi="Traditional Arabic" w:cs="Traditional Arabic"/>
          <w:sz w:val="32"/>
          <w:szCs w:val="32"/>
        </w:rPr>
        <w:t> </w:t>
      </w:r>
      <w:hyperlink r:id="rId13" w:history="1">
        <w:r w:rsidRPr="00DD62BE">
          <w:rPr>
            <w:rFonts w:ascii="Traditional Arabic" w:eastAsia="Times New Roman" w:hAnsi="Traditional Arabic" w:cs="Traditional Arabic"/>
            <w:sz w:val="32"/>
            <w:szCs w:val="32"/>
            <w:rtl/>
          </w:rPr>
          <w:t>القدس</w:t>
        </w:r>
      </w:hyperlink>
      <w:r w:rsidRPr="00DD62BE">
        <w:rPr>
          <w:rFonts w:ascii="Traditional Arabic" w:eastAsia="Times New Roman" w:hAnsi="Traditional Arabic" w:cs="Traditional Arabic"/>
          <w:sz w:val="32"/>
          <w:szCs w:val="32"/>
          <w:rtl/>
        </w:rPr>
        <w:t xml:space="preserve"> مواجهة تحد</w:t>
      </w:r>
      <w:r w:rsidR="00FD3DCC">
        <w:rPr>
          <w:rFonts w:ascii="Traditional Arabic" w:eastAsia="Times New Roman" w:hAnsi="Traditional Arabic" w:cs="Traditional Arabic" w:hint="cs"/>
          <w:sz w:val="32"/>
          <w:szCs w:val="32"/>
          <w:rtl/>
        </w:rPr>
        <w:t>ّ</w:t>
      </w:r>
      <w:r w:rsidRPr="00DD62BE">
        <w:rPr>
          <w:rFonts w:ascii="Traditional Arabic" w:eastAsia="Times New Roman" w:hAnsi="Traditional Arabic" w:cs="Traditional Arabic"/>
          <w:sz w:val="32"/>
          <w:szCs w:val="32"/>
          <w:rtl/>
        </w:rPr>
        <w:t>يات "</w:t>
      </w:r>
      <w:proofErr w:type="spellStart"/>
      <w:r w:rsidRPr="00DD62BE">
        <w:rPr>
          <w:rFonts w:ascii="Traditional Arabic" w:eastAsia="Times New Roman" w:hAnsi="Traditional Arabic" w:cs="Traditional Arabic"/>
          <w:sz w:val="32"/>
          <w:szCs w:val="32"/>
          <w:rtl/>
        </w:rPr>
        <w:t>الأسرلة</w:t>
      </w:r>
      <w:proofErr w:type="spellEnd"/>
      <w:r w:rsidRPr="00DD62BE">
        <w:rPr>
          <w:rFonts w:ascii="Traditional Arabic" w:eastAsia="Times New Roman" w:hAnsi="Traditional Arabic" w:cs="Traditional Arabic"/>
          <w:sz w:val="32"/>
          <w:szCs w:val="32"/>
          <w:rtl/>
        </w:rPr>
        <w:t>" والتهويد وذوبان الهو</w:t>
      </w:r>
      <w:r w:rsidR="000C0CBF">
        <w:rPr>
          <w:rFonts w:ascii="Traditional Arabic" w:eastAsia="Times New Roman" w:hAnsi="Traditional Arabic" w:cs="Traditional Arabic"/>
          <w:sz w:val="32"/>
          <w:szCs w:val="32"/>
          <w:rtl/>
        </w:rPr>
        <w:t>ي</w:t>
      </w:r>
      <w:r w:rsidR="00FD3DCC">
        <w:rPr>
          <w:rFonts w:ascii="Traditional Arabic" w:eastAsia="Times New Roman" w:hAnsi="Traditional Arabic" w:cs="Traditional Arabic" w:hint="cs"/>
          <w:sz w:val="32"/>
          <w:szCs w:val="32"/>
          <w:rtl/>
        </w:rPr>
        <w:t>ّ</w:t>
      </w:r>
      <w:r w:rsidR="000C0CBF">
        <w:rPr>
          <w:rFonts w:ascii="Traditional Arabic" w:eastAsia="Times New Roman" w:hAnsi="Traditional Arabic" w:cs="Traditional Arabic"/>
          <w:sz w:val="32"/>
          <w:szCs w:val="32"/>
          <w:rtl/>
        </w:rPr>
        <w:t>ة بكل</w:t>
      </w:r>
      <w:r w:rsidR="00FD3DCC">
        <w:rPr>
          <w:rFonts w:ascii="Traditional Arabic" w:eastAsia="Times New Roman" w:hAnsi="Traditional Arabic" w:cs="Traditional Arabic" w:hint="cs"/>
          <w:sz w:val="32"/>
          <w:szCs w:val="32"/>
          <w:rtl/>
        </w:rPr>
        <w:t>ّ</w:t>
      </w:r>
      <w:r w:rsidR="00FD3DCC">
        <w:rPr>
          <w:rFonts w:ascii="Traditional Arabic" w:eastAsia="Times New Roman" w:hAnsi="Traditional Arabic" w:cs="Traditional Arabic"/>
          <w:sz w:val="32"/>
          <w:szCs w:val="32"/>
          <w:rtl/>
        </w:rPr>
        <w:t xml:space="preserve"> ال</w:t>
      </w:r>
      <w:r w:rsidR="00FD3DCC">
        <w:rPr>
          <w:rFonts w:ascii="Traditional Arabic" w:eastAsia="Times New Roman" w:hAnsi="Traditional Arabic" w:cs="Traditional Arabic" w:hint="cs"/>
          <w:sz w:val="32"/>
          <w:szCs w:val="32"/>
          <w:rtl/>
        </w:rPr>
        <w:t>إ</w:t>
      </w:r>
      <w:r w:rsidR="000C0CBF">
        <w:rPr>
          <w:rFonts w:ascii="Traditional Arabic" w:eastAsia="Times New Roman" w:hAnsi="Traditional Arabic" w:cs="Traditional Arabic"/>
          <w:sz w:val="32"/>
          <w:szCs w:val="32"/>
          <w:rtl/>
        </w:rPr>
        <w:t xml:space="preserve">مكانات المتاحة لديهم </w:t>
      </w:r>
    </w:p>
    <w:p w14:paraId="3AC292C7" w14:textId="314202D5" w:rsidR="00E73884" w:rsidRPr="00DD62BE" w:rsidRDefault="00497A24" w:rsidP="00106190">
      <w:pPr>
        <w:pStyle w:val="a4"/>
        <w:numPr>
          <w:ilvl w:val="0"/>
          <w:numId w:val="9"/>
        </w:numPr>
        <w:jc w:val="both"/>
        <w:rPr>
          <w:rFonts w:ascii="Traditional Arabic" w:hAnsi="Traditional Arabic" w:cs="Traditional Arabic"/>
          <w:b/>
          <w:bCs/>
          <w:sz w:val="32"/>
          <w:szCs w:val="32"/>
          <w:rtl/>
        </w:rPr>
      </w:pPr>
      <w:r w:rsidRPr="00DD62BE">
        <w:rPr>
          <w:rFonts w:ascii="Traditional Arabic" w:hAnsi="Traditional Arabic" w:cs="Traditional Arabic" w:hint="cs"/>
          <w:b/>
          <w:bCs/>
          <w:sz w:val="32"/>
          <w:szCs w:val="32"/>
          <w:rtl/>
        </w:rPr>
        <w:t>مفهوم</w:t>
      </w:r>
      <w:r w:rsidR="005358C7" w:rsidRPr="00DD62BE">
        <w:rPr>
          <w:rFonts w:ascii="Traditional Arabic" w:hAnsi="Traditional Arabic" w:cs="Traditional Arabic" w:hint="cs"/>
          <w:b/>
          <w:bCs/>
          <w:sz w:val="32"/>
          <w:szCs w:val="32"/>
          <w:rtl/>
        </w:rPr>
        <w:t xml:space="preserve"> الثقافة المقدسي</w:t>
      </w:r>
      <w:r w:rsidR="00FD3DCC">
        <w:rPr>
          <w:rFonts w:ascii="Traditional Arabic" w:hAnsi="Traditional Arabic" w:cs="Traditional Arabic" w:hint="cs"/>
          <w:b/>
          <w:bCs/>
          <w:sz w:val="32"/>
          <w:szCs w:val="32"/>
          <w:rtl/>
        </w:rPr>
        <w:t>ّ</w:t>
      </w:r>
      <w:r w:rsidR="005358C7" w:rsidRPr="00DD62BE">
        <w:rPr>
          <w:rFonts w:ascii="Traditional Arabic" w:hAnsi="Traditional Arabic" w:cs="Traditional Arabic" w:hint="cs"/>
          <w:b/>
          <w:bCs/>
          <w:sz w:val="32"/>
          <w:szCs w:val="32"/>
          <w:rtl/>
        </w:rPr>
        <w:t>ة:</w:t>
      </w:r>
    </w:p>
    <w:p w14:paraId="5585A86B" w14:textId="73FA6DDB" w:rsidR="00272B5B" w:rsidRDefault="005358C7" w:rsidP="00DF2095">
      <w:pPr>
        <w:spacing w:line="240" w:lineRule="auto"/>
        <w:jc w:val="both"/>
        <w:rPr>
          <w:rFonts w:ascii="Traditional Arabic" w:hAnsi="Traditional Arabic" w:cs="Traditional Arabic"/>
          <w:sz w:val="32"/>
          <w:szCs w:val="32"/>
          <w:rtl/>
        </w:rPr>
      </w:pPr>
      <w:r w:rsidRPr="00DD62BE">
        <w:rPr>
          <w:rFonts w:ascii="Traditional Arabic" w:hAnsi="Traditional Arabic" w:cs="Traditional Arabic"/>
          <w:sz w:val="32"/>
          <w:szCs w:val="32"/>
          <w:rtl/>
        </w:rPr>
        <w:t xml:space="preserve">     الثقافة المقدسيّة جزء من الثقافة الفلسطيني</w:t>
      </w:r>
      <w:r w:rsidR="00FD3DCC">
        <w:rPr>
          <w:rFonts w:ascii="Traditional Arabic" w:hAnsi="Traditional Arabic" w:cs="Traditional Arabic" w:hint="cs"/>
          <w:sz w:val="32"/>
          <w:szCs w:val="32"/>
          <w:rtl/>
        </w:rPr>
        <w:t>ّ</w:t>
      </w:r>
      <w:r w:rsidRPr="00DD62BE">
        <w:rPr>
          <w:rFonts w:ascii="Traditional Arabic" w:hAnsi="Traditional Arabic" w:cs="Traditional Arabic"/>
          <w:sz w:val="32"/>
          <w:szCs w:val="32"/>
          <w:rtl/>
        </w:rPr>
        <w:t>ة وليست نقيض</w:t>
      </w:r>
      <w:r w:rsidR="00FD3DCC">
        <w:rPr>
          <w:rFonts w:ascii="Traditional Arabic" w:hAnsi="Traditional Arabic" w:cs="Traditional Arabic" w:hint="cs"/>
          <w:sz w:val="32"/>
          <w:szCs w:val="32"/>
          <w:rtl/>
        </w:rPr>
        <w:t>ً</w:t>
      </w:r>
      <w:r w:rsidR="00C37BB6">
        <w:rPr>
          <w:rFonts w:ascii="Traditional Arabic" w:hAnsi="Traditional Arabic" w:cs="Traditional Arabic"/>
          <w:sz w:val="32"/>
          <w:szCs w:val="32"/>
          <w:rtl/>
        </w:rPr>
        <w:t>ا لها، و</w:t>
      </w:r>
      <w:r w:rsidR="00386375">
        <w:rPr>
          <w:rFonts w:ascii="Traditional Arabic" w:hAnsi="Traditional Arabic" w:cs="Traditional Arabic" w:hint="cs"/>
          <w:sz w:val="32"/>
          <w:szCs w:val="32"/>
          <w:rtl/>
        </w:rPr>
        <w:t>الم</w:t>
      </w:r>
      <w:r w:rsidRPr="00DD62BE">
        <w:rPr>
          <w:rFonts w:ascii="Traditional Arabic" w:hAnsi="Traditional Arabic" w:cs="Traditional Arabic"/>
          <w:sz w:val="32"/>
          <w:szCs w:val="32"/>
          <w:rtl/>
        </w:rPr>
        <w:t>قصود بالثقافة المقدسي</w:t>
      </w:r>
      <w:r w:rsidR="00386375">
        <w:rPr>
          <w:rFonts w:ascii="Traditional Arabic" w:hAnsi="Traditional Arabic" w:cs="Traditional Arabic" w:hint="cs"/>
          <w:sz w:val="32"/>
          <w:szCs w:val="32"/>
          <w:rtl/>
        </w:rPr>
        <w:t>ّ</w:t>
      </w:r>
      <w:r w:rsidR="00FD3DCC">
        <w:rPr>
          <w:rFonts w:ascii="Traditional Arabic" w:hAnsi="Traditional Arabic" w:cs="Traditional Arabic"/>
          <w:sz w:val="32"/>
          <w:szCs w:val="32"/>
          <w:rtl/>
        </w:rPr>
        <w:t>ة</w:t>
      </w:r>
      <w:r w:rsidR="00386375">
        <w:rPr>
          <w:rFonts w:ascii="Traditional Arabic" w:hAnsi="Traditional Arabic" w:cs="Traditional Arabic"/>
          <w:sz w:val="32"/>
          <w:szCs w:val="32"/>
          <w:rtl/>
        </w:rPr>
        <w:t>:</w:t>
      </w:r>
      <w:r w:rsidR="00FD3DCC">
        <w:rPr>
          <w:rFonts w:ascii="Traditional Arabic" w:hAnsi="Traditional Arabic" w:cs="Traditional Arabic" w:hint="cs"/>
          <w:sz w:val="32"/>
          <w:szCs w:val="32"/>
          <w:rtl/>
        </w:rPr>
        <w:t xml:space="preserve"> </w:t>
      </w:r>
      <w:r w:rsidRPr="00DD62BE">
        <w:rPr>
          <w:rFonts w:ascii="Traditional Arabic" w:hAnsi="Traditional Arabic" w:cs="Traditional Arabic"/>
          <w:sz w:val="32"/>
          <w:szCs w:val="32"/>
          <w:rtl/>
        </w:rPr>
        <w:t>الحياة المشتركة التي يعيشها السكان الواقعون والمصن</w:t>
      </w:r>
      <w:r w:rsidR="00FD3DCC">
        <w:rPr>
          <w:rFonts w:ascii="Traditional Arabic" w:hAnsi="Traditional Arabic" w:cs="Traditional Arabic" w:hint="cs"/>
          <w:sz w:val="32"/>
          <w:szCs w:val="32"/>
          <w:rtl/>
        </w:rPr>
        <w:t>ّ</w:t>
      </w:r>
      <w:r w:rsidRPr="00DD62BE">
        <w:rPr>
          <w:rFonts w:ascii="Traditional Arabic" w:hAnsi="Traditional Arabic" w:cs="Traditional Arabic"/>
          <w:sz w:val="32"/>
          <w:szCs w:val="32"/>
          <w:rtl/>
        </w:rPr>
        <w:t xml:space="preserve">فون </w:t>
      </w:r>
      <w:r w:rsidR="000C0CBF">
        <w:rPr>
          <w:rFonts w:ascii="Traditional Arabic" w:hAnsi="Traditional Arabic" w:cs="Traditional Arabic"/>
          <w:sz w:val="32"/>
          <w:szCs w:val="32"/>
          <w:rtl/>
        </w:rPr>
        <w:t>ضمن مدينة القدس وقراها وبلداتها</w:t>
      </w:r>
      <w:r w:rsidR="000C0CBF">
        <w:rPr>
          <w:rFonts w:ascii="Traditional Arabic" w:hAnsi="Traditional Arabic" w:cs="Traditional Arabic" w:hint="cs"/>
          <w:sz w:val="32"/>
          <w:szCs w:val="32"/>
          <w:rtl/>
        </w:rPr>
        <w:t>، بأصالتهم وتاريخهم الممتد</w:t>
      </w:r>
      <w:r w:rsidR="00FD3DCC">
        <w:rPr>
          <w:rFonts w:ascii="Traditional Arabic" w:hAnsi="Traditional Arabic" w:cs="Traditional Arabic" w:hint="cs"/>
          <w:sz w:val="32"/>
          <w:szCs w:val="32"/>
          <w:rtl/>
        </w:rPr>
        <w:t>ّ</w:t>
      </w:r>
      <w:r w:rsidR="000C0CBF">
        <w:rPr>
          <w:rFonts w:ascii="Traditional Arabic" w:hAnsi="Traditional Arabic" w:cs="Traditional Arabic" w:hint="cs"/>
          <w:sz w:val="32"/>
          <w:szCs w:val="32"/>
          <w:rtl/>
        </w:rPr>
        <w:t xml:space="preserve"> لقرون خلت، امتزجت مع أمم وحضارات، وتركت ثراء وتنو</w:t>
      </w:r>
      <w:r w:rsidR="00FD3DCC">
        <w:rPr>
          <w:rFonts w:ascii="Traditional Arabic" w:hAnsi="Traditional Arabic" w:cs="Traditional Arabic" w:hint="cs"/>
          <w:sz w:val="32"/>
          <w:szCs w:val="32"/>
          <w:rtl/>
        </w:rPr>
        <w:t>ّ</w:t>
      </w:r>
      <w:r w:rsidR="000C0CBF">
        <w:rPr>
          <w:rFonts w:ascii="Traditional Arabic" w:hAnsi="Traditional Arabic" w:cs="Traditional Arabic" w:hint="cs"/>
          <w:sz w:val="32"/>
          <w:szCs w:val="32"/>
          <w:rtl/>
        </w:rPr>
        <w:t>ع</w:t>
      </w:r>
      <w:r w:rsidR="00FD3DCC">
        <w:rPr>
          <w:rFonts w:ascii="Traditional Arabic" w:hAnsi="Traditional Arabic" w:cs="Traditional Arabic" w:hint="cs"/>
          <w:sz w:val="32"/>
          <w:szCs w:val="32"/>
          <w:rtl/>
        </w:rPr>
        <w:t>ًا على</w:t>
      </w:r>
      <w:r w:rsidR="000C0CBF">
        <w:rPr>
          <w:rFonts w:ascii="Traditional Arabic" w:hAnsi="Traditional Arabic" w:cs="Traditional Arabic" w:hint="cs"/>
          <w:sz w:val="32"/>
          <w:szCs w:val="32"/>
          <w:rtl/>
        </w:rPr>
        <w:t xml:space="preserve"> الجوانب</w:t>
      </w:r>
      <w:r w:rsidR="00FD3DCC">
        <w:rPr>
          <w:rFonts w:ascii="Traditional Arabic" w:hAnsi="Traditional Arabic" w:cs="Traditional Arabic" w:hint="cs"/>
          <w:sz w:val="32"/>
          <w:szCs w:val="32"/>
          <w:rtl/>
        </w:rPr>
        <w:t xml:space="preserve"> كافّة</w:t>
      </w:r>
      <w:r w:rsidR="000C0CBF">
        <w:rPr>
          <w:rFonts w:ascii="Traditional Arabic" w:hAnsi="Traditional Arabic" w:cs="Traditional Arabic" w:hint="cs"/>
          <w:sz w:val="32"/>
          <w:szCs w:val="32"/>
          <w:rtl/>
        </w:rPr>
        <w:t>: العمرانية، و</w:t>
      </w:r>
      <w:r w:rsidR="00AE6E82">
        <w:rPr>
          <w:rFonts w:ascii="Traditional Arabic" w:hAnsi="Traditional Arabic" w:cs="Traditional Arabic" w:hint="cs"/>
          <w:sz w:val="32"/>
          <w:szCs w:val="32"/>
          <w:rtl/>
        </w:rPr>
        <w:t>القيمية، والحرفيّة، والفنيّة...</w:t>
      </w:r>
      <w:r w:rsidR="000C0CBF">
        <w:rPr>
          <w:rFonts w:ascii="Traditional Arabic" w:hAnsi="Traditional Arabic" w:cs="Traditional Arabic" w:hint="cs"/>
          <w:sz w:val="32"/>
          <w:szCs w:val="32"/>
          <w:rtl/>
        </w:rPr>
        <w:t xml:space="preserve"> مع إصرار على التمس</w:t>
      </w:r>
      <w:r w:rsidR="00AE6E82">
        <w:rPr>
          <w:rFonts w:ascii="Traditional Arabic" w:hAnsi="Traditional Arabic" w:cs="Traditional Arabic" w:hint="cs"/>
          <w:sz w:val="32"/>
          <w:szCs w:val="32"/>
          <w:rtl/>
        </w:rPr>
        <w:t>ّ</w:t>
      </w:r>
      <w:r w:rsidR="000C0CBF">
        <w:rPr>
          <w:rFonts w:ascii="Traditional Arabic" w:hAnsi="Traditional Arabic" w:cs="Traditional Arabic" w:hint="cs"/>
          <w:sz w:val="32"/>
          <w:szCs w:val="32"/>
          <w:rtl/>
        </w:rPr>
        <w:t>ك بالحقوق والحفاظ على الهوي</w:t>
      </w:r>
      <w:r w:rsidR="00AE6E82">
        <w:rPr>
          <w:rFonts w:ascii="Traditional Arabic" w:hAnsi="Traditional Arabic" w:cs="Traditional Arabic" w:hint="cs"/>
          <w:sz w:val="32"/>
          <w:szCs w:val="32"/>
          <w:rtl/>
        </w:rPr>
        <w:t>ّ</w:t>
      </w:r>
      <w:r w:rsidR="000C0CBF">
        <w:rPr>
          <w:rFonts w:ascii="Traditional Arabic" w:hAnsi="Traditional Arabic" w:cs="Traditional Arabic" w:hint="cs"/>
          <w:sz w:val="32"/>
          <w:szCs w:val="32"/>
          <w:rtl/>
        </w:rPr>
        <w:t>ة واللغة والتراث والعمران والتاريخ من التحريف والتزوير والسرقة من المحتل</w:t>
      </w:r>
      <w:r w:rsidR="00AE6E82">
        <w:rPr>
          <w:rFonts w:ascii="Traditional Arabic" w:hAnsi="Traditional Arabic" w:cs="Traditional Arabic" w:hint="cs"/>
          <w:sz w:val="32"/>
          <w:szCs w:val="32"/>
          <w:rtl/>
        </w:rPr>
        <w:t>ّ</w:t>
      </w:r>
      <w:r w:rsidR="000C0CBF">
        <w:rPr>
          <w:rFonts w:ascii="Traditional Arabic" w:hAnsi="Traditional Arabic" w:cs="Traditional Arabic" w:hint="cs"/>
          <w:sz w:val="32"/>
          <w:szCs w:val="32"/>
          <w:rtl/>
        </w:rPr>
        <w:t>، وضد</w:t>
      </w:r>
      <w:r w:rsidR="00AE6E82">
        <w:rPr>
          <w:rFonts w:ascii="Traditional Arabic" w:hAnsi="Traditional Arabic" w:cs="Traditional Arabic" w:hint="cs"/>
          <w:sz w:val="32"/>
          <w:szCs w:val="32"/>
          <w:rtl/>
        </w:rPr>
        <w:t>ّ مشروعه</w:t>
      </w:r>
      <w:r w:rsidR="000C0CBF">
        <w:rPr>
          <w:rFonts w:ascii="Traditional Arabic" w:hAnsi="Traditional Arabic" w:cs="Traditional Arabic" w:hint="cs"/>
          <w:sz w:val="32"/>
          <w:szCs w:val="32"/>
          <w:rtl/>
        </w:rPr>
        <w:t xml:space="preserve"> في </w:t>
      </w:r>
      <w:proofErr w:type="spellStart"/>
      <w:r w:rsidR="000C0CBF">
        <w:rPr>
          <w:rFonts w:ascii="Traditional Arabic" w:hAnsi="Traditional Arabic" w:cs="Traditional Arabic" w:hint="cs"/>
          <w:sz w:val="32"/>
          <w:szCs w:val="32"/>
          <w:rtl/>
        </w:rPr>
        <w:t>الأسرلة</w:t>
      </w:r>
      <w:proofErr w:type="spellEnd"/>
      <w:r w:rsidR="000C0CBF">
        <w:rPr>
          <w:rFonts w:ascii="Traditional Arabic" w:hAnsi="Traditional Arabic" w:cs="Traditional Arabic" w:hint="cs"/>
          <w:sz w:val="32"/>
          <w:szCs w:val="32"/>
          <w:rtl/>
        </w:rPr>
        <w:t xml:space="preserve"> للمدينة المقد</w:t>
      </w:r>
      <w:r w:rsidR="00AE6E82">
        <w:rPr>
          <w:rFonts w:ascii="Traditional Arabic" w:hAnsi="Traditional Arabic" w:cs="Traditional Arabic" w:hint="cs"/>
          <w:sz w:val="32"/>
          <w:szCs w:val="32"/>
          <w:rtl/>
        </w:rPr>
        <w:t>ّ</w:t>
      </w:r>
      <w:r w:rsidR="000C0CBF">
        <w:rPr>
          <w:rFonts w:ascii="Traditional Arabic" w:hAnsi="Traditional Arabic" w:cs="Traditional Arabic" w:hint="cs"/>
          <w:sz w:val="32"/>
          <w:szCs w:val="32"/>
          <w:rtl/>
        </w:rPr>
        <w:t>سة.</w:t>
      </w:r>
    </w:p>
    <w:p w14:paraId="528D0528" w14:textId="695553FB" w:rsidR="001E002E" w:rsidRPr="008173AF" w:rsidRDefault="00497A24" w:rsidP="00106190">
      <w:pPr>
        <w:pStyle w:val="a3"/>
        <w:numPr>
          <w:ilvl w:val="0"/>
          <w:numId w:val="9"/>
        </w:numPr>
        <w:spacing w:line="240" w:lineRule="auto"/>
        <w:jc w:val="both"/>
        <w:rPr>
          <w:rFonts w:ascii="Traditional Arabic" w:hAnsi="Traditional Arabic" w:cs="Traditional Arabic"/>
          <w:b/>
          <w:bCs/>
          <w:sz w:val="32"/>
          <w:szCs w:val="32"/>
          <w:rtl/>
        </w:rPr>
      </w:pPr>
      <w:r w:rsidRPr="008173AF">
        <w:rPr>
          <w:rFonts w:ascii="Traditional Arabic" w:hAnsi="Traditional Arabic" w:cs="Traditional Arabic"/>
          <w:b/>
          <w:bCs/>
          <w:sz w:val="32"/>
          <w:szCs w:val="32"/>
          <w:rtl/>
        </w:rPr>
        <w:t>تحد</w:t>
      </w:r>
      <w:r w:rsidR="00AE6E82">
        <w:rPr>
          <w:rFonts w:ascii="Traditional Arabic" w:hAnsi="Traditional Arabic" w:cs="Traditional Arabic" w:hint="cs"/>
          <w:b/>
          <w:bCs/>
          <w:sz w:val="32"/>
          <w:szCs w:val="32"/>
          <w:rtl/>
        </w:rPr>
        <w:t>ّ</w:t>
      </w:r>
      <w:r w:rsidRPr="008173AF">
        <w:rPr>
          <w:rFonts w:ascii="Traditional Arabic" w:hAnsi="Traditional Arabic" w:cs="Traditional Arabic"/>
          <w:b/>
          <w:bCs/>
          <w:sz w:val="32"/>
          <w:szCs w:val="32"/>
          <w:rtl/>
        </w:rPr>
        <w:t>يات الثقافة المقدسيّة</w:t>
      </w:r>
      <w:r w:rsidR="008173AF">
        <w:rPr>
          <w:rFonts w:ascii="Traditional Arabic" w:hAnsi="Traditional Arabic" w:cs="Traditional Arabic" w:hint="cs"/>
          <w:b/>
          <w:bCs/>
          <w:sz w:val="32"/>
          <w:szCs w:val="32"/>
          <w:rtl/>
        </w:rPr>
        <w:t>:</w:t>
      </w:r>
    </w:p>
    <w:p w14:paraId="070BBA02" w14:textId="56613B71" w:rsidR="00931652" w:rsidRPr="00254091" w:rsidRDefault="00254091" w:rsidP="008173AF">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E002E" w:rsidRPr="00254091">
        <w:rPr>
          <w:rFonts w:ascii="Traditional Arabic" w:hAnsi="Traditional Arabic" w:cs="Traditional Arabic"/>
          <w:sz w:val="32"/>
          <w:szCs w:val="32"/>
          <w:rtl/>
        </w:rPr>
        <w:t>حشدت الحركة الصهيونية قواها للانتصار على ال</w:t>
      </w:r>
      <w:r>
        <w:rPr>
          <w:rFonts w:ascii="Traditional Arabic" w:hAnsi="Traditional Arabic" w:cs="Traditional Arabic" w:hint="cs"/>
          <w:sz w:val="32"/>
          <w:szCs w:val="32"/>
          <w:rtl/>
        </w:rPr>
        <w:t>ثقافة</w:t>
      </w:r>
      <w:r w:rsidR="001E002E" w:rsidRPr="00254091">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مقدسيّة</w:t>
      </w:r>
      <w:r w:rsidR="001E002E" w:rsidRPr="00254091">
        <w:rPr>
          <w:rFonts w:ascii="Traditional Arabic" w:hAnsi="Traditional Arabic" w:cs="Traditional Arabic"/>
          <w:sz w:val="32"/>
          <w:szCs w:val="32"/>
          <w:rtl/>
        </w:rPr>
        <w:t xml:space="preserve"> </w:t>
      </w:r>
      <w:proofErr w:type="spellStart"/>
      <w:r w:rsidR="001E002E" w:rsidRPr="00254091">
        <w:rPr>
          <w:rFonts w:ascii="Traditional Arabic" w:hAnsi="Traditional Arabic" w:cs="Traditional Arabic"/>
          <w:sz w:val="32"/>
          <w:szCs w:val="32"/>
          <w:rtl/>
        </w:rPr>
        <w:t>بسردي</w:t>
      </w:r>
      <w:r w:rsidR="00AE6E82">
        <w:rPr>
          <w:rFonts w:ascii="Traditional Arabic" w:hAnsi="Traditional Arabic" w:cs="Traditional Arabic" w:hint="cs"/>
          <w:sz w:val="32"/>
          <w:szCs w:val="32"/>
          <w:rtl/>
        </w:rPr>
        <w:t>ّ</w:t>
      </w:r>
      <w:r w:rsidR="001E002E" w:rsidRPr="00254091">
        <w:rPr>
          <w:rFonts w:ascii="Traditional Arabic" w:hAnsi="Traditional Arabic" w:cs="Traditional Arabic"/>
          <w:sz w:val="32"/>
          <w:szCs w:val="32"/>
          <w:rtl/>
        </w:rPr>
        <w:t>اتها</w:t>
      </w:r>
      <w:proofErr w:type="spellEnd"/>
      <w:r w:rsidR="001E002E" w:rsidRPr="00254091">
        <w:rPr>
          <w:rFonts w:ascii="Traditional Arabic" w:hAnsi="Traditional Arabic" w:cs="Traditional Arabic"/>
          <w:sz w:val="32"/>
          <w:szCs w:val="32"/>
          <w:rtl/>
        </w:rPr>
        <w:t xml:space="preserve"> عبر عملي</w:t>
      </w:r>
      <w:r w:rsidR="00AE6E82">
        <w:rPr>
          <w:rFonts w:ascii="Traditional Arabic" w:hAnsi="Traditional Arabic" w:cs="Traditional Arabic" w:hint="cs"/>
          <w:sz w:val="32"/>
          <w:szCs w:val="32"/>
          <w:rtl/>
        </w:rPr>
        <w:t>ّ</w:t>
      </w:r>
      <w:r w:rsidR="001E002E" w:rsidRPr="00254091">
        <w:rPr>
          <w:rFonts w:ascii="Traditional Arabic" w:hAnsi="Traditional Arabic" w:cs="Traditional Arabic"/>
          <w:sz w:val="32"/>
          <w:szCs w:val="32"/>
          <w:rtl/>
        </w:rPr>
        <w:t xml:space="preserve">ة استعمارية استهدفت أركان </w:t>
      </w:r>
      <w:r>
        <w:rPr>
          <w:rFonts w:ascii="Traditional Arabic" w:hAnsi="Traditional Arabic" w:cs="Traditional Arabic" w:hint="cs"/>
          <w:sz w:val="32"/>
          <w:szCs w:val="32"/>
          <w:rtl/>
        </w:rPr>
        <w:t xml:space="preserve">الثقافة المقدسيّة </w:t>
      </w:r>
      <w:r w:rsidR="001E002E" w:rsidRPr="00254091">
        <w:rPr>
          <w:rFonts w:ascii="Traditional Arabic" w:hAnsi="Traditional Arabic" w:cs="Traditional Arabic"/>
          <w:sz w:val="32"/>
          <w:szCs w:val="32"/>
          <w:rtl/>
        </w:rPr>
        <w:t xml:space="preserve">الفلسطينية ضمن عمل استعماري مخطط </w:t>
      </w:r>
      <w:r>
        <w:rPr>
          <w:rFonts w:ascii="Traditional Arabic" w:hAnsi="Traditional Arabic" w:cs="Traditional Arabic" w:hint="cs"/>
          <w:sz w:val="32"/>
          <w:szCs w:val="32"/>
          <w:rtl/>
        </w:rPr>
        <w:t xml:space="preserve">له، </w:t>
      </w:r>
      <w:r w:rsidR="008173AF">
        <w:rPr>
          <w:rFonts w:ascii="Traditional Arabic" w:hAnsi="Traditional Arabic" w:cs="Traditional Arabic" w:hint="cs"/>
          <w:sz w:val="32"/>
          <w:szCs w:val="32"/>
          <w:rtl/>
        </w:rPr>
        <w:t>وأخطرها</w:t>
      </w:r>
      <w:r w:rsidR="001E002E" w:rsidRPr="00254091">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الأسرلة</w:t>
      </w:r>
      <w:proofErr w:type="spellEnd"/>
      <w:r>
        <w:rPr>
          <w:rFonts w:ascii="Traditional Arabic" w:hAnsi="Traditional Arabic" w:cs="Traditional Arabic"/>
          <w:sz w:val="32"/>
          <w:szCs w:val="32"/>
          <w:rtl/>
        </w:rPr>
        <w:t xml:space="preserve"> التي تعر</w:t>
      </w:r>
      <w:r w:rsidR="00AE6E82">
        <w:rPr>
          <w:rFonts w:ascii="Traditional Arabic" w:hAnsi="Traditional Arabic" w:cs="Traditional Arabic" w:hint="cs"/>
          <w:sz w:val="32"/>
          <w:szCs w:val="32"/>
          <w:rtl/>
        </w:rPr>
        <w:t>ّ</w:t>
      </w:r>
      <w:r>
        <w:rPr>
          <w:rFonts w:ascii="Traditional Arabic" w:hAnsi="Traditional Arabic" w:cs="Traditional Arabic"/>
          <w:sz w:val="32"/>
          <w:szCs w:val="32"/>
          <w:rtl/>
        </w:rPr>
        <w:t>ضت له</w:t>
      </w:r>
      <w:r>
        <w:rPr>
          <w:rFonts w:ascii="Traditional Arabic" w:hAnsi="Traditional Arabic" w:cs="Traditional Arabic" w:hint="cs"/>
          <w:sz w:val="32"/>
          <w:szCs w:val="32"/>
          <w:rtl/>
        </w:rPr>
        <w:t xml:space="preserve"> الثقافة </w:t>
      </w:r>
      <w:r w:rsidR="001E002E" w:rsidRPr="00254091">
        <w:rPr>
          <w:rFonts w:ascii="Traditional Arabic" w:hAnsi="Traditional Arabic" w:cs="Traditional Arabic"/>
          <w:sz w:val="32"/>
          <w:szCs w:val="32"/>
          <w:rtl/>
        </w:rPr>
        <w:t>المقدسية</w:t>
      </w:r>
      <w:r>
        <w:rPr>
          <w:rFonts w:ascii="Traditional Arabic" w:hAnsi="Traditional Arabic" w:cs="Traditional Arabic" w:hint="cs"/>
          <w:sz w:val="32"/>
          <w:szCs w:val="32"/>
          <w:rtl/>
        </w:rPr>
        <w:t>.</w:t>
      </w:r>
      <w:r w:rsidR="00106190">
        <w:rPr>
          <w:rFonts w:ascii="Traditional Arabic" w:hAnsi="Traditional Arabic" w:cs="Traditional Arabic" w:hint="cs"/>
          <w:sz w:val="32"/>
          <w:szCs w:val="32"/>
          <w:rtl/>
        </w:rPr>
        <w:t xml:space="preserve"> و</w:t>
      </w:r>
      <w:r w:rsidR="008173AF">
        <w:rPr>
          <w:rFonts w:ascii="Traditional Arabic" w:hAnsi="Traditional Arabic" w:cs="Traditional Arabic" w:hint="cs"/>
          <w:sz w:val="32"/>
          <w:szCs w:val="32"/>
          <w:rtl/>
        </w:rPr>
        <w:t>استغل</w:t>
      </w:r>
      <w:r w:rsidR="00AE6E82">
        <w:rPr>
          <w:rFonts w:ascii="Traditional Arabic" w:hAnsi="Traditional Arabic" w:cs="Traditional Arabic" w:hint="cs"/>
          <w:sz w:val="32"/>
          <w:szCs w:val="32"/>
          <w:rtl/>
        </w:rPr>
        <w:t>ّ</w:t>
      </w:r>
      <w:r w:rsidR="008173AF">
        <w:rPr>
          <w:rFonts w:ascii="Traditional Arabic" w:hAnsi="Traditional Arabic" w:cs="Traditional Arabic" w:hint="cs"/>
          <w:sz w:val="32"/>
          <w:szCs w:val="32"/>
          <w:rtl/>
        </w:rPr>
        <w:t>ت</w:t>
      </w:r>
      <w:r w:rsidR="00106190">
        <w:rPr>
          <w:rFonts w:ascii="Traditional Arabic" w:hAnsi="Traditional Arabic" w:cs="Traditional Arabic" w:hint="cs"/>
          <w:sz w:val="32"/>
          <w:szCs w:val="32"/>
          <w:rtl/>
        </w:rPr>
        <w:t xml:space="preserve"> الحركة الصهيونيّة </w:t>
      </w:r>
      <w:r w:rsidR="008173AF">
        <w:rPr>
          <w:rFonts w:ascii="Traditional Arabic" w:hAnsi="Traditional Arabic" w:cs="Traditional Arabic" w:hint="cs"/>
          <w:sz w:val="32"/>
          <w:szCs w:val="32"/>
          <w:rtl/>
        </w:rPr>
        <w:t>البُعد</w:t>
      </w:r>
      <w:r w:rsidR="00931652" w:rsidRPr="00254091">
        <w:rPr>
          <w:rFonts w:ascii="Traditional Arabic" w:hAnsi="Traditional Arabic" w:cs="Traditional Arabic"/>
          <w:sz w:val="32"/>
          <w:szCs w:val="32"/>
          <w:rtl/>
        </w:rPr>
        <w:t xml:space="preserve"> </w:t>
      </w:r>
      <w:r w:rsidR="008173AF">
        <w:rPr>
          <w:rFonts w:ascii="Traditional Arabic" w:hAnsi="Traditional Arabic" w:cs="Traditional Arabic" w:hint="cs"/>
          <w:sz w:val="32"/>
          <w:szCs w:val="32"/>
          <w:rtl/>
        </w:rPr>
        <w:t>ال</w:t>
      </w:r>
      <w:r w:rsidR="008173AF">
        <w:rPr>
          <w:rFonts w:ascii="Traditional Arabic" w:hAnsi="Traditional Arabic" w:cs="Traditional Arabic"/>
          <w:sz w:val="32"/>
          <w:szCs w:val="32"/>
          <w:rtl/>
        </w:rPr>
        <w:t>ديني</w:t>
      </w:r>
      <w:r w:rsidR="00931652" w:rsidRPr="00254091">
        <w:rPr>
          <w:rFonts w:ascii="Traditional Arabic" w:hAnsi="Traditional Arabic" w:cs="Traditional Arabic"/>
          <w:sz w:val="32"/>
          <w:szCs w:val="32"/>
          <w:rtl/>
        </w:rPr>
        <w:t xml:space="preserve"> </w:t>
      </w:r>
      <w:r w:rsidR="008173AF">
        <w:rPr>
          <w:rFonts w:ascii="Traditional Arabic" w:hAnsi="Traditional Arabic" w:cs="Traditional Arabic" w:hint="cs"/>
          <w:sz w:val="32"/>
          <w:szCs w:val="32"/>
          <w:rtl/>
        </w:rPr>
        <w:t>ال</w:t>
      </w:r>
      <w:r w:rsidR="008173AF">
        <w:rPr>
          <w:rFonts w:ascii="Traditional Arabic" w:hAnsi="Traditional Arabic" w:cs="Traditional Arabic"/>
          <w:sz w:val="32"/>
          <w:szCs w:val="32"/>
          <w:rtl/>
        </w:rPr>
        <w:t>يهودي</w:t>
      </w:r>
      <w:r w:rsidR="00931652" w:rsidRPr="00254091">
        <w:rPr>
          <w:rFonts w:ascii="Traditional Arabic" w:hAnsi="Traditional Arabic" w:cs="Traditional Arabic"/>
          <w:sz w:val="32"/>
          <w:szCs w:val="32"/>
          <w:rtl/>
        </w:rPr>
        <w:t xml:space="preserve"> </w:t>
      </w:r>
      <w:r w:rsidR="008173AF">
        <w:rPr>
          <w:rFonts w:ascii="Traditional Arabic" w:hAnsi="Traditional Arabic" w:cs="Traditional Arabic" w:hint="cs"/>
          <w:sz w:val="32"/>
          <w:szCs w:val="32"/>
          <w:rtl/>
        </w:rPr>
        <w:t>ال</w:t>
      </w:r>
      <w:r w:rsidR="00AE6E82">
        <w:rPr>
          <w:rFonts w:ascii="Traditional Arabic" w:hAnsi="Traditional Arabic" w:cs="Traditional Arabic"/>
          <w:sz w:val="32"/>
          <w:szCs w:val="32"/>
          <w:rtl/>
        </w:rPr>
        <w:t>توراتي</w:t>
      </w:r>
      <w:r w:rsidR="00931652" w:rsidRPr="00254091">
        <w:rPr>
          <w:rFonts w:ascii="Traditional Arabic" w:hAnsi="Traditional Arabic" w:cs="Traditional Arabic"/>
          <w:sz w:val="32"/>
          <w:szCs w:val="32"/>
          <w:rtl/>
        </w:rPr>
        <w:t>، بأن</w:t>
      </w:r>
      <w:r w:rsidR="00AE6E82">
        <w:rPr>
          <w:rFonts w:ascii="Traditional Arabic" w:hAnsi="Traditional Arabic" w:cs="Traditional Arabic" w:hint="cs"/>
          <w:sz w:val="32"/>
          <w:szCs w:val="32"/>
          <w:rtl/>
        </w:rPr>
        <w:t>ّ</w:t>
      </w:r>
      <w:r w:rsidR="00931652" w:rsidRPr="00254091">
        <w:rPr>
          <w:rFonts w:ascii="Traditional Arabic" w:hAnsi="Traditional Arabic" w:cs="Traditional Arabic"/>
          <w:sz w:val="32"/>
          <w:szCs w:val="32"/>
          <w:rtl/>
        </w:rPr>
        <w:t>ها هوي</w:t>
      </w:r>
      <w:r w:rsidR="00AE6E82">
        <w:rPr>
          <w:rFonts w:ascii="Traditional Arabic" w:hAnsi="Traditional Arabic" w:cs="Traditional Arabic" w:hint="cs"/>
          <w:sz w:val="32"/>
          <w:szCs w:val="32"/>
          <w:rtl/>
        </w:rPr>
        <w:t>ّ</w:t>
      </w:r>
      <w:r w:rsidR="00931652" w:rsidRPr="00254091">
        <w:rPr>
          <w:rFonts w:ascii="Traditional Arabic" w:hAnsi="Traditional Arabic" w:cs="Traditional Arabic"/>
          <w:sz w:val="32"/>
          <w:szCs w:val="32"/>
          <w:rtl/>
        </w:rPr>
        <w:t>ة أصيلة في هذا التاريخ والفضاء</w:t>
      </w:r>
      <w:r w:rsidR="00CB6CC1">
        <w:rPr>
          <w:rFonts w:ascii="Traditional Arabic" w:hAnsi="Traditional Arabic" w:cs="Traditional Arabic" w:hint="cs"/>
          <w:sz w:val="32"/>
          <w:szCs w:val="32"/>
          <w:rtl/>
        </w:rPr>
        <w:t>.</w:t>
      </w:r>
    </w:p>
    <w:p w14:paraId="67EB9679" w14:textId="708FB9EE" w:rsidR="00F53104" w:rsidRDefault="00F53104" w:rsidP="00EA61F2">
      <w:pPr>
        <w:pStyle w:val="ab"/>
        <w:shd w:val="clear" w:color="auto" w:fill="FFFFFF"/>
        <w:spacing w:before="0" w:beforeAutospacing="0" w:after="0" w:afterAutospacing="0"/>
        <w:jc w:val="both"/>
        <w:textAlignment w:val="baseline"/>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A36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وعمدت الحركة الصهيونيّة </w:t>
      </w:r>
      <w:r w:rsidR="0078377F">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w:t>
      </w:r>
      <w:r w:rsidR="00931652" w:rsidRPr="00254091">
        <w:rPr>
          <w:rFonts w:ascii="Traditional Arabic" w:hAnsi="Traditional Arabic" w:cs="Traditional Arabic"/>
          <w:sz w:val="32"/>
          <w:szCs w:val="32"/>
          <w:rtl/>
        </w:rPr>
        <w:t>علم الآثار في عملي</w:t>
      </w:r>
      <w:r w:rsidR="00AE6E82">
        <w:rPr>
          <w:rFonts w:ascii="Traditional Arabic" w:hAnsi="Traditional Arabic" w:cs="Traditional Arabic" w:hint="cs"/>
          <w:sz w:val="32"/>
          <w:szCs w:val="32"/>
          <w:rtl/>
        </w:rPr>
        <w:t>ّ</w:t>
      </w:r>
      <w:r w:rsidR="00931652" w:rsidRPr="00254091">
        <w:rPr>
          <w:rFonts w:ascii="Traditional Arabic" w:hAnsi="Traditional Arabic" w:cs="Traditional Arabic"/>
          <w:sz w:val="32"/>
          <w:szCs w:val="32"/>
          <w:rtl/>
        </w:rPr>
        <w:t xml:space="preserve">ة تحويل فلسطين </w:t>
      </w:r>
      <w:r w:rsidR="0078377F">
        <w:rPr>
          <w:rFonts w:ascii="Traditional Arabic" w:hAnsi="Traditional Arabic" w:cs="Traditional Arabic"/>
          <w:sz w:val="32"/>
          <w:szCs w:val="32"/>
          <w:rtl/>
        </w:rPr>
        <w:t>إلى</w:t>
      </w:r>
      <w:r w:rsidR="00931652" w:rsidRPr="00254091">
        <w:rPr>
          <w:rFonts w:ascii="Traditional Arabic" w:hAnsi="Traditional Arabic" w:cs="Traditional Arabic"/>
          <w:sz w:val="32"/>
          <w:szCs w:val="32"/>
          <w:rtl/>
        </w:rPr>
        <w:t xml:space="preserve"> إسرائيل</w:t>
      </w:r>
      <w:r w:rsidR="00EA61F2">
        <w:rPr>
          <w:rFonts w:ascii="Traditional Arabic" w:hAnsi="Traditional Arabic" w:cs="Traditional Arabic" w:hint="cs"/>
          <w:sz w:val="32"/>
          <w:szCs w:val="32"/>
          <w:rtl/>
        </w:rPr>
        <w:t>،</w:t>
      </w:r>
      <w:r w:rsidR="00931652" w:rsidRPr="00254091">
        <w:rPr>
          <w:rFonts w:ascii="Traditional Arabic" w:hAnsi="Traditional Arabic" w:cs="Traditional Arabic"/>
          <w:sz w:val="32"/>
          <w:szCs w:val="32"/>
          <w:rtl/>
        </w:rPr>
        <w:t xml:space="preserve"> </w:t>
      </w:r>
      <w:r w:rsidR="00EA61F2">
        <w:rPr>
          <w:rFonts w:ascii="Traditional Arabic" w:hAnsi="Traditional Arabic" w:cs="Traditional Arabic" w:hint="cs"/>
          <w:sz w:val="32"/>
          <w:szCs w:val="32"/>
          <w:rtl/>
        </w:rPr>
        <w:t>و</w:t>
      </w:r>
      <w:r w:rsidR="00931652" w:rsidRPr="00254091">
        <w:rPr>
          <w:rFonts w:ascii="Traditional Arabic" w:hAnsi="Traditional Arabic" w:cs="Traditional Arabic"/>
          <w:sz w:val="32"/>
          <w:szCs w:val="32"/>
          <w:rtl/>
        </w:rPr>
        <w:t>استجلاب الأسماء العبري</w:t>
      </w:r>
      <w:r w:rsidR="00AE6E82">
        <w:rPr>
          <w:rFonts w:ascii="Traditional Arabic" w:hAnsi="Traditional Arabic" w:cs="Traditional Arabic" w:hint="cs"/>
          <w:sz w:val="32"/>
          <w:szCs w:val="32"/>
          <w:rtl/>
        </w:rPr>
        <w:t>ّ</w:t>
      </w:r>
      <w:r w:rsidR="00931652" w:rsidRPr="00254091">
        <w:rPr>
          <w:rFonts w:ascii="Traditional Arabic" w:hAnsi="Traditional Arabic" w:cs="Traditional Arabic"/>
          <w:sz w:val="32"/>
          <w:szCs w:val="32"/>
          <w:rtl/>
        </w:rPr>
        <w:t>ة البائدة وتوزيعها على المشهد الفلسطيني</w:t>
      </w:r>
      <w:r w:rsidR="00AE6E82">
        <w:rPr>
          <w:rFonts w:ascii="Traditional Arabic" w:hAnsi="Traditional Arabic" w:cs="Traditional Arabic" w:hint="cs"/>
          <w:sz w:val="32"/>
          <w:szCs w:val="32"/>
          <w:rtl/>
        </w:rPr>
        <w:t>ّ</w:t>
      </w:r>
      <w:r w:rsidR="00931652" w:rsidRPr="00254091">
        <w:rPr>
          <w:rFonts w:ascii="Traditional Arabic" w:hAnsi="Traditional Arabic" w:cs="Traditional Arabic"/>
          <w:sz w:val="32"/>
          <w:szCs w:val="32"/>
          <w:rtl/>
        </w:rPr>
        <w:t>، مع عملي</w:t>
      </w:r>
      <w:r w:rsidR="00AE6E82">
        <w:rPr>
          <w:rFonts w:ascii="Traditional Arabic" w:hAnsi="Traditional Arabic" w:cs="Traditional Arabic" w:hint="cs"/>
          <w:sz w:val="32"/>
          <w:szCs w:val="32"/>
          <w:rtl/>
        </w:rPr>
        <w:t>ّ</w:t>
      </w:r>
      <w:r w:rsidR="00931652" w:rsidRPr="00254091">
        <w:rPr>
          <w:rFonts w:ascii="Traditional Arabic" w:hAnsi="Traditional Arabic" w:cs="Traditional Arabic"/>
          <w:sz w:val="32"/>
          <w:szCs w:val="32"/>
          <w:rtl/>
        </w:rPr>
        <w:t>ة إعادة كتابة التاريخ، تاريخ اليهود في المكان الفلسطيني بناء</w:t>
      </w:r>
      <w:r w:rsidR="00AE6E82">
        <w:rPr>
          <w:rFonts w:ascii="Traditional Arabic" w:hAnsi="Traditional Arabic" w:cs="Traditional Arabic" w:hint="cs"/>
          <w:sz w:val="32"/>
          <w:szCs w:val="32"/>
          <w:rtl/>
        </w:rPr>
        <w:t>ً</w:t>
      </w:r>
      <w:r w:rsidR="00931652" w:rsidRPr="00254091">
        <w:rPr>
          <w:rFonts w:ascii="Traditional Arabic" w:hAnsi="Traditional Arabic" w:cs="Traditional Arabic"/>
          <w:sz w:val="32"/>
          <w:szCs w:val="32"/>
          <w:rtl/>
        </w:rPr>
        <w:t xml:space="preserve"> على الفكرة الصهيونية</w:t>
      </w:r>
      <w:r w:rsidR="003A36E5">
        <w:rPr>
          <w:rFonts w:ascii="Traditional Arabic" w:hAnsi="Traditional Arabic" w:cs="Traditional Arabic" w:hint="cs"/>
          <w:sz w:val="32"/>
          <w:szCs w:val="32"/>
          <w:rtl/>
        </w:rPr>
        <w:t>"</w:t>
      </w:r>
      <w:r w:rsidR="003A36E5">
        <w:rPr>
          <w:rStyle w:val="a8"/>
          <w:rFonts w:ascii="Traditional Arabic" w:hAnsi="Traditional Arabic" w:cs="Traditional Arabic"/>
          <w:sz w:val="32"/>
          <w:szCs w:val="32"/>
          <w:rtl/>
        </w:rPr>
        <w:footnoteReference w:id="30"/>
      </w:r>
      <w:r>
        <w:rPr>
          <w:rFonts w:ascii="Traditional Arabic" w:hAnsi="Traditional Arabic" w:cs="Traditional Arabic" w:hint="cs"/>
          <w:sz w:val="32"/>
          <w:szCs w:val="32"/>
          <w:rtl/>
        </w:rPr>
        <w:t>.</w:t>
      </w:r>
    </w:p>
    <w:p w14:paraId="53F87F31" w14:textId="7E4E6B74" w:rsidR="00DF4B14" w:rsidRDefault="00DF4B14" w:rsidP="00DF4B14">
      <w:pPr>
        <w:pStyle w:val="ab"/>
        <w:shd w:val="clear" w:color="auto" w:fill="FFFFFF"/>
        <w:spacing w:before="0" w:beforeAutospacing="0" w:after="0" w:afterAutospacing="0"/>
        <w:jc w:val="both"/>
        <w:textAlignment w:val="baseline"/>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ونخلص </w:t>
      </w:r>
      <w:r w:rsidR="00AE6E82">
        <w:rPr>
          <w:rFonts w:ascii="Traditional Arabic" w:hAnsi="Traditional Arabic" w:cs="Traditional Arabic" w:hint="cs"/>
          <w:sz w:val="32"/>
          <w:szCs w:val="32"/>
          <w:rtl/>
        </w:rPr>
        <w:t xml:space="preserve">إلى القول </w:t>
      </w:r>
      <w:r>
        <w:rPr>
          <w:rFonts w:ascii="Traditional Arabic" w:hAnsi="Traditional Arabic" w:cs="Traditional Arabic" w:hint="cs"/>
          <w:sz w:val="32"/>
          <w:szCs w:val="32"/>
          <w:rtl/>
        </w:rPr>
        <w:t>بأنّ الثقافة المقدسيّة مُستهدفة منذ التخطيط الصهيوني لاحتلال ا</w:t>
      </w:r>
      <w:r w:rsidR="00AE6E82">
        <w:rPr>
          <w:rFonts w:ascii="Traditional Arabic" w:hAnsi="Traditional Arabic" w:cs="Traditional Arabic" w:hint="cs"/>
          <w:sz w:val="32"/>
          <w:szCs w:val="32"/>
          <w:rtl/>
        </w:rPr>
        <w:t>لقدس في مؤتمر "</w:t>
      </w:r>
      <w:r>
        <w:rPr>
          <w:rFonts w:ascii="Traditional Arabic" w:hAnsi="Traditional Arabic" w:cs="Traditional Arabic" w:hint="cs"/>
          <w:sz w:val="32"/>
          <w:szCs w:val="32"/>
          <w:rtl/>
        </w:rPr>
        <w:t>هرتزل"، في وقتها كانت هدف</w:t>
      </w:r>
      <w:r w:rsidR="00AE6E82">
        <w:rPr>
          <w:rFonts w:ascii="Traditional Arabic" w:hAnsi="Traditional Arabic" w:cs="Traditional Arabic" w:hint="cs"/>
          <w:sz w:val="32"/>
          <w:szCs w:val="32"/>
          <w:rtl/>
        </w:rPr>
        <w:t>ً</w:t>
      </w:r>
      <w:r>
        <w:rPr>
          <w:rFonts w:ascii="Traditional Arabic" w:hAnsi="Traditional Arabic" w:cs="Traditional Arabic" w:hint="cs"/>
          <w:sz w:val="32"/>
          <w:szCs w:val="32"/>
          <w:rtl/>
        </w:rPr>
        <w:t>ا وحلم</w:t>
      </w:r>
      <w:r w:rsidR="009F2CDD">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عمل له الصهاينة ولا يزالون بكل</w:t>
      </w:r>
      <w:r w:rsidR="00AE6E82">
        <w:rPr>
          <w:rFonts w:ascii="Traditional Arabic" w:hAnsi="Traditional Arabic" w:cs="Traditional Arabic" w:hint="cs"/>
          <w:sz w:val="32"/>
          <w:szCs w:val="32"/>
          <w:rtl/>
        </w:rPr>
        <w:t>ّ الإ</w:t>
      </w:r>
      <w:r>
        <w:rPr>
          <w:rFonts w:ascii="Traditional Arabic" w:hAnsi="Traditional Arabic" w:cs="Traditional Arabic" w:hint="cs"/>
          <w:sz w:val="32"/>
          <w:szCs w:val="32"/>
          <w:rtl/>
        </w:rPr>
        <w:t>مكانات الداخلية والخارجية، ووظ</w:t>
      </w:r>
      <w:r w:rsidR="00AE6E82">
        <w:rPr>
          <w:rFonts w:ascii="Traditional Arabic" w:hAnsi="Traditional Arabic" w:cs="Traditional Arabic" w:hint="cs"/>
          <w:sz w:val="32"/>
          <w:szCs w:val="32"/>
          <w:rtl/>
        </w:rPr>
        <w:t>ّ</w:t>
      </w:r>
      <w:r>
        <w:rPr>
          <w:rFonts w:ascii="Traditional Arabic" w:hAnsi="Traditional Arabic" w:cs="Traditional Arabic" w:hint="cs"/>
          <w:sz w:val="32"/>
          <w:szCs w:val="32"/>
          <w:rtl/>
        </w:rPr>
        <w:t>فوا له كُبرى إمكاناتهم لتحقيق أهدافهم، حت</w:t>
      </w:r>
      <w:r w:rsidR="00AE6E8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ى وصلنا اليوم </w:t>
      </w:r>
      <w:r w:rsidR="0078377F">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شرعنة</w:t>
      </w:r>
      <w:proofErr w:type="spellEnd"/>
      <w:r>
        <w:rPr>
          <w:rFonts w:ascii="Traditional Arabic" w:hAnsi="Traditional Arabic" w:cs="Traditional Arabic" w:hint="cs"/>
          <w:sz w:val="32"/>
          <w:szCs w:val="32"/>
          <w:rtl/>
        </w:rPr>
        <w:t xml:space="preserve"> تقسيم القدس </w:t>
      </w:r>
      <w:r w:rsidR="0078377F">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w:t>
      </w:r>
      <w:r w:rsidR="00AE6E82">
        <w:rPr>
          <w:rFonts w:ascii="Traditional Arabic" w:hAnsi="Traditional Arabic" w:cs="Traditional Arabic" w:hint="cs"/>
          <w:sz w:val="32"/>
          <w:szCs w:val="32"/>
          <w:rtl/>
        </w:rPr>
        <w:t>شرقيّة وغربيّة، وبموافقة فلسطينيّ</w:t>
      </w:r>
      <w:r>
        <w:rPr>
          <w:rFonts w:ascii="Traditional Arabic" w:hAnsi="Traditional Arabic" w:cs="Traditional Arabic" w:hint="cs"/>
          <w:sz w:val="32"/>
          <w:szCs w:val="32"/>
          <w:rtl/>
        </w:rPr>
        <w:t xml:space="preserve"> أوسلو. وهذا خطوة أولى تُمه</w:t>
      </w:r>
      <w:r w:rsidR="00AE6E82">
        <w:rPr>
          <w:rFonts w:ascii="Traditional Arabic" w:hAnsi="Traditional Arabic" w:cs="Traditional Arabic" w:hint="cs"/>
          <w:sz w:val="32"/>
          <w:szCs w:val="32"/>
          <w:rtl/>
        </w:rPr>
        <w:t>ّ</w:t>
      </w:r>
      <w:r>
        <w:rPr>
          <w:rFonts w:ascii="Traditional Arabic" w:hAnsi="Traditional Arabic" w:cs="Traditional Arabic" w:hint="cs"/>
          <w:sz w:val="32"/>
          <w:szCs w:val="32"/>
          <w:rtl/>
        </w:rPr>
        <w:t>د للسيطرة على المقد</w:t>
      </w:r>
      <w:r w:rsidR="00AE6E82">
        <w:rPr>
          <w:rFonts w:ascii="Traditional Arabic" w:hAnsi="Traditional Arabic" w:cs="Traditional Arabic" w:hint="cs"/>
          <w:sz w:val="32"/>
          <w:szCs w:val="32"/>
          <w:rtl/>
        </w:rPr>
        <w:t>ّ</w:t>
      </w:r>
      <w:r>
        <w:rPr>
          <w:rFonts w:ascii="Traditional Arabic" w:hAnsi="Traditional Arabic" w:cs="Traditional Arabic" w:hint="cs"/>
          <w:sz w:val="32"/>
          <w:szCs w:val="32"/>
          <w:rtl/>
        </w:rPr>
        <w:t>سات الإسلامي</w:t>
      </w:r>
      <w:r w:rsidR="00AE6E82">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902A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14:paraId="7F344F77" w14:textId="77777777" w:rsidR="003510CF" w:rsidRPr="003510CF" w:rsidRDefault="003510CF" w:rsidP="00E22B2F">
      <w:pPr>
        <w:pStyle w:val="a4"/>
        <w:jc w:val="both"/>
        <w:rPr>
          <w:rFonts w:ascii="Traditional Arabic" w:hAnsi="Traditional Arabic" w:cs="Traditional Arabic"/>
          <w:b/>
          <w:bCs/>
          <w:sz w:val="32"/>
          <w:szCs w:val="32"/>
          <w:rtl/>
        </w:rPr>
      </w:pPr>
      <w:r w:rsidRPr="003510CF">
        <w:rPr>
          <w:rFonts w:ascii="Traditional Arabic" w:hAnsi="Traditional Arabic" w:cs="Traditional Arabic"/>
          <w:b/>
          <w:bCs/>
          <w:sz w:val="32"/>
          <w:szCs w:val="32"/>
          <w:rtl/>
          <w:lang w:bidi="ar-LB"/>
        </w:rPr>
        <w:t xml:space="preserve">المبحث الثاني: </w:t>
      </w:r>
      <w:r w:rsidR="00E73884">
        <w:rPr>
          <w:rFonts w:ascii="Traditional Arabic" w:hAnsi="Traditional Arabic" w:cs="Traditional Arabic" w:hint="cs"/>
          <w:b/>
          <w:bCs/>
          <w:sz w:val="32"/>
          <w:szCs w:val="32"/>
          <w:rtl/>
        </w:rPr>
        <w:t>واقع الثقافة المقدسيّة</w:t>
      </w:r>
      <w:r w:rsidR="00E22B2F">
        <w:rPr>
          <w:rFonts w:ascii="Traditional Arabic" w:hAnsi="Traditional Arabic" w:cs="Traditional Arabic" w:hint="cs"/>
          <w:b/>
          <w:bCs/>
          <w:sz w:val="32"/>
          <w:szCs w:val="32"/>
          <w:rtl/>
        </w:rPr>
        <w:t xml:space="preserve"> في لبنان</w:t>
      </w:r>
      <w:r w:rsidR="008661F7">
        <w:rPr>
          <w:rFonts w:ascii="Traditional Arabic" w:hAnsi="Traditional Arabic" w:cs="Traditional Arabic" w:hint="cs"/>
          <w:b/>
          <w:bCs/>
          <w:sz w:val="32"/>
          <w:szCs w:val="32"/>
          <w:rtl/>
        </w:rPr>
        <w:t>:</w:t>
      </w:r>
    </w:p>
    <w:p w14:paraId="14D9922D" w14:textId="068EAD43" w:rsidR="003510CF" w:rsidRPr="003510CF" w:rsidRDefault="00F6561F" w:rsidP="00AE6E82">
      <w:pPr>
        <w:pStyle w:val="a4"/>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كان</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للنزوح الفلسطيني</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لبنان في العام </w:t>
      </w:r>
      <w:r w:rsidR="003510CF" w:rsidRPr="00F95FD6">
        <w:rPr>
          <w:rFonts w:ascii="Traditional Arabic" w:hAnsi="Traditional Arabic" w:cs="Traditional Arabic"/>
          <w:sz w:val="24"/>
          <w:szCs w:val="24"/>
          <w:rtl/>
        </w:rPr>
        <w:t>1948</w:t>
      </w:r>
      <w:r w:rsidR="003510CF" w:rsidRPr="003510CF">
        <w:rPr>
          <w:rFonts w:ascii="Traditional Arabic" w:hAnsi="Traditional Arabic" w:cs="Traditional Arabic"/>
          <w:sz w:val="32"/>
          <w:szCs w:val="32"/>
          <w:rtl/>
        </w:rPr>
        <w:t xml:space="preserve"> تداعياته من واقع الاستقرار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اللجوء، وما حَفَل به هذا ا</w:t>
      </w:r>
      <w:r w:rsidR="003510CF" w:rsidRPr="003510CF">
        <w:rPr>
          <w:rFonts w:ascii="Traditional Arabic" w:hAnsi="Traditional Arabic" w:cs="Traditional Arabic"/>
          <w:sz w:val="32"/>
          <w:szCs w:val="32"/>
          <w:rtl/>
          <w:lang w:bidi="ar-LB"/>
        </w:rPr>
        <w:t>للجوء</w:t>
      </w:r>
      <w:r w:rsidR="003510CF" w:rsidRPr="003510CF">
        <w:rPr>
          <w:rFonts w:ascii="Traditional Arabic" w:hAnsi="Traditional Arabic" w:cs="Traditional Arabic"/>
          <w:sz w:val="32"/>
          <w:szCs w:val="32"/>
          <w:rtl/>
        </w:rPr>
        <w:t xml:space="preserve"> عبر مراحل تاريخيّة من أحداث جسام وتطو</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رات</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دراماتيكي</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 xml:space="preserve">مسَّت شرائح المجتمع الفلسطيني النازح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لبنان</w:t>
      </w:r>
      <w:r w:rsidR="00AE6E82" w:rsidRPr="00AE6E82">
        <w:rPr>
          <w:rFonts w:ascii="Traditional Arabic" w:hAnsi="Traditional Arabic" w:cs="Traditional Arabic"/>
          <w:sz w:val="32"/>
          <w:szCs w:val="32"/>
          <w:rtl/>
        </w:rPr>
        <w:t xml:space="preserve"> </w:t>
      </w:r>
      <w:r w:rsidR="00AE6E82" w:rsidRPr="003510CF">
        <w:rPr>
          <w:rFonts w:ascii="Traditional Arabic" w:hAnsi="Traditional Arabic" w:cs="Traditional Arabic"/>
          <w:sz w:val="32"/>
          <w:szCs w:val="32"/>
          <w:rtl/>
        </w:rPr>
        <w:t>كاف</w:t>
      </w:r>
      <w:r w:rsidR="00AE6E82">
        <w:rPr>
          <w:rFonts w:ascii="Traditional Arabic" w:hAnsi="Traditional Arabic" w:cs="Traditional Arabic" w:hint="cs"/>
          <w:sz w:val="32"/>
          <w:szCs w:val="32"/>
          <w:rtl/>
        </w:rPr>
        <w:t>ّ</w:t>
      </w:r>
      <w:r w:rsidR="00AE6E82" w:rsidRPr="003510CF">
        <w:rPr>
          <w:rFonts w:ascii="Traditional Arabic" w:hAnsi="Traditional Arabic" w:cs="Traditional Arabic"/>
          <w:sz w:val="32"/>
          <w:szCs w:val="32"/>
          <w:rtl/>
        </w:rPr>
        <w:t>ة</w:t>
      </w:r>
      <w:r w:rsidR="003510CF" w:rsidRPr="003510CF">
        <w:rPr>
          <w:rFonts w:ascii="Traditional Arabic" w:hAnsi="Traditional Arabic" w:cs="Traditional Arabic"/>
          <w:sz w:val="32"/>
          <w:szCs w:val="32"/>
          <w:rtl/>
        </w:rPr>
        <w:t>، الذين</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عانوا منذ البدايات</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وما</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يزالون</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حتى يومنا هذا</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من ظروف حياتيّة صعبة، ارتبطت بسياسات التهميش</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بمختلف أشكالها: الاقتصادية، والاجتماعية،</w:t>
      </w:r>
      <w:r w:rsidR="003510CF" w:rsidRPr="003510CF">
        <w:rPr>
          <w:rFonts w:ascii="Traditional Arabic" w:hAnsi="Traditional Arabic" w:cs="Traditional Arabic"/>
          <w:sz w:val="32"/>
          <w:szCs w:val="32"/>
        </w:rPr>
        <w:t xml:space="preserve"> </w:t>
      </w:r>
      <w:r w:rsidR="00AE6E82">
        <w:rPr>
          <w:rFonts w:ascii="Traditional Arabic" w:hAnsi="Traditional Arabic" w:cs="Traditional Arabic"/>
          <w:sz w:val="32"/>
          <w:szCs w:val="32"/>
          <w:rtl/>
        </w:rPr>
        <w:t>والتعليمية</w:t>
      </w:r>
      <w:r w:rsidR="00AE6E82">
        <w:rPr>
          <w:rFonts w:ascii="Traditional Arabic" w:hAnsi="Traditional Arabic" w:cs="Traditional Arabic" w:hint="cs"/>
          <w:sz w:val="32"/>
          <w:szCs w:val="32"/>
          <w:rtl/>
        </w:rPr>
        <w:t xml:space="preserve"> ... </w:t>
      </w:r>
      <w:r w:rsidR="003510CF" w:rsidRPr="003510CF">
        <w:rPr>
          <w:rFonts w:ascii="Traditional Arabic" w:hAnsi="Traditional Arabic" w:cs="Traditional Arabic"/>
          <w:sz w:val="32"/>
          <w:szCs w:val="32"/>
          <w:rtl/>
        </w:rPr>
        <w:t>ومن قوانين الدولة اللبنانيّة</w:t>
      </w:r>
      <w:r w:rsidR="00AE6E82">
        <w:rPr>
          <w:rFonts w:ascii="Traditional Arabic" w:hAnsi="Traditional Arabic" w:cs="Traditional Arabic" w:hint="cs"/>
          <w:sz w:val="32"/>
          <w:szCs w:val="32"/>
          <w:rtl/>
        </w:rPr>
        <w:t xml:space="preserve"> وقراراتها</w:t>
      </w:r>
      <w:r w:rsidR="003510CF" w:rsidRPr="003510CF">
        <w:rPr>
          <w:rFonts w:ascii="Traditional Arabic" w:hAnsi="Traditional Arabic" w:cs="Traditional Arabic"/>
          <w:sz w:val="32"/>
          <w:szCs w:val="32"/>
          <w:rtl/>
        </w:rPr>
        <w:t>"</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Pr>
        <w:t xml:space="preserve"> </w:t>
      </w:r>
      <w:r w:rsidR="00AE6E82">
        <w:rPr>
          <w:rFonts w:ascii="Traditional Arabic" w:hAnsi="Traditional Arabic" w:cs="Traditional Arabic" w:hint="cs"/>
          <w:sz w:val="32"/>
          <w:szCs w:val="32"/>
          <w:rtl/>
        </w:rPr>
        <w:t>و</w:t>
      </w:r>
      <w:r w:rsidR="003510CF" w:rsidRPr="003510CF">
        <w:rPr>
          <w:rFonts w:ascii="Traditional Arabic" w:hAnsi="Traditional Arabic" w:cs="Traditional Arabic"/>
          <w:sz w:val="32"/>
          <w:szCs w:val="32"/>
          <w:rtl/>
        </w:rPr>
        <w:t>فقدان</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الحماية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الوطنيّة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والدوليّة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التي</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تكفلها</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للاجئين</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المعاهدات والاتفاقات</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ذات</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الصلة،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هذا</w:t>
      </w:r>
      <w:r w:rsidR="003510CF" w:rsidRPr="003510CF">
        <w:rPr>
          <w:rFonts w:ascii="Traditional Arabic" w:hAnsi="Traditional Arabic" w:cs="Traditional Arabic"/>
          <w:sz w:val="32"/>
          <w:szCs w:val="32"/>
        </w:rPr>
        <w:t xml:space="preserve"> </w:t>
      </w:r>
      <w:proofErr w:type="spellStart"/>
      <w:r w:rsidR="003510CF" w:rsidRPr="003510CF">
        <w:rPr>
          <w:rFonts w:ascii="Traditional Arabic" w:hAnsi="Traditional Arabic" w:cs="Traditional Arabic"/>
          <w:sz w:val="32"/>
          <w:szCs w:val="32"/>
          <w:rtl/>
        </w:rPr>
        <w:t>ﺑﺎستثناء</w:t>
      </w:r>
      <w:proofErr w:type="spellEnd"/>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الحماية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المحدودة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التي</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تقد</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مها</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وكالة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الأونروا،</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وهي</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من</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نوع الحماية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الإغاثية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التي</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لا</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ترقى</w:t>
      </w:r>
      <w:r w:rsidR="003510CF" w:rsidRPr="003510CF">
        <w:rPr>
          <w:rFonts w:ascii="Traditional Arabic" w:hAnsi="Traditional Arabic" w:cs="Traditional Arabic"/>
          <w:sz w:val="32"/>
          <w:szCs w:val="32"/>
        </w:rPr>
        <w:t xml:space="preserve">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مستوى</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الحماية</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التي</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يتمت</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ع</w:t>
      </w:r>
      <w:r w:rsidR="003510CF" w:rsidRPr="003510CF">
        <w:rPr>
          <w:rFonts w:ascii="Traditional Arabic" w:hAnsi="Traditional Arabic" w:cs="Traditional Arabic"/>
          <w:sz w:val="32"/>
          <w:szCs w:val="32"/>
        </w:rPr>
        <w:t xml:space="preserve"> </w:t>
      </w:r>
      <w:proofErr w:type="spellStart"/>
      <w:r w:rsidR="003510CF" w:rsidRPr="003510CF">
        <w:rPr>
          <w:rFonts w:ascii="Traditional Arabic" w:hAnsi="Traditional Arabic" w:cs="Traditional Arabic"/>
          <w:sz w:val="32"/>
          <w:szCs w:val="32"/>
          <w:rtl/>
        </w:rPr>
        <w:t>ﺑﻬا</w:t>
      </w:r>
      <w:proofErr w:type="spellEnd"/>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اللاجئون،</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وفق</w:t>
      </w:r>
      <w:r w:rsidR="009F2CDD">
        <w:rPr>
          <w:rFonts w:ascii="Traditional Arabic" w:hAnsi="Traditional Arabic" w:cs="Traditional Arabic"/>
          <w:sz w:val="32"/>
          <w:szCs w:val="32"/>
          <w:rtl/>
        </w:rPr>
        <w:t>ًا</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للمعايير الدولي</w:t>
      </w:r>
      <w:r w:rsidR="00AE6E82">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w:t>
      </w:r>
      <w:r w:rsidR="003510CF" w:rsidRPr="003510CF">
        <w:rPr>
          <w:rStyle w:val="a8"/>
          <w:rFonts w:ascii="Traditional Arabic" w:hAnsi="Traditional Arabic" w:cs="Traditional Arabic"/>
          <w:sz w:val="32"/>
          <w:szCs w:val="32"/>
          <w:rtl/>
        </w:rPr>
        <w:footnoteReference w:id="31"/>
      </w:r>
      <w:r w:rsidR="003510CF" w:rsidRPr="003510CF">
        <w:rPr>
          <w:rFonts w:ascii="Traditional Arabic" w:hAnsi="Traditional Arabic" w:cs="Traditional Arabic"/>
          <w:sz w:val="32"/>
          <w:szCs w:val="32"/>
          <w:rtl/>
        </w:rPr>
        <w:t xml:space="preserve"> .</w:t>
      </w:r>
    </w:p>
    <w:p w14:paraId="79C98B41" w14:textId="5DB9702E" w:rsidR="003510CF" w:rsidRDefault="00F6561F" w:rsidP="000F31BC">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E3AC3">
        <w:rPr>
          <w:rFonts w:ascii="Traditional Arabic" w:hAnsi="Traditional Arabic" w:cs="Traditional Arabic"/>
          <w:sz w:val="32"/>
          <w:szCs w:val="32"/>
          <w:rtl/>
        </w:rPr>
        <w:t>هذا الواقع انعك</w:t>
      </w:r>
      <w:r w:rsidR="003510CF" w:rsidRPr="003510CF">
        <w:rPr>
          <w:rFonts w:ascii="Traditional Arabic" w:hAnsi="Traditional Arabic" w:cs="Traditional Arabic"/>
          <w:sz w:val="32"/>
          <w:szCs w:val="32"/>
          <w:rtl/>
        </w:rPr>
        <w:t>س سلب</w:t>
      </w:r>
      <w:r w:rsidR="009F2CDD">
        <w:rPr>
          <w:rFonts w:ascii="Traditional Arabic" w:hAnsi="Traditional Arabic" w:cs="Traditional Arabic"/>
          <w:sz w:val="32"/>
          <w:szCs w:val="32"/>
          <w:rtl/>
        </w:rPr>
        <w:t>ًا</w:t>
      </w:r>
      <w:r w:rsidR="003510CF" w:rsidRPr="003510CF">
        <w:rPr>
          <w:rFonts w:ascii="Traditional Arabic" w:hAnsi="Traditional Arabic" w:cs="Traditional Arabic"/>
          <w:sz w:val="32"/>
          <w:szCs w:val="32"/>
          <w:rtl/>
        </w:rPr>
        <w:t xml:space="preserve"> في الحفاظ على هوي</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 اللاجئ الفلسطيني</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في لبنان وثقافته الخاصّة</w:t>
      </w:r>
      <w:r w:rsidR="002E3AC3">
        <w:rPr>
          <w:rFonts w:ascii="Traditional Arabic" w:hAnsi="Traditional Arabic" w:cs="Traditional Arabic" w:hint="cs"/>
          <w:sz w:val="32"/>
          <w:szCs w:val="32"/>
          <w:rtl/>
        </w:rPr>
        <w:t xml:space="preserve"> به</w:t>
      </w:r>
      <w:r w:rsidR="003510CF" w:rsidRPr="003510CF">
        <w:rPr>
          <w:rFonts w:ascii="Traditional Arabic" w:hAnsi="Traditional Arabic" w:cs="Traditional Arabic"/>
          <w:sz w:val="32"/>
          <w:szCs w:val="32"/>
          <w:rtl/>
        </w:rPr>
        <w:t>، وهو تحدّ كبيرٍ؛ فاللاجئ الفلسطيني</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مُدمجٌ اجتماعيّ</w:t>
      </w:r>
      <w:r w:rsidR="00A926CA">
        <w:rPr>
          <w:rFonts w:ascii="Traditional Arabic" w:hAnsi="Traditional Arabic" w:cs="Traditional Arabic" w:hint="cs"/>
          <w:sz w:val="32"/>
          <w:szCs w:val="32"/>
          <w:rtl/>
        </w:rPr>
        <w:t>ً</w:t>
      </w:r>
      <w:r w:rsidR="00A926CA">
        <w:rPr>
          <w:rFonts w:ascii="Traditional Arabic" w:hAnsi="Traditional Arabic" w:cs="Traditional Arabic"/>
          <w:sz w:val="32"/>
          <w:szCs w:val="32"/>
          <w:rtl/>
        </w:rPr>
        <w:t>ا وس</w:t>
      </w:r>
      <w:r w:rsidR="003510CF" w:rsidRPr="003510CF">
        <w:rPr>
          <w:rFonts w:ascii="Traditional Arabic" w:hAnsi="Traditional Arabic" w:cs="Traditional Arabic"/>
          <w:sz w:val="32"/>
          <w:szCs w:val="32"/>
          <w:rtl/>
        </w:rPr>
        <w:t>ياسيّ</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واقتصاديّ</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في المجتمع اللبنانيّ، حت</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ى على المستوى التعليمي،</w:t>
      </w:r>
      <w:r w:rsidR="000F31BC">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يقتصر دور مدار</w:t>
      </w:r>
      <w:r w:rsidR="00060398">
        <w:rPr>
          <w:rFonts w:ascii="Traditional Arabic" w:hAnsi="Traditional Arabic" w:cs="Traditional Arabic"/>
          <w:sz w:val="32"/>
          <w:szCs w:val="32"/>
          <w:rtl/>
        </w:rPr>
        <w:t>س" الأونروا" في تعزيز المستوى ا</w:t>
      </w:r>
      <w:r w:rsidR="00060398">
        <w:rPr>
          <w:rFonts w:ascii="Traditional Arabic" w:hAnsi="Traditional Arabic" w:cs="Traditional Arabic" w:hint="cs"/>
          <w:sz w:val="32"/>
          <w:szCs w:val="32"/>
          <w:rtl/>
        </w:rPr>
        <w:t>ل</w:t>
      </w:r>
      <w:r w:rsidR="00060398">
        <w:rPr>
          <w:rFonts w:ascii="Traditional Arabic" w:hAnsi="Traditional Arabic" w:cs="Traditional Arabic"/>
          <w:sz w:val="32"/>
          <w:szCs w:val="32"/>
          <w:rtl/>
        </w:rPr>
        <w:t>ثقافي</w:t>
      </w:r>
      <w:r w:rsidR="00A926CA">
        <w:rPr>
          <w:rFonts w:ascii="Traditional Arabic" w:hAnsi="Traditional Arabic" w:cs="Traditional Arabic" w:hint="cs"/>
          <w:sz w:val="32"/>
          <w:szCs w:val="32"/>
          <w:rtl/>
        </w:rPr>
        <w:t>ّ</w:t>
      </w:r>
      <w:r w:rsidR="00060398">
        <w:rPr>
          <w:rFonts w:ascii="Traditional Arabic" w:hAnsi="Traditional Arabic" w:cs="Traditional Arabic"/>
          <w:sz w:val="32"/>
          <w:szCs w:val="32"/>
          <w:rtl/>
        </w:rPr>
        <w:t xml:space="preserve"> ال</w:t>
      </w:r>
      <w:r w:rsidR="00060398">
        <w:rPr>
          <w:rFonts w:ascii="Traditional Arabic" w:hAnsi="Traditional Arabic" w:cs="Traditional Arabic" w:hint="cs"/>
          <w:sz w:val="32"/>
          <w:szCs w:val="32"/>
          <w:rtl/>
        </w:rPr>
        <w:t>مقدسي</w:t>
      </w:r>
      <w:r w:rsidR="003510CF" w:rsidRPr="003510CF">
        <w:rPr>
          <w:rFonts w:ascii="Traditional Arabic" w:hAnsi="Traditional Arabic" w:cs="Traditional Arabic"/>
          <w:sz w:val="32"/>
          <w:szCs w:val="32"/>
          <w:rtl/>
        </w:rPr>
        <w:t xml:space="preserve"> من خلال إقامة أنشطة لا</w:t>
      </w:r>
      <w:r w:rsidR="00A926CA">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صف</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يّة</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وإحياء بعض المناسبات الوطنية الفلسطينيّة، مشروطة بعدم تجاوز قانون الحياديّة</w:t>
      </w:r>
      <w:r w:rsidR="003510CF" w:rsidRPr="003510CF">
        <w:rPr>
          <w:rStyle w:val="a8"/>
          <w:rFonts w:ascii="Traditional Arabic" w:eastAsia="Times New Roman" w:hAnsi="Traditional Arabic" w:cs="Traditional Arabic"/>
          <w:sz w:val="32"/>
          <w:szCs w:val="32"/>
          <w:rtl/>
        </w:rPr>
        <w:footnoteReference w:id="32"/>
      </w:r>
      <w:r w:rsidR="003510CF" w:rsidRPr="003510CF">
        <w:rPr>
          <w:rFonts w:ascii="Traditional Arabic" w:hAnsi="Traditional Arabic" w:cs="Traditional Arabic"/>
          <w:sz w:val="32"/>
          <w:szCs w:val="32"/>
          <w:rtl/>
        </w:rPr>
        <w:t xml:space="preserve"> الذي اعتمدته مُؤخ</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ر</w:t>
      </w:r>
      <w:r w:rsidR="009F2CDD">
        <w:rPr>
          <w:rFonts w:ascii="Traditional Arabic" w:hAnsi="Traditional Arabic" w:cs="Traditional Arabic"/>
          <w:sz w:val="32"/>
          <w:szCs w:val="32"/>
          <w:rtl/>
        </w:rPr>
        <w:t>ًا</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وألزمت به جميع مُوظ</w:t>
      </w:r>
      <w:r w:rsidR="00A926CA">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فيها، وتحاسب كُلّ مُخالف للقانون بالفصل من وظيفته.</w:t>
      </w:r>
    </w:p>
    <w:p w14:paraId="43F044AF" w14:textId="77777777" w:rsidR="00902AA3" w:rsidRDefault="00902AA3" w:rsidP="000F31BC">
      <w:pPr>
        <w:pStyle w:val="a4"/>
        <w:jc w:val="both"/>
        <w:rPr>
          <w:rFonts w:ascii="Traditional Arabic" w:hAnsi="Traditional Arabic" w:cs="Traditional Arabic"/>
          <w:sz w:val="32"/>
          <w:szCs w:val="32"/>
          <w:rtl/>
        </w:rPr>
      </w:pPr>
    </w:p>
    <w:p w14:paraId="7387C204" w14:textId="77777777" w:rsidR="00902AA3" w:rsidRDefault="00902AA3" w:rsidP="000F31BC">
      <w:pPr>
        <w:pStyle w:val="a4"/>
        <w:jc w:val="both"/>
        <w:rPr>
          <w:rFonts w:ascii="Traditional Arabic" w:hAnsi="Traditional Arabic" w:cs="Traditional Arabic"/>
          <w:sz w:val="32"/>
          <w:szCs w:val="32"/>
          <w:rtl/>
        </w:rPr>
      </w:pPr>
    </w:p>
    <w:p w14:paraId="3A2B087E" w14:textId="20D6835E" w:rsidR="00E22B2F" w:rsidRPr="00E22B2F" w:rsidRDefault="00E22B2F" w:rsidP="003510CF">
      <w:pPr>
        <w:pStyle w:val="a4"/>
        <w:jc w:val="both"/>
        <w:rPr>
          <w:rFonts w:ascii="Traditional Arabic" w:hAnsi="Traditional Arabic" w:cs="Traditional Arabic"/>
          <w:b/>
          <w:bCs/>
          <w:sz w:val="32"/>
          <w:szCs w:val="32"/>
          <w:rtl/>
        </w:rPr>
      </w:pPr>
      <w:r w:rsidRPr="00E22B2F">
        <w:rPr>
          <w:rFonts w:ascii="Traditional Arabic" w:hAnsi="Traditional Arabic" w:cs="Traditional Arabic" w:hint="cs"/>
          <w:b/>
          <w:bCs/>
          <w:sz w:val="32"/>
          <w:szCs w:val="32"/>
          <w:rtl/>
        </w:rPr>
        <w:t>أو</w:t>
      </w:r>
      <w:r w:rsidR="000B3E2F">
        <w:rPr>
          <w:rFonts w:ascii="Traditional Arabic" w:hAnsi="Traditional Arabic" w:cs="Traditional Arabic" w:hint="cs"/>
          <w:b/>
          <w:bCs/>
          <w:sz w:val="32"/>
          <w:szCs w:val="32"/>
          <w:rtl/>
        </w:rPr>
        <w:t>ّ</w:t>
      </w:r>
      <w:r w:rsidRPr="00E22B2F">
        <w:rPr>
          <w:rFonts w:ascii="Traditional Arabic" w:hAnsi="Traditional Arabic" w:cs="Traditional Arabic" w:hint="cs"/>
          <w:b/>
          <w:bCs/>
          <w:sz w:val="32"/>
          <w:szCs w:val="32"/>
          <w:rtl/>
        </w:rPr>
        <w:t>ل</w:t>
      </w:r>
      <w:r w:rsidR="000B3E2F">
        <w:rPr>
          <w:rFonts w:ascii="Traditional Arabic" w:hAnsi="Traditional Arabic" w:cs="Traditional Arabic" w:hint="cs"/>
          <w:b/>
          <w:bCs/>
          <w:sz w:val="32"/>
          <w:szCs w:val="32"/>
          <w:rtl/>
        </w:rPr>
        <w:t>ً</w:t>
      </w:r>
      <w:r w:rsidRPr="00E22B2F">
        <w:rPr>
          <w:rFonts w:ascii="Traditional Arabic" w:hAnsi="Traditional Arabic" w:cs="Traditional Arabic" w:hint="cs"/>
          <w:b/>
          <w:bCs/>
          <w:sz w:val="32"/>
          <w:szCs w:val="32"/>
          <w:rtl/>
        </w:rPr>
        <w:t>ا: واقع اللجوء الفلسطيني في لبنان وانعكاسه ثقافي</w:t>
      </w:r>
      <w:r w:rsidR="000B3E2F">
        <w:rPr>
          <w:rFonts w:ascii="Traditional Arabic" w:hAnsi="Traditional Arabic" w:cs="Traditional Arabic" w:hint="cs"/>
          <w:b/>
          <w:bCs/>
          <w:sz w:val="32"/>
          <w:szCs w:val="32"/>
          <w:rtl/>
        </w:rPr>
        <w:t>ًّ</w:t>
      </w:r>
      <w:r w:rsidRPr="00E22B2F">
        <w:rPr>
          <w:rFonts w:ascii="Traditional Arabic" w:hAnsi="Traditional Arabic" w:cs="Traditional Arabic" w:hint="cs"/>
          <w:b/>
          <w:bCs/>
          <w:sz w:val="32"/>
          <w:szCs w:val="32"/>
          <w:rtl/>
        </w:rPr>
        <w:t>ا:</w:t>
      </w:r>
    </w:p>
    <w:p w14:paraId="1FF19920" w14:textId="646A27F4" w:rsidR="00272B5B" w:rsidRPr="003510CF" w:rsidRDefault="000F31BC" w:rsidP="00902AA3">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نستعرض بعض مؤش</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رات</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الواقع المعيشي</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الفلسطيني</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في لبنان من</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خلال</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تقديم</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معطيات وبشكل</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خاص</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Pr>
        <w:t xml:space="preserve"> </w:t>
      </w:r>
      <w:r w:rsidR="003510CF" w:rsidRPr="003510CF">
        <w:rPr>
          <w:rFonts w:ascii="Traditional Arabic" w:hAnsi="Traditional Arabic" w:cs="Traditional Arabic"/>
          <w:sz w:val="32"/>
          <w:szCs w:val="32"/>
          <w:rtl/>
        </w:rPr>
        <w:t>على المستوى الديموغرافي، وال</w:t>
      </w:r>
      <w:r w:rsidR="00902AA3">
        <w:rPr>
          <w:rFonts w:ascii="Traditional Arabic" w:hAnsi="Traditional Arabic" w:cs="Traditional Arabic"/>
          <w:sz w:val="32"/>
          <w:szCs w:val="32"/>
          <w:rtl/>
        </w:rPr>
        <w:t>اجتماعي، والسياسي، والاقتصادي،</w:t>
      </w:r>
      <w:r w:rsidR="00902AA3">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والتعليمي، والتي تركت آثار</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وانعكست سلب</w:t>
      </w:r>
      <w:r w:rsidR="009F2CDD">
        <w:rPr>
          <w:rFonts w:ascii="Traditional Arabic" w:hAnsi="Traditional Arabic" w:cs="Traditional Arabic"/>
          <w:sz w:val="32"/>
          <w:szCs w:val="32"/>
          <w:rtl/>
        </w:rPr>
        <w:t>ًا</w:t>
      </w:r>
      <w:r w:rsidR="003510CF" w:rsidRPr="003510CF">
        <w:rPr>
          <w:rFonts w:ascii="Traditional Arabic" w:hAnsi="Traditional Arabic" w:cs="Traditional Arabic"/>
          <w:sz w:val="32"/>
          <w:szCs w:val="32"/>
          <w:rtl/>
        </w:rPr>
        <w:t xml:space="preserve"> على</w:t>
      </w:r>
      <w:r w:rsidR="00902AA3">
        <w:rPr>
          <w:rFonts w:ascii="Traditional Arabic" w:hAnsi="Traditional Arabic" w:cs="Traditional Arabic" w:hint="cs"/>
          <w:sz w:val="32"/>
          <w:szCs w:val="32"/>
          <w:rtl/>
        </w:rPr>
        <w:t xml:space="preserve"> واقع</w:t>
      </w:r>
      <w:r w:rsidR="003510CF" w:rsidRPr="003510CF">
        <w:rPr>
          <w:rFonts w:ascii="Traditional Arabic" w:hAnsi="Traditional Arabic" w:cs="Traditional Arabic"/>
          <w:sz w:val="32"/>
          <w:szCs w:val="32"/>
          <w:rtl/>
        </w:rPr>
        <w:t xml:space="preserve"> </w:t>
      </w:r>
      <w:r>
        <w:rPr>
          <w:rFonts w:ascii="Traditional Arabic" w:hAnsi="Traditional Arabic" w:cs="Traditional Arabic"/>
          <w:sz w:val="32"/>
          <w:szCs w:val="32"/>
          <w:rtl/>
        </w:rPr>
        <w:t>الثقاف</w:t>
      </w:r>
      <w:r>
        <w:rPr>
          <w:rFonts w:ascii="Traditional Arabic" w:hAnsi="Traditional Arabic" w:cs="Traditional Arabic" w:hint="cs"/>
          <w:sz w:val="32"/>
          <w:szCs w:val="32"/>
          <w:rtl/>
        </w:rPr>
        <w:t>ة.</w:t>
      </w:r>
    </w:p>
    <w:p w14:paraId="128C21D1" w14:textId="77777777" w:rsidR="003510CF" w:rsidRPr="00F95FD6" w:rsidRDefault="003510CF" w:rsidP="008E0D4C">
      <w:pPr>
        <w:pStyle w:val="a4"/>
        <w:numPr>
          <w:ilvl w:val="0"/>
          <w:numId w:val="52"/>
        </w:numPr>
        <w:jc w:val="both"/>
        <w:rPr>
          <w:rFonts w:ascii="Traditional Arabic" w:hAnsi="Traditional Arabic" w:cs="Traditional Arabic"/>
          <w:b/>
          <w:bCs/>
          <w:sz w:val="32"/>
          <w:szCs w:val="32"/>
        </w:rPr>
      </w:pPr>
      <w:r w:rsidRPr="00F95FD6">
        <w:rPr>
          <w:rFonts w:ascii="Traditional Arabic" w:hAnsi="Traditional Arabic" w:cs="Traditional Arabic"/>
          <w:b/>
          <w:bCs/>
          <w:sz w:val="32"/>
          <w:szCs w:val="32"/>
          <w:rtl/>
        </w:rPr>
        <w:t xml:space="preserve">الواقع الديموغرافي: </w:t>
      </w:r>
    </w:p>
    <w:p w14:paraId="24FA0374" w14:textId="1E19A8BB" w:rsidR="003510CF" w:rsidRPr="003510CF" w:rsidRDefault="00F6561F" w:rsidP="008661F7">
      <w:pPr>
        <w:pStyle w:val="a4"/>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lastRenderedPageBreak/>
        <w:t xml:space="preserve">      </w:t>
      </w:r>
      <w:r w:rsidR="003510CF" w:rsidRPr="003510CF">
        <w:rPr>
          <w:rFonts w:ascii="Traditional Arabic" w:hAnsi="Traditional Arabic" w:cs="Traditional Arabic"/>
          <w:sz w:val="32"/>
          <w:szCs w:val="32"/>
          <w:shd w:val="clear" w:color="auto" w:fill="FFFFFF"/>
          <w:rtl/>
        </w:rPr>
        <w:t>أعلنت المدير العام</w:t>
      </w:r>
      <w:r w:rsidR="000B3E2F">
        <w:rPr>
          <w:rFonts w:ascii="Traditional Arabic" w:hAnsi="Traditional Arabic" w:cs="Traditional Arabic" w:hint="cs"/>
          <w:sz w:val="32"/>
          <w:szCs w:val="32"/>
          <w:shd w:val="clear" w:color="auto" w:fill="FFFFFF"/>
          <w:rtl/>
        </w:rPr>
        <w:t>ّ</w:t>
      </w:r>
      <w:r w:rsidR="003510CF" w:rsidRPr="003510CF">
        <w:rPr>
          <w:rFonts w:ascii="Traditional Arabic" w:hAnsi="Traditional Arabic" w:cs="Traditional Arabic"/>
          <w:sz w:val="32"/>
          <w:szCs w:val="32"/>
          <w:shd w:val="clear" w:color="auto" w:fill="FFFFFF"/>
          <w:rtl/>
        </w:rPr>
        <w:t xml:space="preserve"> لإدارة الإحصاء المركزي</w:t>
      </w:r>
      <w:r w:rsidR="000B3E2F">
        <w:rPr>
          <w:rFonts w:ascii="Traditional Arabic" w:hAnsi="Traditional Arabic" w:cs="Traditional Arabic" w:hint="cs"/>
          <w:sz w:val="32"/>
          <w:szCs w:val="32"/>
          <w:shd w:val="clear" w:color="auto" w:fill="FFFFFF"/>
          <w:rtl/>
        </w:rPr>
        <w:t>ّ</w:t>
      </w:r>
      <w:r w:rsidR="003510CF" w:rsidRPr="003510CF">
        <w:rPr>
          <w:rFonts w:ascii="Traditional Arabic" w:hAnsi="Traditional Arabic" w:cs="Traditional Arabic"/>
          <w:sz w:val="32"/>
          <w:szCs w:val="32"/>
          <w:shd w:val="clear" w:color="auto" w:fill="FFFFFF"/>
          <w:rtl/>
        </w:rPr>
        <w:t xml:space="preserve"> اللبناني</w:t>
      </w:r>
      <w:r w:rsidR="003510CF" w:rsidRPr="003510CF">
        <w:rPr>
          <w:rStyle w:val="a8"/>
          <w:rFonts w:ascii="Traditional Arabic" w:hAnsi="Traditional Arabic" w:cs="Traditional Arabic"/>
          <w:sz w:val="32"/>
          <w:szCs w:val="32"/>
          <w:shd w:val="clear" w:color="auto" w:fill="FFFFFF"/>
          <w:rtl/>
        </w:rPr>
        <w:footnoteReference w:id="33"/>
      </w:r>
      <w:r w:rsidR="003510CF" w:rsidRPr="003510CF">
        <w:rPr>
          <w:rFonts w:ascii="Traditional Arabic" w:hAnsi="Traditional Arabic" w:cs="Traditional Arabic"/>
          <w:sz w:val="32"/>
          <w:szCs w:val="32"/>
          <w:shd w:val="clear" w:color="auto" w:fill="FFFFFF"/>
          <w:rtl/>
        </w:rPr>
        <w:t xml:space="preserve"> الدكتورة </w:t>
      </w:r>
      <w:proofErr w:type="spellStart"/>
      <w:r w:rsidR="003510CF" w:rsidRPr="003510CF">
        <w:rPr>
          <w:rFonts w:ascii="Traditional Arabic" w:hAnsi="Traditional Arabic" w:cs="Traditional Arabic"/>
          <w:sz w:val="32"/>
          <w:szCs w:val="32"/>
          <w:shd w:val="clear" w:color="auto" w:fill="FFFFFF"/>
          <w:rtl/>
        </w:rPr>
        <w:t>توتليان</w:t>
      </w:r>
      <w:proofErr w:type="spellEnd"/>
      <w:r w:rsidR="003510CF" w:rsidRPr="003510CF">
        <w:rPr>
          <w:rFonts w:ascii="Traditional Arabic" w:hAnsi="Traditional Arabic" w:cs="Traditional Arabic"/>
          <w:sz w:val="32"/>
          <w:szCs w:val="32"/>
          <w:shd w:val="clear" w:color="auto" w:fill="FFFFFF"/>
          <w:rtl/>
        </w:rPr>
        <w:t xml:space="preserve"> </w:t>
      </w:r>
      <w:proofErr w:type="spellStart"/>
      <w:r w:rsidR="003510CF" w:rsidRPr="003510CF">
        <w:rPr>
          <w:rFonts w:ascii="Traditional Arabic" w:hAnsi="Traditional Arabic" w:cs="Traditional Arabic"/>
          <w:sz w:val="32"/>
          <w:szCs w:val="32"/>
          <w:shd w:val="clear" w:color="auto" w:fill="FFFFFF"/>
          <w:rtl/>
        </w:rPr>
        <w:t>غيدانيان</w:t>
      </w:r>
      <w:proofErr w:type="spellEnd"/>
      <w:r w:rsidR="003510CF" w:rsidRPr="003510CF">
        <w:rPr>
          <w:rFonts w:ascii="Traditional Arabic" w:hAnsi="Traditional Arabic" w:cs="Traditional Arabic"/>
          <w:sz w:val="32"/>
          <w:szCs w:val="32"/>
          <w:shd w:val="clear" w:color="auto" w:fill="FFFFFF"/>
          <w:rtl/>
        </w:rPr>
        <w:t xml:space="preserve"> أن</w:t>
      </w:r>
      <w:r w:rsidR="000B3E2F">
        <w:rPr>
          <w:rFonts w:ascii="Traditional Arabic" w:hAnsi="Traditional Arabic" w:cs="Traditional Arabic" w:hint="cs"/>
          <w:sz w:val="32"/>
          <w:szCs w:val="32"/>
          <w:shd w:val="clear" w:color="auto" w:fill="FFFFFF"/>
          <w:rtl/>
        </w:rPr>
        <w:t>ّ</w:t>
      </w:r>
      <w:r w:rsidR="003510CF" w:rsidRPr="003510CF">
        <w:rPr>
          <w:rFonts w:ascii="Traditional Arabic" w:hAnsi="Traditional Arabic" w:cs="Traditional Arabic"/>
          <w:sz w:val="32"/>
          <w:szCs w:val="32"/>
          <w:shd w:val="clear" w:color="auto" w:fill="FFFFFF"/>
          <w:rtl/>
        </w:rPr>
        <w:t xml:space="preserve"> عدد اللاجئين الفلسطينيين في المخي</w:t>
      </w:r>
      <w:r w:rsidR="000B3E2F">
        <w:rPr>
          <w:rFonts w:ascii="Traditional Arabic" w:hAnsi="Traditional Arabic" w:cs="Traditional Arabic" w:hint="cs"/>
          <w:sz w:val="32"/>
          <w:szCs w:val="32"/>
          <w:shd w:val="clear" w:color="auto" w:fill="FFFFFF"/>
          <w:rtl/>
        </w:rPr>
        <w:t>ّ</w:t>
      </w:r>
      <w:r w:rsidR="003510CF" w:rsidRPr="003510CF">
        <w:rPr>
          <w:rFonts w:ascii="Traditional Arabic" w:hAnsi="Traditional Arabic" w:cs="Traditional Arabic"/>
          <w:sz w:val="32"/>
          <w:szCs w:val="32"/>
          <w:shd w:val="clear" w:color="auto" w:fill="FFFFFF"/>
          <w:rtl/>
        </w:rPr>
        <w:t>مات والتجم</w:t>
      </w:r>
      <w:r w:rsidR="000B3E2F">
        <w:rPr>
          <w:rFonts w:ascii="Traditional Arabic" w:hAnsi="Traditional Arabic" w:cs="Traditional Arabic" w:hint="cs"/>
          <w:sz w:val="32"/>
          <w:szCs w:val="32"/>
          <w:shd w:val="clear" w:color="auto" w:fill="FFFFFF"/>
          <w:rtl/>
        </w:rPr>
        <w:t>ّ</w:t>
      </w:r>
      <w:r w:rsidR="003510CF" w:rsidRPr="003510CF">
        <w:rPr>
          <w:rFonts w:ascii="Traditional Arabic" w:hAnsi="Traditional Arabic" w:cs="Traditional Arabic"/>
          <w:sz w:val="32"/>
          <w:szCs w:val="32"/>
          <w:shd w:val="clear" w:color="auto" w:fill="FFFFFF"/>
          <w:rtl/>
        </w:rPr>
        <w:t xml:space="preserve">عات بلغ </w:t>
      </w:r>
      <w:r w:rsidR="003510CF" w:rsidRPr="006965B1">
        <w:rPr>
          <w:rFonts w:ascii="Traditional Arabic" w:hAnsi="Traditional Arabic" w:cs="Traditional Arabic"/>
          <w:sz w:val="24"/>
          <w:szCs w:val="24"/>
          <w:shd w:val="clear" w:color="auto" w:fill="FFFFFF"/>
          <w:rtl/>
        </w:rPr>
        <w:t>174,422</w:t>
      </w:r>
      <w:r w:rsidR="003510CF" w:rsidRPr="003510CF">
        <w:rPr>
          <w:rFonts w:ascii="Traditional Arabic" w:hAnsi="Traditional Arabic" w:cs="Traditional Arabic"/>
          <w:sz w:val="32"/>
          <w:szCs w:val="32"/>
          <w:shd w:val="clear" w:color="auto" w:fill="FFFFFF"/>
          <w:rtl/>
        </w:rPr>
        <w:t xml:space="preserve"> فرد</w:t>
      </w:r>
      <w:r w:rsidR="009F2CDD">
        <w:rPr>
          <w:rFonts w:ascii="Traditional Arabic" w:hAnsi="Traditional Arabic" w:cs="Traditional Arabic"/>
          <w:sz w:val="32"/>
          <w:szCs w:val="32"/>
          <w:shd w:val="clear" w:color="auto" w:fill="FFFFFF"/>
          <w:rtl/>
        </w:rPr>
        <w:t>ًا</w:t>
      </w:r>
      <w:r w:rsidR="003510CF" w:rsidRPr="003510CF">
        <w:rPr>
          <w:rFonts w:ascii="Traditional Arabic" w:hAnsi="Traditional Arabic" w:cs="Traditional Arabic"/>
          <w:sz w:val="32"/>
          <w:szCs w:val="32"/>
          <w:shd w:val="clear" w:color="auto" w:fill="FFFFFF"/>
          <w:rtl/>
        </w:rPr>
        <w:t xml:space="preserve"> خلال عام </w:t>
      </w:r>
      <w:r w:rsidR="003510CF" w:rsidRPr="0049554B">
        <w:rPr>
          <w:rFonts w:ascii="Traditional Arabic" w:hAnsi="Traditional Arabic" w:cs="Traditional Arabic"/>
          <w:shd w:val="clear" w:color="auto" w:fill="FFFFFF"/>
          <w:rtl/>
        </w:rPr>
        <w:t>2017</w:t>
      </w:r>
      <w:r w:rsidR="003510CF" w:rsidRPr="006965B1">
        <w:rPr>
          <w:rFonts w:ascii="Traditional Arabic" w:hAnsi="Traditional Arabic" w:cs="Traditional Arabic"/>
          <w:sz w:val="24"/>
          <w:szCs w:val="24"/>
          <w:shd w:val="clear" w:color="auto" w:fill="FFFFFF"/>
          <w:rtl/>
        </w:rPr>
        <w:t xml:space="preserve">، </w:t>
      </w:r>
      <w:r w:rsidR="003510CF" w:rsidRPr="003510CF">
        <w:rPr>
          <w:rFonts w:ascii="Traditional Arabic" w:hAnsi="Traditional Arabic" w:cs="Traditional Arabic"/>
          <w:sz w:val="32"/>
          <w:szCs w:val="32"/>
          <w:shd w:val="clear" w:color="auto" w:fill="FFFFFF"/>
          <w:rtl/>
        </w:rPr>
        <w:t xml:space="preserve">يعيشون في </w:t>
      </w:r>
      <w:r w:rsidR="003510CF" w:rsidRPr="006965B1">
        <w:rPr>
          <w:rFonts w:ascii="Traditional Arabic" w:hAnsi="Traditional Arabic" w:cs="Traditional Arabic"/>
          <w:sz w:val="24"/>
          <w:szCs w:val="24"/>
          <w:shd w:val="clear" w:color="auto" w:fill="FFFFFF"/>
          <w:rtl/>
        </w:rPr>
        <w:t>12</w:t>
      </w:r>
      <w:r w:rsidR="003510CF" w:rsidRPr="003510CF">
        <w:rPr>
          <w:rFonts w:ascii="Traditional Arabic" w:hAnsi="Traditional Arabic" w:cs="Traditional Arabic"/>
          <w:sz w:val="32"/>
          <w:szCs w:val="32"/>
          <w:shd w:val="clear" w:color="auto" w:fill="FFFFFF"/>
          <w:rtl/>
        </w:rPr>
        <w:t xml:space="preserve"> مخيم</w:t>
      </w:r>
      <w:r w:rsidR="009F2CDD">
        <w:rPr>
          <w:rFonts w:ascii="Traditional Arabic" w:hAnsi="Traditional Arabic" w:cs="Traditional Arabic"/>
          <w:sz w:val="32"/>
          <w:szCs w:val="32"/>
          <w:shd w:val="clear" w:color="auto" w:fill="FFFFFF"/>
          <w:rtl/>
        </w:rPr>
        <w:t>ًا</w:t>
      </w:r>
      <w:r w:rsidR="003510CF" w:rsidRPr="003510CF">
        <w:rPr>
          <w:rFonts w:ascii="Traditional Arabic" w:hAnsi="Traditional Arabic" w:cs="Traditional Arabic"/>
          <w:sz w:val="32"/>
          <w:szCs w:val="32"/>
          <w:shd w:val="clear" w:color="auto" w:fill="FFFFFF"/>
          <w:rtl/>
        </w:rPr>
        <w:t xml:space="preserve"> و</w:t>
      </w:r>
      <w:r w:rsidR="003510CF" w:rsidRPr="0049554B">
        <w:rPr>
          <w:rFonts w:ascii="Traditional Arabic" w:hAnsi="Traditional Arabic" w:cs="Traditional Arabic"/>
          <w:shd w:val="clear" w:color="auto" w:fill="FFFFFF"/>
          <w:rtl/>
        </w:rPr>
        <w:t>156</w:t>
      </w:r>
      <w:r w:rsidR="003510CF" w:rsidRPr="003510CF">
        <w:rPr>
          <w:rFonts w:ascii="Traditional Arabic" w:hAnsi="Traditional Arabic" w:cs="Traditional Arabic"/>
          <w:sz w:val="32"/>
          <w:szCs w:val="32"/>
          <w:shd w:val="clear" w:color="auto" w:fill="FFFFFF"/>
          <w:rtl/>
        </w:rPr>
        <w:t xml:space="preserve"> تجم</w:t>
      </w:r>
      <w:r w:rsidR="000B3E2F">
        <w:rPr>
          <w:rFonts w:ascii="Traditional Arabic" w:hAnsi="Traditional Arabic" w:cs="Traditional Arabic" w:hint="cs"/>
          <w:sz w:val="32"/>
          <w:szCs w:val="32"/>
          <w:shd w:val="clear" w:color="auto" w:fill="FFFFFF"/>
          <w:rtl/>
        </w:rPr>
        <w:t>ّ</w:t>
      </w:r>
      <w:r w:rsidR="003510CF" w:rsidRPr="003510CF">
        <w:rPr>
          <w:rFonts w:ascii="Traditional Arabic" w:hAnsi="Traditional Arabic" w:cs="Traditional Arabic"/>
          <w:sz w:val="32"/>
          <w:szCs w:val="32"/>
          <w:shd w:val="clear" w:color="auto" w:fill="FFFFFF"/>
          <w:rtl/>
        </w:rPr>
        <w:t>ع</w:t>
      </w:r>
      <w:r w:rsidR="009F2CDD">
        <w:rPr>
          <w:rFonts w:ascii="Traditional Arabic" w:hAnsi="Traditional Arabic" w:cs="Traditional Arabic"/>
          <w:sz w:val="32"/>
          <w:szCs w:val="32"/>
          <w:shd w:val="clear" w:color="auto" w:fill="FFFFFF"/>
          <w:rtl/>
        </w:rPr>
        <w:t>ًا</w:t>
      </w:r>
      <w:r w:rsidR="003510CF" w:rsidRPr="003510CF">
        <w:rPr>
          <w:rFonts w:ascii="Traditional Arabic" w:hAnsi="Traditional Arabic" w:cs="Traditional Arabic"/>
          <w:sz w:val="32"/>
          <w:szCs w:val="32"/>
          <w:shd w:val="clear" w:color="auto" w:fill="FFFFFF"/>
          <w:rtl/>
        </w:rPr>
        <w:t xml:space="preserve"> فلسطيني</w:t>
      </w:r>
      <w:r w:rsidR="009F2CDD">
        <w:rPr>
          <w:rFonts w:ascii="Traditional Arabic" w:hAnsi="Traditional Arabic" w:cs="Traditional Arabic"/>
          <w:sz w:val="32"/>
          <w:szCs w:val="32"/>
          <w:shd w:val="clear" w:color="auto" w:fill="FFFFFF"/>
          <w:rtl/>
        </w:rPr>
        <w:t>ًا</w:t>
      </w:r>
      <w:r w:rsidR="003510CF" w:rsidRPr="003510CF">
        <w:rPr>
          <w:rFonts w:ascii="Traditional Arabic" w:hAnsi="Traditional Arabic" w:cs="Traditional Arabic"/>
          <w:sz w:val="32"/>
          <w:szCs w:val="32"/>
          <w:shd w:val="clear" w:color="auto" w:fill="FFFFFF"/>
          <w:rtl/>
        </w:rPr>
        <w:t xml:space="preserve"> في المحافظات الخمس اللبنانيّة. </w:t>
      </w:r>
      <w:r w:rsidR="003510CF" w:rsidRPr="003510CF">
        <w:rPr>
          <w:rFonts w:ascii="Traditional Arabic" w:hAnsi="Traditional Arabic" w:cs="Traditional Arabic"/>
          <w:sz w:val="32"/>
          <w:szCs w:val="32"/>
          <w:rtl/>
        </w:rPr>
        <w:t>ووفق تقديرات الجامعة الأميركية في بيروت</w:t>
      </w:r>
      <w:r w:rsidR="003510CF" w:rsidRPr="003510CF">
        <w:rPr>
          <w:rStyle w:val="a8"/>
          <w:rFonts w:ascii="Traditional Arabic" w:eastAsia="Times New Roman" w:hAnsi="Traditional Arabic" w:cs="Traditional Arabic"/>
          <w:sz w:val="32"/>
          <w:szCs w:val="32"/>
          <w:rtl/>
        </w:rPr>
        <w:footnoteReference w:id="34"/>
      </w:r>
      <w:r w:rsidR="003510CF" w:rsidRPr="003510CF">
        <w:rPr>
          <w:rFonts w:ascii="Traditional Arabic" w:hAnsi="Traditional Arabic" w:cs="Traditional Arabic"/>
          <w:sz w:val="32"/>
          <w:szCs w:val="32"/>
          <w:rtl/>
        </w:rPr>
        <w:t xml:space="preserve"> أنّ عدد اللاجئين الفلسطينيين الحالي يُراوح ما بين </w:t>
      </w:r>
      <w:r w:rsidR="003510CF" w:rsidRPr="0049554B">
        <w:rPr>
          <w:rFonts w:ascii="Traditional Arabic" w:hAnsi="Traditional Arabic" w:cs="Traditional Arabic"/>
          <w:rtl/>
        </w:rPr>
        <w:t>260</w:t>
      </w:r>
      <w:r w:rsidR="003510CF" w:rsidRPr="003510CF">
        <w:rPr>
          <w:rFonts w:ascii="Traditional Arabic" w:hAnsi="Traditional Arabic" w:cs="Traditional Arabic"/>
          <w:sz w:val="32"/>
          <w:szCs w:val="32"/>
          <w:rtl/>
        </w:rPr>
        <w:t xml:space="preserve"> ألف</w:t>
      </w:r>
      <w:r w:rsidR="009F2CDD">
        <w:rPr>
          <w:rFonts w:ascii="Traditional Arabic" w:hAnsi="Traditional Arabic" w:cs="Traditional Arabic"/>
          <w:sz w:val="32"/>
          <w:szCs w:val="32"/>
          <w:rtl/>
        </w:rPr>
        <w:t>ًا</w:t>
      </w:r>
      <w:r w:rsidR="003510CF" w:rsidRPr="003510CF">
        <w:rPr>
          <w:rFonts w:ascii="Traditional Arabic" w:hAnsi="Traditional Arabic" w:cs="Traditional Arabic"/>
          <w:sz w:val="32"/>
          <w:szCs w:val="32"/>
          <w:rtl/>
        </w:rPr>
        <w:t xml:space="preserve"> و</w:t>
      </w:r>
      <w:r w:rsidR="003510CF" w:rsidRPr="0049554B">
        <w:rPr>
          <w:rFonts w:ascii="Traditional Arabic" w:hAnsi="Traditional Arabic" w:cs="Traditional Arabic"/>
          <w:rtl/>
        </w:rPr>
        <w:t>280</w:t>
      </w:r>
      <w:r w:rsidR="003510CF" w:rsidRPr="003510CF">
        <w:rPr>
          <w:rFonts w:ascii="Traditional Arabic" w:hAnsi="Traditional Arabic" w:cs="Traditional Arabic"/>
          <w:sz w:val="32"/>
          <w:szCs w:val="32"/>
          <w:rtl/>
        </w:rPr>
        <w:t xml:space="preserve"> ألف</w:t>
      </w:r>
      <w:r w:rsidR="009F2CDD">
        <w:rPr>
          <w:rFonts w:ascii="Traditional Arabic" w:hAnsi="Traditional Arabic" w:cs="Traditional Arabic"/>
          <w:sz w:val="32"/>
          <w:szCs w:val="32"/>
          <w:rtl/>
        </w:rPr>
        <w:t>ًا</w:t>
      </w:r>
      <w:r w:rsidR="003510CF" w:rsidRPr="003510CF">
        <w:rPr>
          <w:rFonts w:ascii="Traditional Arabic" w:hAnsi="Traditional Arabic" w:cs="Traditional Arabic"/>
          <w:sz w:val="32"/>
          <w:szCs w:val="32"/>
          <w:rtl/>
        </w:rPr>
        <w:t xml:space="preserve">، </w:t>
      </w:r>
      <w:proofErr w:type="gramStart"/>
      <w:r w:rsidR="003510CF" w:rsidRPr="003510CF">
        <w:rPr>
          <w:rFonts w:ascii="Traditional Arabic" w:hAnsi="Traditional Arabic" w:cs="Traditional Arabic"/>
          <w:sz w:val="32"/>
          <w:szCs w:val="32"/>
          <w:rtl/>
        </w:rPr>
        <w:t>وذلك  استناد</w:t>
      </w:r>
      <w:r w:rsidR="009F2CDD">
        <w:rPr>
          <w:rFonts w:ascii="Traditional Arabic" w:hAnsi="Traditional Arabic" w:cs="Traditional Arabic"/>
          <w:sz w:val="32"/>
          <w:szCs w:val="32"/>
          <w:rtl/>
        </w:rPr>
        <w:t>ًا</w:t>
      </w:r>
      <w:proofErr w:type="gramEnd"/>
      <w:r w:rsidR="003510CF" w:rsidRPr="003510CF">
        <w:rPr>
          <w:rFonts w:ascii="Traditional Arabic" w:hAnsi="Traditional Arabic" w:cs="Traditional Arabic"/>
          <w:sz w:val="32"/>
          <w:szCs w:val="32"/>
          <w:rtl/>
        </w:rPr>
        <w:t xml:space="preserve">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البيانات في سجل</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ات </w:t>
      </w:r>
      <w:proofErr w:type="spellStart"/>
      <w:r w:rsidR="003510CF" w:rsidRPr="003510CF">
        <w:rPr>
          <w:rFonts w:ascii="Traditional Arabic" w:hAnsi="Traditional Arabic" w:cs="Traditional Arabic"/>
          <w:sz w:val="32"/>
          <w:szCs w:val="32"/>
          <w:rtl/>
        </w:rPr>
        <w:t>الأنروا</w:t>
      </w:r>
      <w:proofErr w:type="spellEnd"/>
      <w:r w:rsidR="003510CF" w:rsidRPr="003510CF">
        <w:rPr>
          <w:rFonts w:ascii="Traditional Arabic" w:hAnsi="Traditional Arabic" w:cs="Traditional Arabic"/>
          <w:sz w:val="32"/>
          <w:szCs w:val="32"/>
          <w:rtl/>
        </w:rPr>
        <w:t xml:space="preserve">. مع العلم أنّ هذا التعداد للاجئين يمثّل </w:t>
      </w:r>
      <w:r w:rsidR="003510CF" w:rsidRPr="0049554B">
        <w:rPr>
          <w:rFonts w:ascii="Traditional Arabic" w:hAnsi="Traditional Arabic" w:cs="Traditional Arabic"/>
          <w:rtl/>
        </w:rPr>
        <w:t>6-7%</w:t>
      </w:r>
      <w:r w:rsidR="003510CF" w:rsidRPr="003510CF">
        <w:rPr>
          <w:rFonts w:ascii="Traditional Arabic" w:hAnsi="Traditional Arabic" w:cs="Traditional Arabic"/>
          <w:sz w:val="32"/>
          <w:szCs w:val="32"/>
          <w:rtl/>
        </w:rPr>
        <w:t xml:space="preserve"> من إجمالي سكّان لبنان</w:t>
      </w:r>
      <w:r w:rsidR="003510CF" w:rsidRPr="003510CF">
        <w:rPr>
          <w:rFonts w:ascii="Traditional Arabic" w:hAnsi="Traditional Arabic" w:cs="Traditional Arabic"/>
          <w:sz w:val="32"/>
          <w:szCs w:val="32"/>
        </w:rPr>
        <w:t>.</w:t>
      </w:r>
    </w:p>
    <w:p w14:paraId="26633948" w14:textId="7084BF90" w:rsidR="003510CF" w:rsidRPr="00F95FD6" w:rsidRDefault="000B3E2F" w:rsidP="008E0D4C">
      <w:pPr>
        <w:pStyle w:val="a4"/>
        <w:numPr>
          <w:ilvl w:val="0"/>
          <w:numId w:val="52"/>
        </w:num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الواقع الاجتماعي</w:t>
      </w:r>
      <w:r w:rsidR="003510CF" w:rsidRPr="00F95FD6">
        <w:rPr>
          <w:rFonts w:ascii="Traditional Arabic" w:hAnsi="Traditional Arabic" w:cs="Traditional Arabic"/>
          <w:b/>
          <w:bCs/>
          <w:sz w:val="32"/>
          <w:szCs w:val="32"/>
          <w:rtl/>
        </w:rPr>
        <w:t>:</w:t>
      </w:r>
    </w:p>
    <w:p w14:paraId="47994537" w14:textId="6A7B04A0" w:rsidR="003510CF" w:rsidRPr="003510CF" w:rsidRDefault="00F6561F" w:rsidP="000F31BC">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 xml:space="preserve"> إنّ هذه الصورة الديموغرافية وما نتج عنها من تجم</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عات فل</w:t>
      </w:r>
      <w:r w:rsidR="000B3E2F">
        <w:rPr>
          <w:rFonts w:ascii="Traditional Arabic" w:hAnsi="Traditional Arabic" w:cs="Traditional Arabic"/>
          <w:sz w:val="32"/>
          <w:szCs w:val="32"/>
          <w:rtl/>
        </w:rPr>
        <w:t>سطي</w:t>
      </w:r>
      <w:r w:rsidR="000B3E2F">
        <w:rPr>
          <w:rFonts w:ascii="Traditional Arabic" w:hAnsi="Traditional Arabic" w:cs="Traditional Arabic" w:hint="cs"/>
          <w:sz w:val="32"/>
          <w:szCs w:val="32"/>
          <w:rtl/>
        </w:rPr>
        <w:t>ن</w:t>
      </w:r>
      <w:r w:rsidR="003510CF" w:rsidRPr="003510CF">
        <w:rPr>
          <w:rFonts w:ascii="Traditional Arabic" w:hAnsi="Traditional Arabic" w:cs="Traditional Arabic"/>
          <w:sz w:val="32"/>
          <w:szCs w:val="32"/>
          <w:rtl/>
        </w:rPr>
        <w:t>ي</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 في مخي</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مات تفتقر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أبسط مقو</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مات الحياة الكريمة على مستوى البنية التحتي</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ة والخدمات، </w:t>
      </w:r>
      <w:r w:rsidR="005D2C28">
        <w:rPr>
          <w:rFonts w:ascii="Traditional Arabic" w:hAnsi="Traditional Arabic" w:cs="Traditional Arabic" w:hint="cs"/>
          <w:sz w:val="32"/>
          <w:szCs w:val="32"/>
          <w:rtl/>
        </w:rPr>
        <w:t xml:space="preserve">التي </w:t>
      </w:r>
      <w:r w:rsidR="003510CF" w:rsidRPr="003510CF">
        <w:rPr>
          <w:rFonts w:ascii="Traditional Arabic" w:hAnsi="Traditional Arabic" w:cs="Traditional Arabic"/>
          <w:sz w:val="32"/>
          <w:szCs w:val="32"/>
          <w:rtl/>
        </w:rPr>
        <w:t>انعكست على معد</w:t>
      </w:r>
      <w:r w:rsidR="000B3E2F">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لات الفقر المرتفعة بين اللاجئين نتيجة لقوانين منع</w:t>
      </w:r>
      <w:r w:rsidR="005D2C28">
        <w:rPr>
          <w:rFonts w:ascii="Traditional Arabic" w:hAnsi="Traditional Arabic" w:cs="Traditional Arabic" w:hint="cs"/>
          <w:sz w:val="32"/>
          <w:szCs w:val="32"/>
          <w:rtl/>
        </w:rPr>
        <w:t>ت</w:t>
      </w:r>
      <w:r w:rsidR="003510CF" w:rsidRPr="003510CF">
        <w:rPr>
          <w:rFonts w:ascii="Traditional Arabic" w:hAnsi="Traditional Arabic" w:cs="Traditional Arabic"/>
          <w:sz w:val="32"/>
          <w:szCs w:val="32"/>
          <w:rtl/>
        </w:rPr>
        <w:t>هم من العمل في سبعين وظيفة</w:t>
      </w:r>
      <w:r w:rsidR="005D2C2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وحرما</w:t>
      </w:r>
      <w:r w:rsidR="005D2C28">
        <w:rPr>
          <w:rFonts w:ascii="Traditional Arabic" w:hAnsi="Traditional Arabic" w:cs="Traditional Arabic"/>
          <w:sz w:val="32"/>
          <w:szCs w:val="32"/>
          <w:rtl/>
        </w:rPr>
        <w:t>نهم من حق</w:t>
      </w:r>
      <w:r w:rsidR="00B82708">
        <w:rPr>
          <w:rFonts w:ascii="Traditional Arabic" w:hAnsi="Traditional Arabic" w:cs="Traditional Arabic" w:hint="cs"/>
          <w:sz w:val="32"/>
          <w:szCs w:val="32"/>
          <w:rtl/>
        </w:rPr>
        <w:t>ّ</w:t>
      </w:r>
      <w:r w:rsidR="005D2C28">
        <w:rPr>
          <w:rFonts w:ascii="Traditional Arabic" w:hAnsi="Traditional Arabic" w:cs="Traditional Arabic"/>
          <w:sz w:val="32"/>
          <w:szCs w:val="32"/>
          <w:rtl/>
        </w:rPr>
        <w:t xml:space="preserve"> التمل</w:t>
      </w:r>
      <w:r w:rsidR="00B82708">
        <w:rPr>
          <w:rFonts w:ascii="Traditional Arabic" w:hAnsi="Traditional Arabic" w:cs="Traditional Arabic" w:hint="cs"/>
          <w:sz w:val="32"/>
          <w:szCs w:val="32"/>
          <w:rtl/>
        </w:rPr>
        <w:t>ّ</w:t>
      </w:r>
      <w:r w:rsidR="005D2C28">
        <w:rPr>
          <w:rFonts w:ascii="Traditional Arabic" w:hAnsi="Traditional Arabic" w:cs="Traditional Arabic"/>
          <w:sz w:val="32"/>
          <w:szCs w:val="32"/>
          <w:rtl/>
        </w:rPr>
        <w:t>ك.</w:t>
      </w:r>
      <w:r w:rsidR="005D2C28">
        <w:rPr>
          <w:rFonts w:ascii="Traditional Arabic" w:hAnsi="Traditional Arabic" w:cs="Traditional Arabic" w:hint="cs"/>
          <w:sz w:val="32"/>
          <w:szCs w:val="32"/>
          <w:rtl/>
        </w:rPr>
        <w:t xml:space="preserve"> إضافة </w:t>
      </w:r>
      <w:r w:rsidR="0078377F">
        <w:rPr>
          <w:rFonts w:ascii="Traditional Arabic" w:hAnsi="Traditional Arabic" w:cs="Traditional Arabic" w:hint="cs"/>
          <w:sz w:val="32"/>
          <w:szCs w:val="32"/>
          <w:rtl/>
        </w:rPr>
        <w:t>إلى</w:t>
      </w:r>
      <w:r w:rsidR="003510CF" w:rsidRPr="003510CF">
        <w:rPr>
          <w:rFonts w:ascii="Traditional Arabic" w:hAnsi="Traditional Arabic" w:cs="Traditional Arabic"/>
          <w:sz w:val="32"/>
          <w:szCs w:val="32"/>
          <w:rtl/>
        </w:rPr>
        <w:t xml:space="preserve"> </w:t>
      </w:r>
      <w:proofErr w:type="spellStart"/>
      <w:r w:rsidR="003510CF" w:rsidRPr="003510CF">
        <w:rPr>
          <w:rFonts w:ascii="Traditional Arabic" w:hAnsi="Traditional Arabic" w:cs="Traditional Arabic"/>
          <w:sz w:val="32"/>
          <w:szCs w:val="32"/>
          <w:rtl/>
        </w:rPr>
        <w:t>إنهيار</w:t>
      </w:r>
      <w:proofErr w:type="spellEnd"/>
      <w:r w:rsidR="003510CF" w:rsidRPr="003510CF">
        <w:rPr>
          <w:rFonts w:ascii="Traditional Arabic" w:hAnsi="Traditional Arabic" w:cs="Traditional Arabic"/>
          <w:sz w:val="32"/>
          <w:szCs w:val="32"/>
          <w:rtl/>
        </w:rPr>
        <w:t xml:space="preserve"> القيمة الشرائيّة للعملة اللبناني</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 بسبب تفاقم الأزمة الاقتصادي</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 والمالية والنق</w:t>
      </w:r>
      <w:r w:rsidR="005D2C28">
        <w:rPr>
          <w:rFonts w:ascii="Traditional Arabic" w:hAnsi="Traditional Arabic" w:cs="Traditional Arabic"/>
          <w:sz w:val="32"/>
          <w:szCs w:val="32"/>
          <w:rtl/>
        </w:rPr>
        <w:t>دية الأخيرة في لبنان. "</w:t>
      </w:r>
      <w:r w:rsidR="003510CF" w:rsidRPr="003510CF">
        <w:rPr>
          <w:rFonts w:ascii="Traditional Arabic" w:hAnsi="Traditional Arabic" w:cs="Traditional Arabic"/>
          <w:sz w:val="32"/>
          <w:szCs w:val="32"/>
          <w:rtl/>
        </w:rPr>
        <w:t xml:space="preserve">ووفق </w:t>
      </w:r>
      <w:r w:rsidR="00B82708">
        <w:rPr>
          <w:rFonts w:ascii="Traditional Arabic" w:hAnsi="Traditional Arabic" w:cs="Traditional Arabic"/>
          <w:sz w:val="32"/>
          <w:szCs w:val="32"/>
          <w:rtl/>
        </w:rPr>
        <w:t>آخر تحديث للمعلومات بتاريخ آذار</w:t>
      </w:r>
      <w:r w:rsidR="003510CF" w:rsidRPr="003510CF">
        <w:rPr>
          <w:rFonts w:ascii="Traditional Arabic" w:hAnsi="Traditional Arabic" w:cs="Traditional Arabic"/>
          <w:sz w:val="32"/>
          <w:szCs w:val="32"/>
          <w:rtl/>
        </w:rPr>
        <w:t>/ مارس</w:t>
      </w:r>
      <w:r w:rsidR="003510CF" w:rsidRPr="003510CF">
        <w:rPr>
          <w:rFonts w:ascii="Traditional Arabic" w:hAnsi="Traditional Arabic" w:cs="Traditional Arabic"/>
          <w:sz w:val="32"/>
          <w:szCs w:val="32"/>
        </w:rPr>
        <w:t xml:space="preserve"> </w:t>
      </w:r>
      <w:r w:rsidR="003510CF" w:rsidRPr="0049554B">
        <w:rPr>
          <w:rFonts w:ascii="Traditional Arabic" w:hAnsi="Traditional Arabic" w:cs="Traditional Arabic"/>
          <w:sz w:val="24"/>
          <w:szCs w:val="24"/>
          <w:rtl/>
        </w:rPr>
        <w:t>2023</w:t>
      </w:r>
      <w:r w:rsidR="003510CF" w:rsidRPr="003510CF">
        <w:rPr>
          <w:rFonts w:ascii="Traditional Arabic" w:hAnsi="Traditional Arabic" w:cs="Traditional Arabic"/>
          <w:sz w:val="32"/>
          <w:szCs w:val="32"/>
          <w:rtl/>
        </w:rPr>
        <w:t xml:space="preserve"> فإن</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الفقر سيبلغ </w:t>
      </w:r>
      <w:r w:rsidR="003510CF" w:rsidRPr="0049554B">
        <w:rPr>
          <w:rFonts w:ascii="Traditional Arabic" w:hAnsi="Traditional Arabic" w:cs="Traditional Arabic"/>
          <w:sz w:val="24"/>
          <w:szCs w:val="24"/>
          <w:rtl/>
        </w:rPr>
        <w:t>93</w:t>
      </w:r>
      <w:r w:rsidR="0049554B" w:rsidRPr="0049554B">
        <w:rPr>
          <w:rFonts w:ascii="Traditional Arabic" w:hAnsi="Traditional Arabic" w:cs="Traditional Arabic" w:hint="cs"/>
          <w:sz w:val="24"/>
          <w:szCs w:val="24"/>
          <w:rtl/>
        </w:rPr>
        <w:t>%</w:t>
      </w:r>
      <w:r w:rsidR="003510CF" w:rsidRPr="003510CF">
        <w:rPr>
          <w:rFonts w:ascii="Traditional Arabic" w:hAnsi="Traditional Arabic" w:cs="Traditional Arabic"/>
          <w:sz w:val="32"/>
          <w:szCs w:val="32"/>
          <w:rtl/>
        </w:rPr>
        <w:t>"</w:t>
      </w:r>
      <w:r w:rsidR="003510CF" w:rsidRPr="003510CF">
        <w:rPr>
          <w:rStyle w:val="a8"/>
          <w:rFonts w:ascii="Traditional Arabic" w:eastAsia="Times New Roman" w:hAnsi="Traditional Arabic" w:cs="Traditional Arabic"/>
          <w:sz w:val="32"/>
          <w:szCs w:val="32"/>
          <w:rtl/>
        </w:rPr>
        <w:footnoteReference w:id="35"/>
      </w:r>
      <w:r w:rsidR="003510CF" w:rsidRPr="003510CF">
        <w:rPr>
          <w:rFonts w:ascii="Traditional Arabic" w:hAnsi="Traditional Arabic" w:cs="Traditional Arabic"/>
          <w:sz w:val="32"/>
          <w:szCs w:val="32"/>
          <w:rtl/>
        </w:rPr>
        <w:t xml:space="preserve">. </w:t>
      </w:r>
    </w:p>
    <w:p w14:paraId="5E012273" w14:textId="77777777" w:rsidR="003510CF" w:rsidRPr="00F95FD6" w:rsidRDefault="003510CF" w:rsidP="008E0D4C">
      <w:pPr>
        <w:pStyle w:val="a4"/>
        <w:numPr>
          <w:ilvl w:val="0"/>
          <w:numId w:val="52"/>
        </w:numPr>
        <w:jc w:val="both"/>
        <w:rPr>
          <w:rFonts w:ascii="Traditional Arabic" w:hAnsi="Traditional Arabic" w:cs="Traditional Arabic"/>
          <w:b/>
          <w:bCs/>
          <w:sz w:val="32"/>
          <w:szCs w:val="32"/>
          <w:rtl/>
        </w:rPr>
      </w:pPr>
      <w:r w:rsidRPr="00F95FD6">
        <w:rPr>
          <w:rFonts w:ascii="Traditional Arabic" w:hAnsi="Traditional Arabic" w:cs="Traditional Arabic"/>
          <w:b/>
          <w:bCs/>
          <w:sz w:val="32"/>
          <w:szCs w:val="32"/>
          <w:rtl/>
        </w:rPr>
        <w:t xml:space="preserve"> الواقع </w:t>
      </w:r>
      <w:proofErr w:type="gramStart"/>
      <w:r w:rsidRPr="00F95FD6">
        <w:rPr>
          <w:rFonts w:ascii="Traditional Arabic" w:hAnsi="Traditional Arabic" w:cs="Traditional Arabic"/>
          <w:b/>
          <w:bCs/>
          <w:sz w:val="32"/>
          <w:szCs w:val="32"/>
          <w:rtl/>
        </w:rPr>
        <w:t>الصحي :</w:t>
      </w:r>
      <w:proofErr w:type="gramEnd"/>
    </w:p>
    <w:p w14:paraId="6C937CF4" w14:textId="4EE2397D" w:rsidR="003510CF" w:rsidRPr="003510CF" w:rsidRDefault="00F6561F" w:rsidP="008661F7">
      <w:pPr>
        <w:pStyle w:val="a4"/>
        <w:jc w:val="both"/>
        <w:rPr>
          <w:rFonts w:ascii="Traditional Arabic" w:hAnsi="Traditional Arabic" w:cs="Traditional Arabic"/>
          <w:sz w:val="32"/>
          <w:szCs w:val="32"/>
          <w:u w:val="single"/>
          <w:rtl/>
        </w:rPr>
      </w:pPr>
      <w:r>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 xml:space="preserve">تفتقر معظم عيادات الأونروا لأقسام العمل الرئيسة التخصصيّة، إضافة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عدد التحويلات للمستشفيات الخارجية قليل </w:t>
      </w:r>
      <w:r w:rsidR="00B82708">
        <w:rPr>
          <w:rFonts w:ascii="Traditional Arabic" w:hAnsi="Traditional Arabic" w:cs="Traditional Arabic" w:hint="cs"/>
          <w:sz w:val="32"/>
          <w:szCs w:val="32"/>
          <w:rtl/>
        </w:rPr>
        <w:t>و</w:t>
      </w:r>
      <w:r w:rsidR="003510CF" w:rsidRPr="003510CF">
        <w:rPr>
          <w:rFonts w:ascii="Traditional Arabic" w:hAnsi="Traditional Arabic" w:cs="Traditional Arabic"/>
          <w:sz w:val="32"/>
          <w:szCs w:val="32"/>
          <w:rtl/>
        </w:rPr>
        <w:t xml:space="preserve">لا يتناسب مع العدد </w:t>
      </w:r>
      <w:r w:rsidR="008661F7">
        <w:rPr>
          <w:rFonts w:ascii="Traditional Arabic" w:hAnsi="Traditional Arabic" w:cs="Traditional Arabic"/>
          <w:sz w:val="32"/>
          <w:szCs w:val="32"/>
          <w:rtl/>
        </w:rPr>
        <w:t xml:space="preserve">الكبير للمرضى، "وتعاني </w:t>
      </w:r>
      <w:r w:rsidR="003510CF" w:rsidRPr="003510CF">
        <w:rPr>
          <w:rFonts w:ascii="Traditional Arabic" w:hAnsi="Traditional Arabic" w:cs="Traditional Arabic"/>
          <w:sz w:val="32"/>
          <w:szCs w:val="32"/>
          <w:rtl/>
        </w:rPr>
        <w:t>مستشفيات الهلال الأحمر الفلسطيني من نقص التمويل والكثير من المواد الطب</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ي</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 ولا تغط</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ي الاحتياج للحالات المرضية"</w:t>
      </w:r>
      <w:r w:rsidR="003510CF" w:rsidRPr="003510CF">
        <w:rPr>
          <w:rStyle w:val="a8"/>
          <w:rFonts w:ascii="Traditional Arabic" w:eastAsia="Times New Roman" w:hAnsi="Traditional Arabic" w:cs="Traditional Arabic"/>
          <w:sz w:val="32"/>
          <w:szCs w:val="32"/>
          <w:rtl/>
        </w:rPr>
        <w:footnoteReference w:id="36"/>
      </w:r>
      <w:r w:rsidR="003510CF" w:rsidRPr="003510CF">
        <w:rPr>
          <w:rFonts w:ascii="Traditional Arabic" w:hAnsi="Traditional Arabic" w:cs="Traditional Arabic"/>
          <w:sz w:val="32"/>
          <w:szCs w:val="32"/>
          <w:rtl/>
        </w:rPr>
        <w:t>.</w:t>
      </w:r>
      <w:r w:rsidR="002E3AC3" w:rsidRPr="002E3AC3">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وتبلغ نسبة اللاجئين المصابين بمرض مزمن 31%، أي حوالي ضعف الرقم اللبناني</w:t>
      </w:r>
      <w:r w:rsidR="003510CF" w:rsidRPr="003510CF">
        <w:rPr>
          <w:rStyle w:val="a8"/>
          <w:rFonts w:ascii="Traditional Arabic" w:eastAsia="Times New Roman" w:hAnsi="Traditional Arabic" w:cs="Traditional Arabic"/>
          <w:sz w:val="32"/>
          <w:szCs w:val="32"/>
          <w:rtl/>
        </w:rPr>
        <w:footnoteReference w:id="37"/>
      </w:r>
      <w:r w:rsidR="003510CF" w:rsidRPr="003510CF">
        <w:rPr>
          <w:rFonts w:ascii="Traditional Arabic" w:hAnsi="Traditional Arabic" w:cs="Traditional Arabic"/>
          <w:sz w:val="32"/>
          <w:szCs w:val="32"/>
          <w:rtl/>
        </w:rPr>
        <w:t>. </w:t>
      </w:r>
      <w:r w:rsidR="003510CF" w:rsidRPr="003510CF">
        <w:rPr>
          <w:rFonts w:ascii="Traditional Arabic" w:hAnsi="Traditional Arabic" w:cs="Traditional Arabic"/>
          <w:sz w:val="32"/>
          <w:szCs w:val="32"/>
          <w:u w:val="single"/>
          <w:rtl/>
        </w:rPr>
        <w:t xml:space="preserve"> </w:t>
      </w:r>
    </w:p>
    <w:p w14:paraId="712D7B0C" w14:textId="77777777" w:rsidR="003510CF" w:rsidRPr="00F95FD6" w:rsidRDefault="003510CF" w:rsidP="008E0D4C">
      <w:pPr>
        <w:pStyle w:val="a4"/>
        <w:numPr>
          <w:ilvl w:val="0"/>
          <w:numId w:val="52"/>
        </w:numPr>
        <w:jc w:val="both"/>
        <w:rPr>
          <w:rFonts w:ascii="Traditional Arabic" w:hAnsi="Traditional Arabic" w:cs="Traditional Arabic"/>
          <w:b/>
          <w:bCs/>
          <w:sz w:val="32"/>
          <w:szCs w:val="32"/>
          <w:rtl/>
        </w:rPr>
      </w:pPr>
      <w:r w:rsidRPr="00F95FD6">
        <w:rPr>
          <w:rFonts w:ascii="Traditional Arabic" w:hAnsi="Traditional Arabic" w:cs="Traditional Arabic"/>
          <w:b/>
          <w:bCs/>
          <w:sz w:val="32"/>
          <w:szCs w:val="32"/>
          <w:rtl/>
        </w:rPr>
        <w:t xml:space="preserve"> الواقع الاقتصادي:</w:t>
      </w:r>
    </w:p>
    <w:p w14:paraId="568B9DDA" w14:textId="3313E674" w:rsidR="00902AA3" w:rsidRPr="00272B5B" w:rsidRDefault="00F6561F" w:rsidP="00B82708">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 xml:space="preserve">تشير الإحصاءات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أنّ الوضع</w:t>
      </w:r>
      <w:r w:rsidR="00902AA3">
        <w:rPr>
          <w:rFonts w:ascii="Traditional Arabic" w:hAnsi="Traditional Arabic" w:cs="Traditional Arabic"/>
          <w:sz w:val="32"/>
          <w:szCs w:val="32"/>
          <w:rtl/>
        </w:rPr>
        <w:t xml:space="preserve"> الاقتصادي الفلسطيني بالغ السوء</w:t>
      </w:r>
      <w:r w:rsidR="003510CF" w:rsidRPr="003510CF">
        <w:rPr>
          <w:rFonts w:ascii="Traditional Arabic" w:hAnsi="Traditional Arabic" w:cs="Traditional Arabic"/>
          <w:sz w:val="32"/>
          <w:szCs w:val="32"/>
          <w:rtl/>
        </w:rPr>
        <w:t>، فالبطالة مرتفعة فمعدل البطالة بين فئة الشباب (</w:t>
      </w:r>
      <w:r w:rsidR="003510CF" w:rsidRPr="0049554B">
        <w:rPr>
          <w:rFonts w:ascii="Traditional Arabic" w:hAnsi="Traditional Arabic" w:cs="Traditional Arabic"/>
          <w:sz w:val="24"/>
          <w:szCs w:val="24"/>
          <w:rtl/>
        </w:rPr>
        <w:t xml:space="preserve">15-19 </w:t>
      </w:r>
      <w:r w:rsidR="00B82708">
        <w:rPr>
          <w:rFonts w:ascii="Traditional Arabic" w:hAnsi="Traditional Arabic" w:cs="Traditional Arabic"/>
          <w:sz w:val="32"/>
          <w:szCs w:val="32"/>
          <w:rtl/>
        </w:rPr>
        <w:t xml:space="preserve">سنة) </w:t>
      </w:r>
      <w:r w:rsidR="003510CF" w:rsidRPr="003510CF">
        <w:rPr>
          <w:rFonts w:ascii="Traditional Arabic" w:hAnsi="Traditional Arabic" w:cs="Traditional Arabic"/>
          <w:sz w:val="32"/>
          <w:szCs w:val="32"/>
          <w:rtl/>
        </w:rPr>
        <w:t xml:space="preserve">تصل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w:t>
      </w:r>
      <w:r w:rsidR="003510CF" w:rsidRPr="0049554B">
        <w:rPr>
          <w:rFonts w:ascii="Traditional Arabic" w:hAnsi="Traditional Arabic" w:cs="Traditional Arabic"/>
          <w:sz w:val="24"/>
          <w:szCs w:val="24"/>
          <w:rtl/>
        </w:rPr>
        <w:t xml:space="preserve">44%، </w:t>
      </w:r>
      <w:r w:rsidR="003510CF" w:rsidRPr="003510CF">
        <w:rPr>
          <w:rFonts w:ascii="Traditional Arabic" w:hAnsi="Traditional Arabic" w:cs="Traditional Arabic"/>
          <w:sz w:val="32"/>
          <w:szCs w:val="32"/>
          <w:rtl/>
        </w:rPr>
        <w:t xml:space="preserve">في حين تبلغ نسبة البطالة </w:t>
      </w:r>
      <w:r w:rsidR="003510CF" w:rsidRPr="0049554B">
        <w:rPr>
          <w:rFonts w:ascii="Traditional Arabic" w:hAnsi="Traditional Arabic" w:cs="Traditional Arabic"/>
          <w:sz w:val="24"/>
          <w:szCs w:val="24"/>
          <w:rtl/>
        </w:rPr>
        <w:t xml:space="preserve">29% </w:t>
      </w:r>
      <w:r w:rsidR="003510CF" w:rsidRPr="003510CF">
        <w:rPr>
          <w:rFonts w:ascii="Traditional Arabic" w:hAnsi="Traditional Arabic" w:cs="Traditional Arabic"/>
          <w:sz w:val="32"/>
          <w:szCs w:val="32"/>
          <w:rtl/>
        </w:rPr>
        <w:t xml:space="preserve">للأفراد من </w:t>
      </w:r>
      <w:r w:rsidR="003510CF" w:rsidRPr="0049554B">
        <w:rPr>
          <w:rFonts w:ascii="Traditional Arabic" w:hAnsi="Traditional Arabic" w:cs="Traditional Arabic"/>
          <w:sz w:val="24"/>
          <w:szCs w:val="24"/>
          <w:rtl/>
        </w:rPr>
        <w:t>(20-29 سنة).</w:t>
      </w:r>
      <w:r w:rsidR="00B82708">
        <w:rPr>
          <w:rFonts w:ascii="Traditional Arabic" w:hAnsi="Traditional Arabic" w:cs="Traditional Arabic"/>
          <w:sz w:val="32"/>
          <w:szCs w:val="32"/>
          <w:rtl/>
        </w:rPr>
        <w:t xml:space="preserve"> </w:t>
      </w:r>
      <w:r w:rsidR="00B82708">
        <w:rPr>
          <w:rFonts w:ascii="Traditional Arabic" w:hAnsi="Traditional Arabic" w:cs="Traditional Arabic" w:hint="cs"/>
          <w:sz w:val="32"/>
          <w:szCs w:val="32"/>
          <w:rtl/>
        </w:rPr>
        <w:t>و</w:t>
      </w:r>
      <w:r w:rsidR="003510CF" w:rsidRPr="003510CF">
        <w:rPr>
          <w:rFonts w:ascii="Traditional Arabic" w:hAnsi="Traditional Arabic" w:cs="Traditional Arabic"/>
          <w:sz w:val="32"/>
          <w:szCs w:val="32"/>
          <w:rtl/>
        </w:rPr>
        <w:t>إذا كان الوضع الاقتصادي</w:t>
      </w:r>
      <w:r w:rsidR="00B82708">
        <w:rPr>
          <w:rFonts w:ascii="Traditional Arabic" w:hAnsi="Traditional Arabic" w:cs="Traditional Arabic" w:hint="cs"/>
          <w:sz w:val="32"/>
          <w:szCs w:val="32"/>
          <w:rtl/>
        </w:rPr>
        <w:t xml:space="preserve"> هذا حاله؛</w:t>
      </w:r>
      <w:r w:rsidR="003510CF" w:rsidRPr="003510CF">
        <w:rPr>
          <w:rFonts w:ascii="Traditional Arabic" w:hAnsi="Traditional Arabic" w:cs="Traditional Arabic"/>
          <w:sz w:val="32"/>
          <w:szCs w:val="32"/>
          <w:rtl/>
        </w:rPr>
        <w:t xml:space="preserve"> فإن ذلك سوف يؤث</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ر بشكل كبير على بيئة الطالب نفسه</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فضل</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عن طموحاته، وصول</w:t>
      </w:r>
      <w:r w:rsidR="00B82708">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ا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ضعف في المستويات الثقافيّة. </w:t>
      </w:r>
    </w:p>
    <w:p w14:paraId="4533A051" w14:textId="77777777" w:rsidR="003510CF" w:rsidRPr="00F95FD6" w:rsidRDefault="003510CF" w:rsidP="008E0D4C">
      <w:pPr>
        <w:pStyle w:val="a4"/>
        <w:numPr>
          <w:ilvl w:val="0"/>
          <w:numId w:val="52"/>
        </w:numPr>
        <w:jc w:val="both"/>
        <w:rPr>
          <w:rFonts w:ascii="Traditional Arabic" w:hAnsi="Traditional Arabic" w:cs="Traditional Arabic"/>
          <w:b/>
          <w:bCs/>
          <w:sz w:val="32"/>
          <w:szCs w:val="32"/>
          <w:rtl/>
        </w:rPr>
      </w:pPr>
      <w:r w:rsidRPr="00F95FD6">
        <w:rPr>
          <w:rFonts w:ascii="Traditional Arabic" w:hAnsi="Traditional Arabic" w:cs="Traditional Arabic"/>
          <w:b/>
          <w:bCs/>
          <w:sz w:val="32"/>
          <w:szCs w:val="32"/>
          <w:rtl/>
        </w:rPr>
        <w:t>الواقع السياسي</w:t>
      </w:r>
    </w:p>
    <w:p w14:paraId="689A2162" w14:textId="2B34FC46" w:rsidR="003510CF" w:rsidRPr="003510CF" w:rsidRDefault="00F6561F" w:rsidP="00EC125A">
      <w:pPr>
        <w:pStyle w:val="a4"/>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rPr>
        <w:lastRenderedPageBreak/>
        <w:t xml:space="preserve">     </w:t>
      </w:r>
      <w:r w:rsidR="003510CF" w:rsidRPr="003510CF">
        <w:rPr>
          <w:rFonts w:ascii="Traditional Arabic" w:hAnsi="Traditional Arabic" w:cs="Traditional Arabic"/>
          <w:sz w:val="32"/>
          <w:szCs w:val="32"/>
          <w:rtl/>
        </w:rPr>
        <w:t>إنّ الاحباطات السياسية التي عاشتها مجتمعاتنا العربية بالعموم والفلسطينية بوجه الخصوص، شك</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لت تراكم</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كبير</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سلبيّ</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لدى الفلسطينيين في لبنان، بدء</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ا </w:t>
      </w:r>
      <w:r w:rsidR="00903B63">
        <w:rPr>
          <w:rFonts w:ascii="Traditional Arabic" w:hAnsi="Traditional Arabic" w:cs="Traditional Arabic" w:hint="cs"/>
          <w:sz w:val="32"/>
          <w:szCs w:val="32"/>
          <w:rtl/>
        </w:rPr>
        <w:t>من</w:t>
      </w:r>
      <w:r w:rsidR="003510CF" w:rsidRPr="003510CF">
        <w:rPr>
          <w:rStyle w:val="a8"/>
          <w:rFonts w:ascii="Traditional Arabic" w:hAnsi="Traditional Arabic" w:cs="Traditional Arabic"/>
          <w:sz w:val="32"/>
          <w:szCs w:val="32"/>
          <w:rtl/>
        </w:rPr>
        <w:footnoteReference w:id="38"/>
      </w:r>
      <w:r w:rsidR="00903B63">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 xml:space="preserve">هزيمة حزيران العام </w:t>
      </w:r>
      <w:r w:rsidR="00903B63">
        <w:rPr>
          <w:rFonts w:ascii="Traditional Arabic" w:hAnsi="Traditional Arabic" w:cs="Traditional Arabic"/>
          <w:sz w:val="24"/>
          <w:szCs w:val="24"/>
          <w:rtl/>
        </w:rPr>
        <w:t>1967م</w:t>
      </w:r>
      <w:r w:rsidR="003510CF" w:rsidRPr="00903B63">
        <w:rPr>
          <w:rFonts w:ascii="Traditional Arabic" w:hAnsi="Traditional Arabic" w:cs="Traditional Arabic"/>
          <w:sz w:val="24"/>
          <w:szCs w:val="24"/>
          <w:rtl/>
        </w:rPr>
        <w:t xml:space="preserve">، </w:t>
      </w:r>
      <w:r w:rsidR="00903B63">
        <w:rPr>
          <w:rFonts w:ascii="Traditional Arabic" w:hAnsi="Traditional Arabic" w:cs="Traditional Arabic" w:hint="cs"/>
          <w:sz w:val="32"/>
          <w:szCs w:val="32"/>
          <w:rtl/>
        </w:rPr>
        <w:t>و</w:t>
      </w:r>
      <w:r w:rsidR="00B917C6">
        <w:rPr>
          <w:rFonts w:ascii="Traditional Arabic" w:hAnsi="Traditional Arabic" w:cs="Traditional Arabic" w:hint="cs"/>
          <w:sz w:val="32"/>
          <w:szCs w:val="32"/>
          <w:rtl/>
        </w:rPr>
        <w:t>ال</w:t>
      </w:r>
      <w:r w:rsidR="003510CF" w:rsidRPr="003510CF">
        <w:rPr>
          <w:rFonts w:ascii="Traditional Arabic" w:hAnsi="Traditional Arabic" w:cs="Traditional Arabic"/>
          <w:sz w:val="32"/>
          <w:szCs w:val="32"/>
          <w:rtl/>
        </w:rPr>
        <w:t xml:space="preserve">اجتياح الصهيوني للبنان عام </w:t>
      </w:r>
      <w:r w:rsidR="003510CF" w:rsidRPr="00903B63">
        <w:rPr>
          <w:rFonts w:ascii="Traditional Arabic" w:hAnsi="Traditional Arabic" w:cs="Traditional Arabic"/>
          <w:sz w:val="24"/>
          <w:szCs w:val="24"/>
          <w:rtl/>
        </w:rPr>
        <w:t>1982</w:t>
      </w:r>
      <w:r w:rsidR="003510CF" w:rsidRPr="003510CF">
        <w:rPr>
          <w:rFonts w:ascii="Traditional Arabic" w:hAnsi="Traditional Arabic" w:cs="Traditional Arabic"/>
          <w:sz w:val="32"/>
          <w:szCs w:val="32"/>
          <w:rtl/>
        </w:rPr>
        <w:t xml:space="preserve"> وما را</w:t>
      </w:r>
      <w:r w:rsidR="00EC125A">
        <w:rPr>
          <w:rFonts w:ascii="Traditional Arabic" w:hAnsi="Traditional Arabic" w:cs="Traditional Arabic"/>
          <w:sz w:val="32"/>
          <w:szCs w:val="32"/>
          <w:rtl/>
        </w:rPr>
        <w:t>فقه من مجازر مخيمي صبرا وشاتيلا</w:t>
      </w:r>
      <w:r w:rsidR="00903B63">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w:t>
      </w:r>
      <w:r w:rsidR="00903B63">
        <w:rPr>
          <w:rFonts w:ascii="Traditional Arabic" w:hAnsi="Traditional Arabic" w:cs="Traditional Arabic" w:hint="cs"/>
          <w:sz w:val="32"/>
          <w:szCs w:val="32"/>
          <w:rtl/>
          <w:lang w:bidi="ar-LB"/>
        </w:rPr>
        <w:t>وختام</w:t>
      </w:r>
      <w:r w:rsidR="00B917C6">
        <w:rPr>
          <w:rFonts w:ascii="Traditional Arabic" w:hAnsi="Traditional Arabic" w:cs="Traditional Arabic" w:hint="cs"/>
          <w:sz w:val="32"/>
          <w:szCs w:val="32"/>
          <w:rtl/>
          <w:lang w:bidi="ar-LB"/>
        </w:rPr>
        <w:t>ً</w:t>
      </w:r>
      <w:r w:rsidR="00903B63">
        <w:rPr>
          <w:rFonts w:ascii="Traditional Arabic" w:hAnsi="Traditional Arabic" w:cs="Traditional Arabic" w:hint="cs"/>
          <w:sz w:val="32"/>
          <w:szCs w:val="32"/>
          <w:rtl/>
          <w:lang w:bidi="ar-LB"/>
        </w:rPr>
        <w:t xml:space="preserve">ا </w:t>
      </w:r>
      <w:r w:rsidR="003510CF" w:rsidRPr="003510CF">
        <w:rPr>
          <w:rFonts w:ascii="Traditional Arabic" w:hAnsi="Traditional Arabic" w:cs="Traditional Arabic"/>
          <w:sz w:val="32"/>
          <w:szCs w:val="32"/>
          <w:rtl/>
        </w:rPr>
        <w:t>عملي</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ة السلام </w:t>
      </w:r>
      <w:r w:rsidR="00903B63">
        <w:rPr>
          <w:rFonts w:ascii="Traditional Arabic" w:hAnsi="Traditional Arabic" w:cs="Traditional Arabic" w:hint="cs"/>
          <w:sz w:val="32"/>
          <w:szCs w:val="32"/>
          <w:rtl/>
        </w:rPr>
        <w:t>و</w:t>
      </w:r>
      <w:r w:rsidR="00EC125A">
        <w:rPr>
          <w:rFonts w:ascii="Traditional Arabic" w:hAnsi="Traditional Arabic" w:cs="Traditional Arabic" w:hint="cs"/>
          <w:sz w:val="32"/>
          <w:szCs w:val="32"/>
          <w:rtl/>
        </w:rPr>
        <w:t>تعدّد</w:t>
      </w:r>
      <w:r w:rsidR="003510CF" w:rsidRPr="003510CF">
        <w:rPr>
          <w:rFonts w:ascii="Traditional Arabic" w:hAnsi="Traditional Arabic" w:cs="Traditional Arabic"/>
          <w:sz w:val="32"/>
          <w:szCs w:val="32"/>
          <w:rtl/>
        </w:rPr>
        <w:t xml:space="preserve"> المرجعية الف</w:t>
      </w:r>
      <w:r w:rsidR="00902AA3">
        <w:rPr>
          <w:rFonts w:ascii="Traditional Arabic" w:hAnsi="Traditional Arabic" w:cs="Traditional Arabic"/>
          <w:sz w:val="32"/>
          <w:szCs w:val="32"/>
          <w:rtl/>
        </w:rPr>
        <w:t>لسطينية بين فصائل منظمة التحرير</w:t>
      </w:r>
      <w:r w:rsidR="003510CF" w:rsidRPr="003510CF">
        <w:rPr>
          <w:rFonts w:ascii="Traditional Arabic" w:hAnsi="Traditional Arabic" w:cs="Traditional Arabic"/>
          <w:sz w:val="32"/>
          <w:szCs w:val="32"/>
          <w:rtl/>
        </w:rPr>
        <w:t>، وأخرى تتبع لتحالف القوى الفلسطينية، ووجود قوى وتجم</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عات دينية،</w:t>
      </w:r>
      <w:r w:rsidR="00902AA3">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 xml:space="preserve">تشهد بالعموم خلافات بينها حول المرجعية </w:t>
      </w:r>
      <w:r w:rsidR="00EC125A">
        <w:rPr>
          <w:rFonts w:ascii="Traditional Arabic" w:hAnsi="Traditional Arabic" w:cs="Traditional Arabic"/>
          <w:sz w:val="32"/>
          <w:szCs w:val="32"/>
          <w:rtl/>
        </w:rPr>
        <w:t>الفعليّة والسيطرة على المخيمات</w:t>
      </w:r>
      <w:r w:rsidR="00EC125A">
        <w:rPr>
          <w:rFonts w:ascii="Traditional Arabic" w:hAnsi="Traditional Arabic" w:cs="Traditional Arabic" w:hint="cs"/>
          <w:sz w:val="32"/>
          <w:szCs w:val="32"/>
          <w:rtl/>
        </w:rPr>
        <w:t>.</w:t>
      </w:r>
    </w:p>
    <w:p w14:paraId="7BFFA442" w14:textId="2296025B" w:rsidR="00903B63" w:rsidRPr="003510CF" w:rsidRDefault="00F6561F" w:rsidP="005B617D">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هذا الواقع والمشهد السياسي أثمر جو</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سلبي</w:t>
      </w:r>
      <w:r w:rsidR="00902AA3">
        <w:rPr>
          <w:rFonts w:ascii="Traditional Arabic" w:hAnsi="Traditional Arabic" w:cs="Traditional Arabic" w:hint="cs"/>
          <w:sz w:val="32"/>
          <w:szCs w:val="32"/>
          <w:rtl/>
        </w:rPr>
        <w:t>ّ</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بل أزمة ثقة في المرجعيات في ظل</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أزمات خانقة تو</w:t>
      </w:r>
      <w:r w:rsidR="00B917C6">
        <w:rPr>
          <w:rFonts w:ascii="Traditional Arabic" w:hAnsi="Traditional Arabic" w:cs="Traditional Arabic"/>
          <w:sz w:val="32"/>
          <w:szCs w:val="32"/>
          <w:rtl/>
        </w:rPr>
        <w:t xml:space="preserve">اجه الوجود الفلسطيني في لبنان، </w:t>
      </w:r>
      <w:r w:rsidR="003510CF" w:rsidRPr="003510CF">
        <w:rPr>
          <w:rFonts w:ascii="Traditional Arabic" w:hAnsi="Traditional Arabic" w:cs="Traditional Arabic"/>
          <w:sz w:val="32"/>
          <w:szCs w:val="32"/>
          <w:rtl/>
        </w:rPr>
        <w:t>ومن دون شك</w:t>
      </w:r>
      <w:r w:rsidR="00B917C6">
        <w:rPr>
          <w:rFonts w:ascii="Traditional Arabic" w:hAnsi="Traditional Arabic" w:cs="Traditional Arabic" w:hint="cs"/>
          <w:sz w:val="32"/>
          <w:szCs w:val="32"/>
          <w:rtl/>
        </w:rPr>
        <w:t>ّ</w:t>
      </w:r>
      <w:r w:rsidR="00B917C6">
        <w:rPr>
          <w:rFonts w:ascii="Traditional Arabic" w:hAnsi="Traditional Arabic" w:cs="Traditional Arabic"/>
          <w:sz w:val="32"/>
          <w:szCs w:val="32"/>
          <w:rtl/>
        </w:rPr>
        <w:t xml:space="preserve"> </w:t>
      </w:r>
      <w:r w:rsidR="00B917C6">
        <w:rPr>
          <w:rFonts w:ascii="Traditional Arabic" w:hAnsi="Traditional Arabic" w:cs="Traditional Arabic" w:hint="cs"/>
          <w:sz w:val="32"/>
          <w:szCs w:val="32"/>
          <w:rtl/>
        </w:rPr>
        <w:t>ا</w:t>
      </w:r>
      <w:r w:rsidR="003510CF" w:rsidRPr="003510CF">
        <w:rPr>
          <w:rFonts w:ascii="Traditional Arabic" w:hAnsi="Traditional Arabic" w:cs="Traditional Arabic"/>
          <w:sz w:val="32"/>
          <w:szCs w:val="32"/>
          <w:rtl/>
        </w:rPr>
        <w:t>نعكس سلب</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ا على عموم نواحي الحياة العام</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 سي</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ما م</w:t>
      </w:r>
      <w:r w:rsidR="00B917C6">
        <w:rPr>
          <w:rFonts w:ascii="Traditional Arabic" w:hAnsi="Traditional Arabic" w:cs="Traditional Arabic"/>
          <w:sz w:val="32"/>
          <w:szCs w:val="32"/>
          <w:rtl/>
        </w:rPr>
        <w:t>ن الناحية التعليمية والثقافية.</w:t>
      </w:r>
    </w:p>
    <w:p w14:paraId="194D7B41" w14:textId="77777777" w:rsidR="003510CF" w:rsidRPr="00F95FD6" w:rsidRDefault="003510CF" w:rsidP="008E0D4C">
      <w:pPr>
        <w:pStyle w:val="a4"/>
        <w:numPr>
          <w:ilvl w:val="0"/>
          <w:numId w:val="52"/>
        </w:numPr>
        <w:jc w:val="both"/>
        <w:rPr>
          <w:rFonts w:ascii="Traditional Arabic" w:hAnsi="Traditional Arabic" w:cs="Traditional Arabic"/>
          <w:b/>
          <w:bCs/>
          <w:sz w:val="32"/>
          <w:szCs w:val="32"/>
          <w:rtl/>
        </w:rPr>
      </w:pPr>
      <w:r w:rsidRPr="00F95FD6">
        <w:rPr>
          <w:rFonts w:ascii="Traditional Arabic" w:hAnsi="Traditional Arabic" w:cs="Traditional Arabic"/>
          <w:b/>
          <w:bCs/>
          <w:sz w:val="32"/>
          <w:szCs w:val="32"/>
          <w:rtl/>
        </w:rPr>
        <w:t>الواقع التعليمي:</w:t>
      </w:r>
    </w:p>
    <w:p w14:paraId="4C7E2914" w14:textId="4CF8B57C" w:rsidR="003510CF" w:rsidRPr="00903B63" w:rsidRDefault="00D96A00" w:rsidP="00EC125A">
      <w:pPr>
        <w:pStyle w:val="a4"/>
        <w:jc w:val="both"/>
        <w:rPr>
          <w:rFonts w:ascii="Traditional Arabic" w:hAnsi="Traditional Arabic" w:cs="Traditional Arabic"/>
          <w:color w:val="FF0000"/>
          <w:sz w:val="24"/>
          <w:szCs w:val="24"/>
          <w:rtl/>
        </w:rPr>
      </w:pPr>
      <w:r>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تدير</w:t>
      </w:r>
      <w:r w:rsidR="00903B63">
        <w:rPr>
          <w:rFonts w:ascii="Traditional Arabic" w:hAnsi="Traditional Arabic" w:cs="Traditional Arabic" w:hint="cs"/>
          <w:sz w:val="32"/>
          <w:szCs w:val="32"/>
          <w:rtl/>
        </w:rPr>
        <w:t xml:space="preserve"> الأونروا</w:t>
      </w:r>
      <w:r w:rsidR="003510CF" w:rsidRPr="003510CF">
        <w:rPr>
          <w:rFonts w:ascii="Traditional Arabic" w:hAnsi="Traditional Arabic" w:cs="Traditional Arabic"/>
          <w:sz w:val="32"/>
          <w:szCs w:val="32"/>
          <w:rtl/>
        </w:rPr>
        <w:t xml:space="preserve"> أكثر من </w:t>
      </w:r>
      <w:r w:rsidR="003510CF" w:rsidRPr="00903B63">
        <w:rPr>
          <w:rFonts w:ascii="Traditional Arabic" w:hAnsi="Traditional Arabic" w:cs="Traditional Arabic"/>
          <w:sz w:val="24"/>
          <w:szCs w:val="24"/>
          <w:rtl/>
        </w:rPr>
        <w:t>68</w:t>
      </w:r>
      <w:r w:rsidR="003510CF" w:rsidRPr="003510CF">
        <w:rPr>
          <w:rFonts w:ascii="Traditional Arabic" w:hAnsi="Traditional Arabic" w:cs="Traditional Arabic"/>
          <w:sz w:val="32"/>
          <w:szCs w:val="32"/>
          <w:rtl/>
        </w:rPr>
        <w:t xml:space="preserve"> مؤس</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سة على امتداد البلاد تؤمّن تعليم</w:t>
      </w:r>
      <w:r w:rsidR="009F2CDD">
        <w:rPr>
          <w:rFonts w:ascii="Traditional Arabic" w:hAnsi="Traditional Arabic" w:cs="Traditional Arabic"/>
          <w:sz w:val="32"/>
          <w:szCs w:val="32"/>
          <w:rtl/>
        </w:rPr>
        <w:t>ًا</w:t>
      </w:r>
      <w:r w:rsidR="003510CF" w:rsidRPr="003510CF">
        <w:rPr>
          <w:rFonts w:ascii="Traditional Arabic" w:hAnsi="Traditional Arabic" w:cs="Traditional Arabic"/>
          <w:sz w:val="32"/>
          <w:szCs w:val="32"/>
          <w:rtl/>
        </w:rPr>
        <w:t xml:space="preserve"> ابتدائي</w:t>
      </w:r>
      <w:r w:rsidR="009F2CDD">
        <w:rPr>
          <w:rFonts w:ascii="Traditional Arabic" w:hAnsi="Traditional Arabic" w:cs="Traditional Arabic"/>
          <w:sz w:val="32"/>
          <w:szCs w:val="32"/>
          <w:rtl/>
        </w:rPr>
        <w:t>ًا</w:t>
      </w:r>
      <w:r w:rsidR="003510CF" w:rsidRPr="003510CF">
        <w:rPr>
          <w:rFonts w:ascii="Traditional Arabic" w:hAnsi="Traditional Arabic" w:cs="Traditional Arabic"/>
          <w:sz w:val="32"/>
          <w:szCs w:val="32"/>
          <w:rtl/>
        </w:rPr>
        <w:t xml:space="preserve"> بست</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سنوات وتعليمين إعدادي</w:t>
      </w:r>
      <w:r w:rsidR="00B917C6">
        <w:rPr>
          <w:rFonts w:ascii="Traditional Arabic" w:hAnsi="Traditional Arabic" w:cs="Traditional Arabic" w:hint="cs"/>
          <w:sz w:val="32"/>
          <w:szCs w:val="32"/>
          <w:rtl/>
        </w:rPr>
        <w:t>ّ</w:t>
      </w:r>
      <w:r w:rsidR="009F2CDD">
        <w:rPr>
          <w:rFonts w:ascii="Traditional Arabic" w:hAnsi="Traditional Arabic" w:cs="Traditional Arabic"/>
          <w:sz w:val="32"/>
          <w:szCs w:val="32"/>
          <w:rtl/>
        </w:rPr>
        <w:t>ًا</w:t>
      </w:r>
      <w:r w:rsidR="003510CF" w:rsidRPr="003510CF">
        <w:rPr>
          <w:rFonts w:ascii="Traditional Arabic" w:hAnsi="Traditional Arabic" w:cs="Traditional Arabic"/>
          <w:sz w:val="32"/>
          <w:szCs w:val="32"/>
          <w:rtl/>
        </w:rPr>
        <w:t xml:space="preserve"> </w:t>
      </w:r>
      <w:r w:rsidR="00903B63">
        <w:rPr>
          <w:rFonts w:ascii="Traditional Arabic" w:hAnsi="Traditional Arabic" w:cs="Traditional Arabic"/>
          <w:sz w:val="32"/>
          <w:szCs w:val="32"/>
          <w:rtl/>
        </w:rPr>
        <w:t>وثانوي</w:t>
      </w:r>
      <w:r w:rsidR="00B917C6">
        <w:rPr>
          <w:rFonts w:ascii="Traditional Arabic" w:hAnsi="Traditional Arabic" w:cs="Traditional Arabic" w:hint="cs"/>
          <w:sz w:val="32"/>
          <w:szCs w:val="32"/>
          <w:rtl/>
        </w:rPr>
        <w:t>ّ</w:t>
      </w:r>
      <w:r w:rsidR="009F2CDD">
        <w:rPr>
          <w:rFonts w:ascii="Traditional Arabic" w:hAnsi="Traditional Arabic" w:cs="Traditional Arabic"/>
          <w:sz w:val="32"/>
          <w:szCs w:val="32"/>
          <w:rtl/>
        </w:rPr>
        <w:t>ًا</w:t>
      </w:r>
      <w:r w:rsidR="00903B63">
        <w:rPr>
          <w:rFonts w:ascii="Traditional Arabic" w:hAnsi="Traditional Arabic" w:cs="Traditional Arabic"/>
          <w:sz w:val="32"/>
          <w:szCs w:val="32"/>
          <w:rtl/>
        </w:rPr>
        <w:t xml:space="preserve"> بثلاث سنوات لكل</w:t>
      </w:r>
      <w:r w:rsidR="00B917C6">
        <w:rPr>
          <w:rFonts w:ascii="Traditional Arabic" w:hAnsi="Traditional Arabic" w:cs="Traditional Arabic" w:hint="cs"/>
          <w:sz w:val="32"/>
          <w:szCs w:val="32"/>
          <w:rtl/>
        </w:rPr>
        <w:t>ّ</w:t>
      </w:r>
      <w:r w:rsidR="00903B63">
        <w:rPr>
          <w:rFonts w:ascii="Traditional Arabic" w:hAnsi="Traditional Arabic" w:cs="Traditional Arabic"/>
          <w:sz w:val="32"/>
          <w:szCs w:val="32"/>
          <w:rtl/>
        </w:rPr>
        <w:t xml:space="preserve"> منهما.</w:t>
      </w:r>
      <w:r w:rsidR="00903B63">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 xml:space="preserve">"وتعاني الأونروا من نقص في تمويلها أدى </w:t>
      </w:r>
      <w:r w:rsidR="0078377F">
        <w:rPr>
          <w:rFonts w:ascii="Traditional Arabic" w:hAnsi="Traditional Arabic" w:cs="Traditional Arabic"/>
          <w:sz w:val="32"/>
          <w:szCs w:val="32"/>
          <w:rtl/>
        </w:rPr>
        <w:t>إلى</w:t>
      </w:r>
      <w:r w:rsidR="003510CF" w:rsidRPr="003510CF">
        <w:rPr>
          <w:rFonts w:ascii="Traditional Arabic" w:hAnsi="Traditional Arabic" w:cs="Traditional Arabic"/>
          <w:sz w:val="32"/>
          <w:szCs w:val="32"/>
          <w:rtl/>
        </w:rPr>
        <w:t xml:space="preserve"> تقليص خدماتها للفلسطينيين في لبنان، حيث تواجه </w:t>
      </w:r>
      <w:r w:rsidR="00903B63">
        <w:rPr>
          <w:rFonts w:ascii="Traditional Arabic" w:hAnsi="Traditional Arabic" w:cs="Traditional Arabic"/>
          <w:sz w:val="32"/>
          <w:szCs w:val="32"/>
          <w:rtl/>
        </w:rPr>
        <w:t>الوكالة أزمةً مالية غير مسبوقة</w:t>
      </w:r>
      <w:r w:rsidR="003510CF" w:rsidRPr="003510CF">
        <w:rPr>
          <w:rFonts w:ascii="Traditional Arabic" w:hAnsi="Traditional Arabic" w:cs="Traditional Arabic"/>
          <w:sz w:val="32"/>
          <w:szCs w:val="32"/>
          <w:rtl/>
        </w:rPr>
        <w:t>"</w:t>
      </w:r>
      <w:r w:rsidR="003510CF" w:rsidRPr="003510CF">
        <w:rPr>
          <w:rStyle w:val="a8"/>
          <w:rFonts w:ascii="Traditional Arabic" w:eastAsia="Times New Roman" w:hAnsi="Traditional Arabic" w:cs="Traditional Arabic"/>
          <w:sz w:val="32"/>
          <w:szCs w:val="32"/>
          <w:rtl/>
        </w:rPr>
        <w:footnoteReference w:id="39"/>
      </w:r>
      <w:r w:rsidR="003510CF" w:rsidRPr="003510CF">
        <w:rPr>
          <w:rFonts w:ascii="Traditional Arabic" w:hAnsi="Traditional Arabic" w:cs="Traditional Arabic"/>
          <w:sz w:val="32"/>
          <w:szCs w:val="32"/>
          <w:rtl/>
        </w:rPr>
        <w:t xml:space="preserve">.  </w:t>
      </w:r>
      <w:r w:rsidR="00B917C6">
        <w:rPr>
          <w:rFonts w:ascii="Traditional Arabic" w:hAnsi="Traditional Arabic" w:cs="Traditional Arabic"/>
          <w:sz w:val="32"/>
          <w:szCs w:val="32"/>
          <w:rtl/>
        </w:rPr>
        <w:t>حيث تشير ال</w:t>
      </w:r>
      <w:r w:rsidR="00B917C6">
        <w:rPr>
          <w:rFonts w:ascii="Traditional Arabic" w:hAnsi="Traditional Arabic" w:cs="Traditional Arabic" w:hint="cs"/>
          <w:sz w:val="32"/>
          <w:szCs w:val="32"/>
          <w:rtl/>
        </w:rPr>
        <w:t>إ</w:t>
      </w:r>
      <w:r w:rsidR="003510CF" w:rsidRPr="00EC125A">
        <w:rPr>
          <w:rFonts w:ascii="Traditional Arabic" w:hAnsi="Traditional Arabic" w:cs="Traditional Arabic"/>
          <w:sz w:val="32"/>
          <w:szCs w:val="32"/>
          <w:rtl/>
        </w:rPr>
        <w:t xml:space="preserve">حصاءات </w:t>
      </w:r>
      <w:r w:rsidR="0078377F">
        <w:rPr>
          <w:rFonts w:ascii="Traditional Arabic" w:hAnsi="Traditional Arabic" w:cs="Traditional Arabic"/>
          <w:sz w:val="32"/>
          <w:szCs w:val="32"/>
          <w:rtl/>
        </w:rPr>
        <w:t>إلى</w:t>
      </w:r>
      <w:r w:rsidR="003510CF" w:rsidRPr="00EC125A">
        <w:rPr>
          <w:rFonts w:ascii="Traditional Arabic" w:hAnsi="Traditional Arabic" w:cs="Traditional Arabic"/>
          <w:sz w:val="32"/>
          <w:szCs w:val="32"/>
          <w:rtl/>
        </w:rPr>
        <w:t xml:space="preserve"> أنّ 7.2% من اللاجئين الفلسطينيين (10 سنوات فأكثر) في لبنان أم</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ي</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ون، وبلغت نسبة الالتحاق بالتعليم للأفراد (3-13 سنة) حوالي 94%، وأث</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 xml:space="preserve">ر نقص تمويل الأونروا على جودة التعليم بالمناهج والأسلوب التعليمي، </w:t>
      </w:r>
      <w:r w:rsidR="005D2C28" w:rsidRPr="00EC125A">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ناهيك عن اكتظاظ الصفوف بالطلبة، والضغط على البنية التحتي</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ة، وعمل بعض المدارس بنظام الفترتين الصباحي</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ة والمسائي</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ة، وان</w:t>
      </w:r>
      <w:r w:rsidR="00EC125A">
        <w:rPr>
          <w:rFonts w:ascii="Traditional Arabic" w:hAnsi="Traditional Arabic" w:cs="Traditional Arabic"/>
          <w:sz w:val="32"/>
          <w:szCs w:val="32"/>
          <w:rtl/>
        </w:rPr>
        <w:t xml:space="preserve">عدام وجود </w:t>
      </w:r>
      <w:r w:rsidR="003510CF" w:rsidRPr="00EC125A">
        <w:rPr>
          <w:rFonts w:ascii="Traditional Arabic" w:hAnsi="Traditional Arabic" w:cs="Traditional Arabic"/>
          <w:sz w:val="32"/>
          <w:szCs w:val="32"/>
          <w:rtl/>
        </w:rPr>
        <w:t>الأدوات التعليمي</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ة الأساسي</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ة والمساعدة، كالكمبيوتر، والمجس</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مات العلمي</w:t>
      </w:r>
      <w:r w:rsidR="00B917C6">
        <w:rPr>
          <w:rFonts w:ascii="Traditional Arabic" w:hAnsi="Traditional Arabic" w:cs="Traditional Arabic" w:hint="cs"/>
          <w:sz w:val="32"/>
          <w:szCs w:val="32"/>
          <w:rtl/>
        </w:rPr>
        <w:t>ّ</w:t>
      </w:r>
      <w:r w:rsidR="003510CF" w:rsidRPr="00EC125A">
        <w:rPr>
          <w:rFonts w:ascii="Traditional Arabic" w:hAnsi="Traditional Arabic" w:cs="Traditional Arabic"/>
          <w:sz w:val="32"/>
          <w:szCs w:val="32"/>
          <w:rtl/>
        </w:rPr>
        <w:t>ة</w:t>
      </w:r>
      <w:r w:rsidR="003510CF" w:rsidRPr="003510CF">
        <w:rPr>
          <w:rFonts w:ascii="Traditional Arabic" w:hAnsi="Traditional Arabic" w:cs="Traditional Arabic"/>
          <w:sz w:val="32"/>
          <w:szCs w:val="32"/>
          <w:rtl/>
        </w:rPr>
        <w:t xml:space="preserve"> والطب</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ي</w:t>
      </w:r>
      <w:r w:rsidR="00B917C6">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w:t>
      </w:r>
      <w:r w:rsidR="005D2C28">
        <w:rPr>
          <w:rFonts w:ascii="Traditional Arabic" w:hAnsi="Traditional Arabic" w:cs="Traditional Arabic" w:hint="cs"/>
          <w:sz w:val="32"/>
          <w:szCs w:val="32"/>
          <w:rtl/>
        </w:rPr>
        <w:t>"</w:t>
      </w:r>
      <w:r w:rsidR="005D2C28">
        <w:rPr>
          <w:rStyle w:val="a8"/>
          <w:rFonts w:ascii="Traditional Arabic" w:hAnsi="Traditional Arabic" w:cs="Traditional Arabic"/>
          <w:sz w:val="32"/>
          <w:szCs w:val="32"/>
          <w:rtl/>
        </w:rPr>
        <w:footnoteReference w:id="40"/>
      </w:r>
      <w:r w:rsidR="003510CF" w:rsidRPr="003510CF">
        <w:rPr>
          <w:rFonts w:ascii="Traditional Arabic" w:hAnsi="Traditional Arabic" w:cs="Traditional Arabic"/>
          <w:sz w:val="32"/>
          <w:szCs w:val="32"/>
          <w:rtl/>
        </w:rPr>
        <w:t>. </w:t>
      </w:r>
    </w:p>
    <w:p w14:paraId="1EFAD483" w14:textId="2D042F7E" w:rsidR="003440B5" w:rsidRDefault="00D96A00" w:rsidP="00272B5B">
      <w:pPr>
        <w:pStyle w:val="a4"/>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E938D2" w:rsidRPr="00C417B1">
        <w:rPr>
          <w:rFonts w:ascii="Traditional Arabic" w:hAnsi="Traditional Arabic" w:cs="Traditional Arabic" w:hint="cs"/>
          <w:b/>
          <w:bCs/>
          <w:sz w:val="32"/>
          <w:szCs w:val="32"/>
          <w:highlight w:val="yellow"/>
          <w:rtl/>
        </w:rPr>
        <w:t>و</w:t>
      </w:r>
      <w:r w:rsidR="00991B2F">
        <w:rPr>
          <w:rFonts w:ascii="Traditional Arabic" w:hAnsi="Traditional Arabic" w:cs="Traditional Arabic" w:hint="cs"/>
          <w:b/>
          <w:bCs/>
          <w:sz w:val="32"/>
          <w:szCs w:val="32"/>
          <w:rtl/>
        </w:rPr>
        <w:t>خلاصة</w:t>
      </w:r>
      <w:r w:rsidR="00E938D2">
        <w:rPr>
          <w:rFonts w:ascii="Traditional Arabic" w:hAnsi="Traditional Arabic" w:cs="Traditional Arabic" w:hint="cs"/>
          <w:b/>
          <w:bCs/>
          <w:sz w:val="32"/>
          <w:szCs w:val="32"/>
          <w:rtl/>
        </w:rPr>
        <w:t xml:space="preserve"> القول، </w:t>
      </w:r>
      <w:r w:rsidR="003510CF" w:rsidRPr="003510CF">
        <w:rPr>
          <w:rFonts w:ascii="Traditional Arabic" w:hAnsi="Traditional Arabic" w:cs="Traditional Arabic"/>
          <w:sz w:val="32"/>
          <w:szCs w:val="32"/>
          <w:rtl/>
        </w:rPr>
        <w:t>تسبّب</w:t>
      </w:r>
      <w:r w:rsidR="005F27FA">
        <w:rPr>
          <w:rFonts w:ascii="Traditional Arabic" w:hAnsi="Traditional Arabic" w:cs="Traditional Arabic" w:hint="cs"/>
          <w:sz w:val="32"/>
          <w:szCs w:val="32"/>
          <w:rtl/>
        </w:rPr>
        <w:t>ت</w:t>
      </w:r>
      <w:r w:rsidR="003510CF" w:rsidRPr="003510CF">
        <w:rPr>
          <w:rFonts w:ascii="Traditional Arabic" w:hAnsi="Traditional Arabic" w:cs="Traditional Arabic"/>
          <w:sz w:val="32"/>
          <w:szCs w:val="32"/>
          <w:rtl/>
        </w:rPr>
        <w:t xml:space="preserve"> العوامل الاجتماعية والسياسية التي تؤث</w:t>
      </w:r>
      <w:r w:rsidR="00C417B1">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ر في الأسر الفلسطينية وظروف الحياة البالغة ال</w:t>
      </w:r>
      <w:r w:rsidR="005F27FA">
        <w:rPr>
          <w:rFonts w:ascii="Traditional Arabic" w:hAnsi="Traditional Arabic" w:cs="Traditional Arabic" w:hint="cs"/>
          <w:sz w:val="32"/>
          <w:szCs w:val="32"/>
          <w:rtl/>
        </w:rPr>
        <w:t>صعوبة</w:t>
      </w:r>
      <w:r w:rsidR="003510CF" w:rsidRPr="003510CF">
        <w:rPr>
          <w:rFonts w:ascii="Traditional Arabic" w:hAnsi="Traditional Arabic" w:cs="Traditional Arabic"/>
          <w:sz w:val="32"/>
          <w:szCs w:val="32"/>
          <w:rtl/>
        </w:rPr>
        <w:t xml:space="preserve"> التي </w:t>
      </w:r>
      <w:r w:rsidR="005F27FA">
        <w:rPr>
          <w:rFonts w:ascii="Traditional Arabic" w:hAnsi="Traditional Arabic" w:cs="Traditional Arabic" w:hint="cs"/>
          <w:sz w:val="32"/>
          <w:szCs w:val="32"/>
          <w:rtl/>
        </w:rPr>
        <w:t>تعاني منها</w:t>
      </w:r>
      <w:r w:rsidR="003510CF" w:rsidRPr="003510CF">
        <w:rPr>
          <w:rFonts w:ascii="Traditional Arabic" w:hAnsi="Traditional Arabic" w:cs="Traditional Arabic"/>
          <w:sz w:val="32"/>
          <w:szCs w:val="32"/>
          <w:rtl/>
        </w:rPr>
        <w:t xml:space="preserve"> العائلات الفلسطينية</w:t>
      </w:r>
      <w:r w:rsidR="005F27FA">
        <w:rPr>
          <w:rFonts w:ascii="Traditional Arabic" w:hAnsi="Traditional Arabic" w:cs="Traditional Arabic" w:hint="cs"/>
          <w:sz w:val="32"/>
          <w:szCs w:val="32"/>
          <w:rtl/>
        </w:rPr>
        <w:t xml:space="preserve"> على المستوى التعليمي</w:t>
      </w:r>
      <w:r w:rsidR="003510CF" w:rsidRPr="003510CF">
        <w:rPr>
          <w:rFonts w:ascii="Traditional Arabic" w:hAnsi="Traditional Arabic" w:cs="Traditional Arabic"/>
          <w:sz w:val="32"/>
          <w:szCs w:val="32"/>
          <w:rtl/>
        </w:rPr>
        <w:t xml:space="preserve"> </w:t>
      </w:r>
      <w:r w:rsidR="005F27FA">
        <w:rPr>
          <w:rFonts w:ascii="Traditional Arabic" w:hAnsi="Traditional Arabic" w:cs="Traditional Arabic" w:hint="cs"/>
          <w:sz w:val="32"/>
          <w:szCs w:val="32"/>
          <w:rtl/>
        </w:rPr>
        <w:t>و</w:t>
      </w:r>
      <w:r w:rsidR="003510CF" w:rsidRPr="003510CF">
        <w:rPr>
          <w:rFonts w:ascii="Traditional Arabic" w:hAnsi="Traditional Arabic" w:cs="Traditional Arabic"/>
          <w:sz w:val="32"/>
          <w:szCs w:val="32"/>
          <w:rtl/>
        </w:rPr>
        <w:t>التسرّب المدرسي</w:t>
      </w:r>
      <w:r w:rsidR="005F27FA">
        <w:rPr>
          <w:rFonts w:ascii="Traditional Arabic" w:hAnsi="Traditional Arabic" w:cs="Traditional Arabic" w:hint="cs"/>
          <w:sz w:val="32"/>
          <w:szCs w:val="32"/>
          <w:rtl/>
        </w:rPr>
        <w:t xml:space="preserve">، وواقع </w:t>
      </w:r>
      <w:proofErr w:type="spellStart"/>
      <w:r w:rsidR="005F27FA">
        <w:rPr>
          <w:rFonts w:ascii="Traditional Arabic" w:hAnsi="Traditional Arabic" w:cs="Traditional Arabic" w:hint="cs"/>
          <w:sz w:val="32"/>
          <w:szCs w:val="32"/>
          <w:rtl/>
        </w:rPr>
        <w:t>المسكن"حيث</w:t>
      </w:r>
      <w:proofErr w:type="spellEnd"/>
      <w:r w:rsidR="005D2C28">
        <w:rPr>
          <w:rFonts w:ascii="Traditional Arabic" w:hAnsi="Traditional Arabic" w:cs="Traditional Arabic" w:hint="cs"/>
          <w:sz w:val="32"/>
          <w:szCs w:val="32"/>
          <w:rtl/>
        </w:rPr>
        <w:t xml:space="preserve"> </w:t>
      </w:r>
      <w:r w:rsidR="003510CF" w:rsidRPr="003510CF">
        <w:rPr>
          <w:rFonts w:ascii="Traditional Arabic" w:hAnsi="Traditional Arabic" w:cs="Traditional Arabic"/>
          <w:sz w:val="32"/>
          <w:szCs w:val="32"/>
          <w:rtl/>
        </w:rPr>
        <w:t>أغلب منازل المخيمات مكتظ</w:t>
      </w:r>
      <w:r w:rsidR="00C417B1">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ة</w:t>
      </w:r>
      <w:r w:rsidR="00C417B1">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وتعاني الإضاءة غير الملائمة</w:t>
      </w:r>
      <w:r w:rsidR="00C417B1">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وضعف التدفئة</w:t>
      </w:r>
      <w:r w:rsidR="00C417B1">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ورداءة كل</w:t>
      </w:r>
      <w:r w:rsidR="00C417B1">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 xml:space="preserve"> من </w:t>
      </w:r>
      <w:proofErr w:type="spellStart"/>
      <w:r w:rsidR="003510CF" w:rsidRPr="003510CF">
        <w:rPr>
          <w:rFonts w:ascii="Traditional Arabic" w:hAnsi="Traditional Arabic" w:cs="Traditional Arabic"/>
          <w:sz w:val="32"/>
          <w:szCs w:val="32"/>
          <w:rtl/>
        </w:rPr>
        <w:t>التهوئة</w:t>
      </w:r>
      <w:proofErr w:type="spellEnd"/>
      <w:r w:rsidR="003510CF" w:rsidRPr="003510CF">
        <w:rPr>
          <w:rFonts w:ascii="Traditional Arabic" w:hAnsi="Traditional Arabic" w:cs="Traditional Arabic"/>
          <w:sz w:val="32"/>
          <w:szCs w:val="32"/>
          <w:rtl/>
        </w:rPr>
        <w:t xml:space="preserve"> والصرف الصح</w:t>
      </w:r>
      <w:r w:rsidR="00C417B1">
        <w:rPr>
          <w:rFonts w:ascii="Traditional Arabic" w:hAnsi="Traditional Arabic" w:cs="Traditional Arabic" w:hint="cs"/>
          <w:sz w:val="32"/>
          <w:szCs w:val="32"/>
          <w:rtl/>
        </w:rPr>
        <w:t>ّ</w:t>
      </w:r>
      <w:r w:rsidR="003510CF" w:rsidRPr="003510CF">
        <w:rPr>
          <w:rFonts w:ascii="Traditional Arabic" w:hAnsi="Traditional Arabic" w:cs="Traditional Arabic"/>
          <w:sz w:val="32"/>
          <w:szCs w:val="32"/>
          <w:rtl/>
        </w:rPr>
        <w:t>ي</w:t>
      </w:r>
      <w:bookmarkStart w:id="2" w:name="_ftnref12"/>
      <w:r w:rsidR="003510CF" w:rsidRPr="003510CF">
        <w:rPr>
          <w:rFonts w:ascii="Traditional Arabic" w:hAnsi="Traditional Arabic" w:cs="Traditional Arabic"/>
          <w:sz w:val="32"/>
          <w:szCs w:val="32"/>
          <w:rtl/>
        </w:rPr>
        <w:t>"</w:t>
      </w:r>
      <w:r w:rsidR="003510CF" w:rsidRPr="003510CF">
        <w:rPr>
          <w:rStyle w:val="a8"/>
          <w:rFonts w:ascii="Traditional Arabic" w:eastAsia="Times New Roman" w:hAnsi="Traditional Arabic" w:cs="Traditional Arabic"/>
          <w:sz w:val="32"/>
          <w:szCs w:val="32"/>
          <w:rtl/>
        </w:rPr>
        <w:footnoteReference w:id="41"/>
      </w:r>
      <w:bookmarkEnd w:id="2"/>
      <w:r w:rsidR="003510CF" w:rsidRPr="003510CF">
        <w:rPr>
          <w:rFonts w:ascii="Traditional Arabic" w:hAnsi="Traditional Arabic" w:cs="Traditional Arabic"/>
          <w:sz w:val="32"/>
          <w:szCs w:val="32"/>
          <w:rtl/>
        </w:rPr>
        <w:t>.</w:t>
      </w:r>
      <w:r w:rsidR="005D2C28" w:rsidRPr="005D2C28">
        <w:rPr>
          <w:rFonts w:ascii="Traditional Arabic" w:hAnsi="Traditional Arabic" w:cs="Traditional Arabic"/>
          <w:sz w:val="32"/>
          <w:szCs w:val="32"/>
          <w:rtl/>
        </w:rPr>
        <w:t xml:space="preserve"> </w:t>
      </w:r>
      <w:r w:rsidR="005D2C28">
        <w:rPr>
          <w:rFonts w:ascii="Traditional Arabic" w:hAnsi="Traditional Arabic" w:cs="Traditional Arabic"/>
          <w:sz w:val="32"/>
          <w:szCs w:val="32"/>
          <w:rtl/>
        </w:rPr>
        <w:t>هذا الواقع له تأثيره على المستوى ال</w:t>
      </w:r>
      <w:r w:rsidR="005D2C28">
        <w:rPr>
          <w:rFonts w:ascii="Traditional Arabic" w:hAnsi="Traditional Arabic" w:cs="Traditional Arabic" w:hint="cs"/>
          <w:sz w:val="32"/>
          <w:szCs w:val="32"/>
          <w:rtl/>
        </w:rPr>
        <w:t>ثقافي</w:t>
      </w:r>
      <w:r w:rsidR="005D2C28" w:rsidRPr="003510CF">
        <w:rPr>
          <w:rFonts w:ascii="Traditional Arabic" w:hAnsi="Traditional Arabic" w:cs="Traditional Arabic"/>
          <w:sz w:val="32"/>
          <w:szCs w:val="32"/>
          <w:rtl/>
        </w:rPr>
        <w:t>، فلا مكتبات عام</w:t>
      </w:r>
      <w:r w:rsidR="00C417B1">
        <w:rPr>
          <w:rFonts w:ascii="Traditional Arabic" w:hAnsi="Traditional Arabic" w:cs="Traditional Arabic" w:hint="cs"/>
          <w:sz w:val="32"/>
          <w:szCs w:val="32"/>
          <w:rtl/>
        </w:rPr>
        <w:t>ّ</w:t>
      </w:r>
      <w:r w:rsidR="005D2C28" w:rsidRPr="003510CF">
        <w:rPr>
          <w:rFonts w:ascii="Traditional Arabic" w:hAnsi="Traditional Arabic" w:cs="Traditional Arabic"/>
          <w:sz w:val="32"/>
          <w:szCs w:val="32"/>
          <w:rtl/>
        </w:rPr>
        <w:t>ة أو أماكن للدراسة يمكن أن يستعاض عنها بالمنازل. والتراكم الحاصل من فقر وتدني في البنية التحتيّة وحرمان من فرص العمل وحق التملّك سوف يؤد</w:t>
      </w:r>
      <w:r w:rsidR="00C417B1">
        <w:rPr>
          <w:rFonts w:ascii="Traditional Arabic" w:hAnsi="Traditional Arabic" w:cs="Traditional Arabic" w:hint="cs"/>
          <w:sz w:val="32"/>
          <w:szCs w:val="32"/>
          <w:rtl/>
        </w:rPr>
        <w:t>ّ</w:t>
      </w:r>
      <w:r w:rsidR="005D2C28" w:rsidRPr="003510CF">
        <w:rPr>
          <w:rFonts w:ascii="Traditional Arabic" w:hAnsi="Traditional Arabic" w:cs="Traditional Arabic"/>
          <w:sz w:val="32"/>
          <w:szCs w:val="32"/>
          <w:rtl/>
        </w:rPr>
        <w:t>ي حتم</w:t>
      </w:r>
      <w:r w:rsidR="00C417B1">
        <w:rPr>
          <w:rFonts w:ascii="Traditional Arabic" w:hAnsi="Traditional Arabic" w:cs="Traditional Arabic" w:hint="cs"/>
          <w:sz w:val="32"/>
          <w:szCs w:val="32"/>
          <w:rtl/>
        </w:rPr>
        <w:t>ً</w:t>
      </w:r>
      <w:r w:rsidR="005D2C28" w:rsidRPr="003510CF">
        <w:rPr>
          <w:rFonts w:ascii="Traditional Arabic" w:hAnsi="Traditional Arabic" w:cs="Traditional Arabic"/>
          <w:sz w:val="32"/>
          <w:szCs w:val="32"/>
          <w:rtl/>
        </w:rPr>
        <w:t xml:space="preserve">ا </w:t>
      </w:r>
      <w:r w:rsidR="0078377F">
        <w:rPr>
          <w:rFonts w:ascii="Traditional Arabic" w:hAnsi="Traditional Arabic" w:cs="Traditional Arabic"/>
          <w:sz w:val="32"/>
          <w:szCs w:val="32"/>
          <w:rtl/>
        </w:rPr>
        <w:t>إلى</w:t>
      </w:r>
      <w:r w:rsidR="005D2C28" w:rsidRPr="003510CF">
        <w:rPr>
          <w:rFonts w:ascii="Traditional Arabic" w:hAnsi="Traditional Arabic" w:cs="Traditional Arabic"/>
          <w:sz w:val="32"/>
          <w:szCs w:val="32"/>
          <w:rtl/>
        </w:rPr>
        <w:t xml:space="preserve"> تغي</w:t>
      </w:r>
      <w:r w:rsidR="00C417B1">
        <w:rPr>
          <w:rFonts w:ascii="Traditional Arabic" w:hAnsi="Traditional Arabic" w:cs="Traditional Arabic" w:hint="cs"/>
          <w:sz w:val="32"/>
          <w:szCs w:val="32"/>
          <w:rtl/>
        </w:rPr>
        <w:t>ّ</w:t>
      </w:r>
      <w:r w:rsidR="005D2C28" w:rsidRPr="003510CF">
        <w:rPr>
          <w:rFonts w:ascii="Traditional Arabic" w:hAnsi="Traditional Arabic" w:cs="Traditional Arabic"/>
          <w:sz w:val="32"/>
          <w:szCs w:val="32"/>
          <w:rtl/>
        </w:rPr>
        <w:t>ر نوعي</w:t>
      </w:r>
      <w:r w:rsidR="00C417B1">
        <w:rPr>
          <w:rFonts w:ascii="Traditional Arabic" w:hAnsi="Traditional Arabic" w:cs="Traditional Arabic" w:hint="cs"/>
          <w:sz w:val="32"/>
          <w:szCs w:val="32"/>
          <w:rtl/>
        </w:rPr>
        <w:t>ّ</w:t>
      </w:r>
      <w:r w:rsidR="005D2C28" w:rsidRPr="003510CF">
        <w:rPr>
          <w:rFonts w:ascii="Traditional Arabic" w:hAnsi="Traditional Arabic" w:cs="Traditional Arabic"/>
          <w:sz w:val="32"/>
          <w:szCs w:val="32"/>
          <w:rtl/>
        </w:rPr>
        <w:t>، على الأقل</w:t>
      </w:r>
      <w:r w:rsidR="00C417B1">
        <w:rPr>
          <w:rFonts w:ascii="Traditional Arabic" w:hAnsi="Traditional Arabic" w:cs="Traditional Arabic" w:hint="cs"/>
          <w:sz w:val="32"/>
          <w:szCs w:val="32"/>
          <w:rtl/>
        </w:rPr>
        <w:t>ّ</w:t>
      </w:r>
      <w:r w:rsidR="005D2C28" w:rsidRPr="003510CF">
        <w:rPr>
          <w:rFonts w:ascii="Traditional Arabic" w:hAnsi="Traditional Arabic" w:cs="Traditional Arabic"/>
          <w:sz w:val="32"/>
          <w:szCs w:val="32"/>
          <w:rtl/>
        </w:rPr>
        <w:t xml:space="preserve"> لجهة الأ</w:t>
      </w:r>
      <w:r w:rsidR="00C417B1">
        <w:rPr>
          <w:rFonts w:ascii="Traditional Arabic" w:hAnsi="Traditional Arabic" w:cs="Traditional Arabic" w:hint="cs"/>
          <w:sz w:val="32"/>
          <w:szCs w:val="32"/>
          <w:rtl/>
        </w:rPr>
        <w:t>و</w:t>
      </w:r>
      <w:r w:rsidR="005D2C28" w:rsidRPr="003510CF">
        <w:rPr>
          <w:rFonts w:ascii="Traditional Arabic" w:hAnsi="Traditional Arabic" w:cs="Traditional Arabic"/>
          <w:sz w:val="32"/>
          <w:szCs w:val="32"/>
          <w:rtl/>
        </w:rPr>
        <w:t>لويات والحد</w:t>
      </w:r>
      <w:r w:rsidR="00C417B1">
        <w:rPr>
          <w:rFonts w:ascii="Traditional Arabic" w:hAnsi="Traditional Arabic" w:cs="Traditional Arabic" w:hint="cs"/>
          <w:sz w:val="32"/>
          <w:szCs w:val="32"/>
          <w:rtl/>
        </w:rPr>
        <w:t>ّ</w:t>
      </w:r>
      <w:r w:rsidR="005D2C28" w:rsidRPr="003510CF">
        <w:rPr>
          <w:rFonts w:ascii="Traditional Arabic" w:hAnsi="Traditional Arabic" w:cs="Traditional Arabic"/>
          <w:sz w:val="32"/>
          <w:szCs w:val="32"/>
          <w:rtl/>
        </w:rPr>
        <w:t xml:space="preserve"> الأدنى من التفكير والبحث والكتابة خ</w:t>
      </w:r>
      <w:r w:rsidR="005D2C28">
        <w:rPr>
          <w:rFonts w:ascii="Traditional Arabic" w:hAnsi="Traditional Arabic" w:cs="Traditional Arabic"/>
          <w:sz w:val="32"/>
          <w:szCs w:val="32"/>
          <w:rtl/>
        </w:rPr>
        <w:t>صوص</w:t>
      </w:r>
      <w:r w:rsidR="00C417B1">
        <w:rPr>
          <w:rFonts w:ascii="Traditional Arabic" w:hAnsi="Traditional Arabic" w:cs="Traditional Arabic" w:hint="cs"/>
          <w:sz w:val="32"/>
          <w:szCs w:val="32"/>
          <w:rtl/>
        </w:rPr>
        <w:t>ً</w:t>
      </w:r>
      <w:r w:rsidR="005D2C28">
        <w:rPr>
          <w:rFonts w:ascii="Traditional Arabic" w:hAnsi="Traditional Arabic" w:cs="Traditional Arabic"/>
          <w:sz w:val="32"/>
          <w:szCs w:val="32"/>
          <w:rtl/>
        </w:rPr>
        <w:t>ا، وعلى مستوى الثقافة عموم</w:t>
      </w:r>
      <w:r w:rsidR="00C417B1">
        <w:rPr>
          <w:rFonts w:ascii="Traditional Arabic" w:hAnsi="Traditional Arabic" w:cs="Traditional Arabic" w:hint="cs"/>
          <w:sz w:val="32"/>
          <w:szCs w:val="32"/>
          <w:rtl/>
        </w:rPr>
        <w:t>ً</w:t>
      </w:r>
      <w:r w:rsidR="005D2C28">
        <w:rPr>
          <w:rFonts w:ascii="Traditional Arabic" w:hAnsi="Traditional Arabic" w:cs="Traditional Arabic"/>
          <w:sz w:val="32"/>
          <w:szCs w:val="32"/>
          <w:rtl/>
        </w:rPr>
        <w:t>ا.</w:t>
      </w:r>
    </w:p>
    <w:p w14:paraId="6441EB25" w14:textId="30667EF6" w:rsidR="003510CF" w:rsidRPr="00D556F8" w:rsidRDefault="00E22B2F" w:rsidP="00156DFA">
      <w:pPr>
        <w:pStyle w:val="a4"/>
        <w:jc w:val="both"/>
        <w:rPr>
          <w:rFonts w:ascii="Traditional Arabic" w:hAnsi="Traditional Arabic" w:cs="Traditional Arabic"/>
          <w:b/>
          <w:bCs/>
          <w:sz w:val="36"/>
          <w:szCs w:val="36"/>
          <w:rtl/>
        </w:rPr>
      </w:pPr>
      <w:r>
        <w:rPr>
          <w:rFonts w:ascii="Traditional Arabic" w:eastAsiaTheme="minorEastAsia" w:hAnsi="Traditional Arabic" w:cs="Traditional Arabic" w:hint="cs"/>
          <w:b/>
          <w:bCs/>
          <w:sz w:val="36"/>
          <w:szCs w:val="36"/>
          <w:rtl/>
        </w:rPr>
        <w:lastRenderedPageBreak/>
        <w:t>ثاني</w:t>
      </w:r>
      <w:r w:rsidR="00C417B1">
        <w:rPr>
          <w:rFonts w:ascii="Traditional Arabic" w:eastAsiaTheme="minorEastAsia" w:hAnsi="Traditional Arabic" w:cs="Traditional Arabic" w:hint="cs"/>
          <w:b/>
          <w:bCs/>
          <w:sz w:val="36"/>
          <w:szCs w:val="36"/>
          <w:rtl/>
        </w:rPr>
        <w:t>ً</w:t>
      </w:r>
      <w:r>
        <w:rPr>
          <w:rFonts w:ascii="Traditional Arabic" w:eastAsiaTheme="minorEastAsia" w:hAnsi="Traditional Arabic" w:cs="Traditional Arabic" w:hint="cs"/>
          <w:b/>
          <w:bCs/>
          <w:sz w:val="36"/>
          <w:szCs w:val="36"/>
          <w:rtl/>
        </w:rPr>
        <w:t>ا</w:t>
      </w:r>
      <w:r w:rsidR="00D556F8" w:rsidRPr="00D556F8">
        <w:rPr>
          <w:rFonts w:ascii="Traditional Arabic" w:eastAsiaTheme="minorEastAsia" w:hAnsi="Traditional Arabic" w:cs="Traditional Arabic" w:hint="cs"/>
          <w:b/>
          <w:bCs/>
          <w:sz w:val="36"/>
          <w:szCs w:val="36"/>
          <w:rtl/>
        </w:rPr>
        <w:t xml:space="preserve">: </w:t>
      </w:r>
      <w:r w:rsidR="00D556F8" w:rsidRPr="00D556F8">
        <w:rPr>
          <w:rFonts w:ascii="Traditional Arabic" w:hAnsi="Traditional Arabic" w:cs="Traditional Arabic" w:hint="cs"/>
          <w:b/>
          <w:bCs/>
          <w:sz w:val="36"/>
          <w:szCs w:val="36"/>
          <w:rtl/>
        </w:rPr>
        <w:t>المشهد الثقافي</w:t>
      </w:r>
      <w:r w:rsidR="00C417B1">
        <w:rPr>
          <w:rFonts w:ascii="Traditional Arabic" w:hAnsi="Traditional Arabic" w:cs="Traditional Arabic" w:hint="cs"/>
          <w:b/>
          <w:bCs/>
          <w:sz w:val="36"/>
          <w:szCs w:val="36"/>
          <w:rtl/>
        </w:rPr>
        <w:t>ّ</w:t>
      </w:r>
      <w:r w:rsidR="00A95BF4">
        <w:rPr>
          <w:rFonts w:ascii="Traditional Arabic" w:hAnsi="Traditional Arabic" w:cs="Traditional Arabic"/>
          <w:b/>
          <w:bCs/>
          <w:sz w:val="36"/>
          <w:szCs w:val="36"/>
        </w:rPr>
        <w:t xml:space="preserve"> </w:t>
      </w:r>
      <w:r w:rsidR="00156DFA">
        <w:rPr>
          <w:rFonts w:ascii="Traditional Arabic" w:hAnsi="Traditional Arabic" w:cs="Traditional Arabic" w:hint="cs"/>
          <w:b/>
          <w:bCs/>
          <w:sz w:val="36"/>
          <w:szCs w:val="36"/>
          <w:rtl/>
          <w:lang w:bidi="ar-LB"/>
        </w:rPr>
        <w:t>المقدسي</w:t>
      </w:r>
      <w:r w:rsidR="00C417B1">
        <w:rPr>
          <w:rFonts w:ascii="Traditional Arabic" w:hAnsi="Traditional Arabic" w:cs="Traditional Arabic" w:hint="cs"/>
          <w:b/>
          <w:bCs/>
          <w:sz w:val="36"/>
          <w:szCs w:val="36"/>
          <w:rtl/>
          <w:lang w:bidi="ar-LB"/>
        </w:rPr>
        <w:t>ّ في لبنان</w:t>
      </w:r>
      <w:r w:rsidR="00D556F8" w:rsidRPr="00D556F8">
        <w:rPr>
          <w:rFonts w:ascii="Traditional Arabic" w:hAnsi="Traditional Arabic" w:cs="Traditional Arabic" w:hint="cs"/>
          <w:b/>
          <w:bCs/>
          <w:sz w:val="36"/>
          <w:szCs w:val="36"/>
          <w:rtl/>
        </w:rPr>
        <w:t>:</w:t>
      </w:r>
    </w:p>
    <w:p w14:paraId="4FE6CCE6" w14:textId="2C03094C" w:rsidR="00272B5B" w:rsidRPr="002A49D6" w:rsidRDefault="00D96A00" w:rsidP="00902AA3">
      <w:pPr>
        <w:pStyle w:val="a4"/>
        <w:jc w:val="both"/>
        <w:rPr>
          <w:rFonts w:ascii="Traditional Arabic" w:hAnsi="Traditional Arabic" w:cs="Traditional Arabic"/>
          <w:sz w:val="32"/>
          <w:szCs w:val="32"/>
        </w:rPr>
      </w:pPr>
      <w:r>
        <w:rPr>
          <w:rFonts w:ascii="Traditional Arabic" w:hAnsi="Traditional Arabic" w:cs="Traditional Arabic" w:hint="cs"/>
          <w:sz w:val="32"/>
          <w:szCs w:val="32"/>
          <w:shd w:val="clear" w:color="auto" w:fill="FFFFFF"/>
          <w:rtl/>
        </w:rPr>
        <w:t xml:space="preserve">      </w:t>
      </w:r>
      <w:r w:rsidR="00C43E17" w:rsidRPr="00A57C93">
        <w:rPr>
          <w:rFonts w:ascii="Traditional Arabic" w:hAnsi="Traditional Arabic" w:cs="Traditional Arabic"/>
          <w:sz w:val="32"/>
          <w:szCs w:val="32"/>
          <w:shd w:val="clear" w:color="auto" w:fill="FFFFFF"/>
          <w:rtl/>
        </w:rPr>
        <w:t>الحراك الثقافي في مخيمات لبنان</w:t>
      </w:r>
      <w:r w:rsidR="00C417B1">
        <w:rPr>
          <w:rFonts w:ascii="Traditional Arabic" w:hAnsi="Traditional Arabic" w:cs="Traditional Arabic" w:hint="cs"/>
          <w:sz w:val="32"/>
          <w:szCs w:val="32"/>
          <w:shd w:val="clear" w:color="auto" w:fill="FFFFFF"/>
          <w:rtl/>
        </w:rPr>
        <w:t xml:space="preserve"> نشط وحيويّ، يُعبّر عن أصالة الشعب الفلسطيني وإ</w:t>
      </w:r>
      <w:r w:rsidR="00C43E17">
        <w:rPr>
          <w:rFonts w:ascii="Traditional Arabic" w:hAnsi="Traditional Arabic" w:cs="Traditional Arabic" w:hint="cs"/>
          <w:sz w:val="32"/>
          <w:szCs w:val="32"/>
          <w:shd w:val="clear" w:color="auto" w:fill="FFFFFF"/>
          <w:rtl/>
        </w:rPr>
        <w:t>بداعاته في التمس</w:t>
      </w:r>
      <w:r w:rsidR="00C417B1">
        <w:rPr>
          <w:rFonts w:ascii="Traditional Arabic" w:hAnsi="Traditional Arabic" w:cs="Traditional Arabic" w:hint="cs"/>
          <w:sz w:val="32"/>
          <w:szCs w:val="32"/>
          <w:shd w:val="clear" w:color="auto" w:fill="FFFFFF"/>
          <w:rtl/>
        </w:rPr>
        <w:t>ّ</w:t>
      </w:r>
      <w:r w:rsidR="00C43E17">
        <w:rPr>
          <w:rFonts w:ascii="Traditional Arabic" w:hAnsi="Traditional Arabic" w:cs="Traditional Arabic" w:hint="cs"/>
          <w:sz w:val="32"/>
          <w:szCs w:val="32"/>
          <w:shd w:val="clear" w:color="auto" w:fill="FFFFFF"/>
          <w:rtl/>
        </w:rPr>
        <w:t>ك بحقوقه</w:t>
      </w:r>
      <w:r w:rsidR="00C417B1">
        <w:rPr>
          <w:rFonts w:ascii="Traditional Arabic" w:hAnsi="Traditional Arabic" w:cs="Traditional Arabic" w:hint="cs"/>
          <w:sz w:val="32"/>
          <w:szCs w:val="32"/>
          <w:shd w:val="clear" w:color="auto" w:fill="FFFFFF"/>
          <w:rtl/>
        </w:rPr>
        <w:t>،</w:t>
      </w:r>
      <w:r w:rsidR="00C43E17">
        <w:rPr>
          <w:rFonts w:ascii="Traditional Arabic" w:hAnsi="Traditional Arabic" w:cs="Traditional Arabic" w:hint="cs"/>
          <w:sz w:val="32"/>
          <w:szCs w:val="32"/>
          <w:shd w:val="clear" w:color="auto" w:fill="FFFFFF"/>
          <w:rtl/>
        </w:rPr>
        <w:t xml:space="preserve"> والحفاظ على </w:t>
      </w:r>
      <w:proofErr w:type="spellStart"/>
      <w:r w:rsidR="00C43E17">
        <w:rPr>
          <w:rFonts w:ascii="Traditional Arabic" w:hAnsi="Traditional Arabic" w:cs="Traditional Arabic" w:hint="cs"/>
          <w:sz w:val="32"/>
          <w:szCs w:val="32"/>
          <w:shd w:val="clear" w:color="auto" w:fill="FFFFFF"/>
          <w:rtl/>
        </w:rPr>
        <w:t>ثوابته</w:t>
      </w:r>
      <w:proofErr w:type="spellEnd"/>
      <w:r w:rsidR="00C43E17">
        <w:rPr>
          <w:rFonts w:ascii="Traditional Arabic" w:hAnsi="Traditional Arabic" w:cs="Traditional Arabic" w:hint="cs"/>
          <w:sz w:val="32"/>
          <w:szCs w:val="32"/>
          <w:shd w:val="clear" w:color="auto" w:fill="FFFFFF"/>
          <w:rtl/>
        </w:rPr>
        <w:t>. و</w:t>
      </w:r>
      <w:r w:rsidR="00C43E17" w:rsidRPr="00F43FAD">
        <w:rPr>
          <w:rFonts w:ascii="Traditional Arabic" w:hAnsi="Traditional Arabic" w:cs="Traditional Arabic"/>
          <w:sz w:val="32"/>
          <w:szCs w:val="32"/>
          <w:rtl/>
        </w:rPr>
        <w:t xml:space="preserve">تنشط في </w:t>
      </w:r>
      <w:r w:rsidR="00C43E17">
        <w:rPr>
          <w:rFonts w:ascii="Traditional Arabic" w:hAnsi="Traditional Arabic" w:cs="Traditional Arabic" w:hint="cs"/>
          <w:sz w:val="32"/>
          <w:szCs w:val="32"/>
          <w:rtl/>
        </w:rPr>
        <w:t>ال</w:t>
      </w:r>
      <w:r w:rsidR="00C43E17" w:rsidRPr="00F43FAD">
        <w:rPr>
          <w:rFonts w:ascii="Traditional Arabic" w:hAnsi="Traditional Arabic" w:cs="Traditional Arabic"/>
          <w:sz w:val="32"/>
          <w:szCs w:val="32"/>
          <w:rtl/>
        </w:rPr>
        <w:t>مخيما</w:t>
      </w:r>
      <w:r w:rsidR="00C43E17">
        <w:rPr>
          <w:rFonts w:ascii="Traditional Arabic" w:hAnsi="Traditional Arabic" w:cs="Traditional Arabic"/>
          <w:sz w:val="32"/>
          <w:szCs w:val="32"/>
          <w:rtl/>
        </w:rPr>
        <w:t>ت</w:t>
      </w:r>
      <w:r w:rsidR="00C43E17">
        <w:rPr>
          <w:rFonts w:ascii="Traditional Arabic" w:hAnsi="Traditional Arabic" w:cs="Traditional Arabic" w:hint="cs"/>
          <w:sz w:val="32"/>
          <w:szCs w:val="32"/>
          <w:rtl/>
        </w:rPr>
        <w:t xml:space="preserve"> ال</w:t>
      </w:r>
      <w:r w:rsidR="00C43E17" w:rsidRPr="00F43FAD">
        <w:rPr>
          <w:rFonts w:ascii="Traditional Arabic" w:hAnsi="Traditional Arabic" w:cs="Traditional Arabic"/>
          <w:sz w:val="32"/>
          <w:szCs w:val="32"/>
          <w:rtl/>
        </w:rPr>
        <w:t>مؤسسات</w:t>
      </w:r>
      <w:r>
        <w:rPr>
          <w:rFonts w:ascii="Traditional Arabic" w:hAnsi="Traditional Arabic" w:cs="Traditional Arabic" w:hint="cs"/>
          <w:sz w:val="32"/>
          <w:szCs w:val="32"/>
          <w:rtl/>
        </w:rPr>
        <w:t xml:space="preserve"> الفصائليّة</w:t>
      </w:r>
      <w:r w:rsidR="00C43E17">
        <w:rPr>
          <w:rFonts w:ascii="Traditional Arabic" w:hAnsi="Traditional Arabic" w:cs="Traditional Arabic" w:hint="cs"/>
          <w:sz w:val="32"/>
          <w:szCs w:val="32"/>
          <w:rtl/>
        </w:rPr>
        <w:t xml:space="preserve"> ال</w:t>
      </w:r>
      <w:r w:rsidR="00C43E17" w:rsidRPr="00F43FAD">
        <w:rPr>
          <w:rFonts w:ascii="Traditional Arabic" w:hAnsi="Traditional Arabic" w:cs="Traditional Arabic"/>
          <w:sz w:val="32"/>
          <w:szCs w:val="32"/>
          <w:rtl/>
        </w:rPr>
        <w:t>حزبيّة و</w:t>
      </w:r>
      <w:r w:rsidR="00C43E17">
        <w:rPr>
          <w:rFonts w:ascii="Traditional Arabic" w:hAnsi="Traditional Arabic" w:cs="Traditional Arabic" w:hint="cs"/>
          <w:sz w:val="32"/>
          <w:szCs w:val="32"/>
          <w:rtl/>
        </w:rPr>
        <w:t>ال</w:t>
      </w:r>
      <w:r w:rsidR="00C43E17">
        <w:rPr>
          <w:rFonts w:ascii="Traditional Arabic" w:hAnsi="Traditional Arabic" w:cs="Traditional Arabic"/>
          <w:sz w:val="32"/>
          <w:szCs w:val="32"/>
          <w:rtl/>
        </w:rPr>
        <w:t>مستقلّة</w:t>
      </w:r>
      <w:r w:rsidR="00C43E17">
        <w:rPr>
          <w:rFonts w:ascii="Traditional Arabic" w:hAnsi="Traditional Arabic" w:cs="Traditional Arabic" w:hint="cs"/>
          <w:sz w:val="32"/>
          <w:szCs w:val="32"/>
          <w:rtl/>
        </w:rPr>
        <w:t xml:space="preserve"> ثقافي</w:t>
      </w:r>
      <w:r w:rsidR="009F2CDD">
        <w:rPr>
          <w:rFonts w:ascii="Traditional Arabic" w:hAnsi="Traditional Arabic" w:cs="Traditional Arabic" w:hint="cs"/>
          <w:sz w:val="32"/>
          <w:szCs w:val="32"/>
          <w:rtl/>
        </w:rPr>
        <w:t>ًا</w:t>
      </w:r>
      <w:r w:rsidR="00C43E17">
        <w:rPr>
          <w:rFonts w:ascii="Traditional Arabic" w:hAnsi="Traditional Arabic" w:cs="Traditional Arabic" w:hint="cs"/>
          <w:sz w:val="32"/>
          <w:szCs w:val="32"/>
          <w:rtl/>
        </w:rPr>
        <w:t>،</w:t>
      </w:r>
      <w:r w:rsidR="00C43E17" w:rsidRPr="00F43FAD">
        <w:rPr>
          <w:rFonts w:ascii="Traditional Arabic" w:hAnsi="Traditional Arabic" w:cs="Traditional Arabic"/>
          <w:sz w:val="32"/>
          <w:szCs w:val="32"/>
          <w:rtl/>
        </w:rPr>
        <w:t xml:space="preserve"> </w:t>
      </w:r>
      <w:r w:rsidR="00C417B1">
        <w:rPr>
          <w:rFonts w:ascii="Traditional Arabic" w:hAnsi="Traditional Arabic" w:cs="Traditional Arabic" w:hint="cs"/>
          <w:sz w:val="32"/>
          <w:szCs w:val="32"/>
          <w:rtl/>
        </w:rPr>
        <w:t>ب</w:t>
      </w:r>
      <w:r w:rsidR="00C43E17" w:rsidRPr="00F43FAD">
        <w:rPr>
          <w:rFonts w:ascii="Traditional Arabic" w:hAnsi="Traditional Arabic" w:cs="Traditional Arabic"/>
          <w:sz w:val="32"/>
          <w:szCs w:val="32"/>
          <w:rtl/>
        </w:rPr>
        <w:t>رغم التحد</w:t>
      </w:r>
      <w:r w:rsidR="00C417B1">
        <w:rPr>
          <w:rFonts w:ascii="Traditional Arabic" w:hAnsi="Traditional Arabic" w:cs="Traditional Arabic" w:hint="cs"/>
          <w:sz w:val="32"/>
          <w:szCs w:val="32"/>
          <w:rtl/>
        </w:rPr>
        <w:t>ّ</w:t>
      </w:r>
      <w:r w:rsidR="00C43E17" w:rsidRPr="00F43FAD">
        <w:rPr>
          <w:rFonts w:ascii="Traditional Arabic" w:hAnsi="Traditional Arabic" w:cs="Traditional Arabic"/>
          <w:sz w:val="32"/>
          <w:szCs w:val="32"/>
          <w:rtl/>
        </w:rPr>
        <w:t>يات والعوائق</w:t>
      </w:r>
      <w:r w:rsidR="00C43E17">
        <w:rPr>
          <w:rFonts w:ascii="Traditional Arabic" w:hAnsi="Traditional Arabic" w:cs="Traditional Arabic" w:hint="cs"/>
          <w:sz w:val="32"/>
          <w:szCs w:val="32"/>
          <w:rtl/>
        </w:rPr>
        <w:t>.</w:t>
      </w:r>
      <w:r w:rsidR="00C43E17" w:rsidRPr="00F43FAD">
        <w:rPr>
          <w:rFonts w:ascii="Traditional Arabic" w:hAnsi="Traditional Arabic" w:cs="Traditional Arabic"/>
          <w:sz w:val="32"/>
          <w:szCs w:val="32"/>
          <w:rtl/>
        </w:rPr>
        <w:t xml:space="preserve"> مع العلم أن</w:t>
      </w:r>
      <w:r w:rsidR="00C417B1">
        <w:rPr>
          <w:rFonts w:ascii="Traditional Arabic" w:hAnsi="Traditional Arabic" w:cs="Traditional Arabic" w:hint="cs"/>
          <w:sz w:val="32"/>
          <w:szCs w:val="32"/>
          <w:rtl/>
        </w:rPr>
        <w:t xml:space="preserve">ّ </w:t>
      </w:r>
      <w:r w:rsidR="00C43E17">
        <w:rPr>
          <w:rFonts w:ascii="Traditional Arabic" w:hAnsi="Traditional Arabic" w:cs="Traditional Arabic"/>
          <w:sz w:val="32"/>
          <w:szCs w:val="32"/>
          <w:rtl/>
        </w:rPr>
        <w:t>"نسبة</w:t>
      </w:r>
      <w:r w:rsidR="00C43E17">
        <w:rPr>
          <w:rFonts w:ascii="Traditional Arabic" w:hAnsi="Traditional Arabic" w:cs="Traditional Arabic" w:hint="cs"/>
          <w:sz w:val="32"/>
          <w:szCs w:val="32"/>
          <w:rtl/>
        </w:rPr>
        <w:t xml:space="preserve"> </w:t>
      </w:r>
      <w:r w:rsidR="00C43E17" w:rsidRPr="00AD68C2">
        <w:rPr>
          <w:rFonts w:ascii="Traditional Arabic" w:hAnsi="Traditional Arabic" w:cs="Traditional Arabic"/>
          <w:sz w:val="24"/>
          <w:szCs w:val="24"/>
          <w:rtl/>
        </w:rPr>
        <w:t xml:space="preserve">47% </w:t>
      </w:r>
      <w:r w:rsidR="00C43E17" w:rsidRPr="00F43FAD">
        <w:rPr>
          <w:rFonts w:ascii="Traditional Arabic" w:hAnsi="Traditional Arabic" w:cs="Traditional Arabic"/>
          <w:sz w:val="32"/>
          <w:szCs w:val="32"/>
          <w:rtl/>
        </w:rPr>
        <w:t>من الشباب الفلسطيني يفض</w:t>
      </w:r>
      <w:r w:rsidR="00C417B1">
        <w:rPr>
          <w:rFonts w:ascii="Traditional Arabic" w:hAnsi="Traditional Arabic" w:cs="Traditional Arabic" w:hint="cs"/>
          <w:sz w:val="32"/>
          <w:szCs w:val="32"/>
          <w:rtl/>
        </w:rPr>
        <w:t>ّ</w:t>
      </w:r>
      <w:r w:rsidR="00C43E17" w:rsidRPr="00F43FAD">
        <w:rPr>
          <w:rFonts w:ascii="Traditional Arabic" w:hAnsi="Traditional Arabic" w:cs="Traditional Arabic"/>
          <w:sz w:val="32"/>
          <w:szCs w:val="32"/>
          <w:rtl/>
        </w:rPr>
        <w:t>لون العمل التطو</w:t>
      </w:r>
      <w:r w:rsidR="00C417B1">
        <w:rPr>
          <w:rFonts w:ascii="Traditional Arabic" w:hAnsi="Traditional Arabic" w:cs="Traditional Arabic" w:hint="cs"/>
          <w:sz w:val="32"/>
          <w:szCs w:val="32"/>
          <w:rtl/>
        </w:rPr>
        <w:t>ّ</w:t>
      </w:r>
      <w:r w:rsidR="00C43E17" w:rsidRPr="00F43FAD">
        <w:rPr>
          <w:rFonts w:ascii="Traditional Arabic" w:hAnsi="Traditional Arabic" w:cs="Traditional Arabic"/>
          <w:sz w:val="32"/>
          <w:szCs w:val="32"/>
          <w:rtl/>
        </w:rPr>
        <w:t>عي والانخراط في أنشطة النوادي</w:t>
      </w:r>
      <w:r w:rsidR="00C417B1">
        <w:rPr>
          <w:rFonts w:ascii="Traditional Arabic" w:hAnsi="Traditional Arabic" w:cs="Traditional Arabic"/>
          <w:sz w:val="32"/>
          <w:szCs w:val="32"/>
          <w:rtl/>
        </w:rPr>
        <w:t xml:space="preserve"> الثقافية في الجمعيات المستقلّة</w:t>
      </w:r>
      <w:r w:rsidR="00C43E17" w:rsidRPr="00F43FAD">
        <w:rPr>
          <w:rFonts w:ascii="Traditional Arabic" w:hAnsi="Traditional Arabic" w:cs="Traditional Arabic"/>
          <w:sz w:val="32"/>
          <w:szCs w:val="32"/>
          <w:rtl/>
        </w:rPr>
        <w:t>"</w:t>
      </w:r>
      <w:r w:rsidR="00C43E17" w:rsidRPr="00F43FAD">
        <w:rPr>
          <w:rStyle w:val="a8"/>
          <w:rFonts w:ascii="Traditional Arabic" w:hAnsi="Traditional Arabic" w:cs="Traditional Arabic"/>
          <w:sz w:val="32"/>
          <w:szCs w:val="32"/>
          <w:rtl/>
        </w:rPr>
        <w:footnoteReference w:id="42"/>
      </w:r>
      <w:r w:rsidR="00C43E17" w:rsidRPr="00F43FAD">
        <w:rPr>
          <w:rFonts w:ascii="Traditional Arabic" w:hAnsi="Traditional Arabic" w:cs="Traditional Arabic"/>
          <w:sz w:val="32"/>
          <w:szCs w:val="32"/>
          <w:rtl/>
        </w:rPr>
        <w:t>.</w:t>
      </w:r>
      <w:r w:rsidR="00C43E17">
        <w:rPr>
          <w:rFonts w:ascii="Traditional Arabic" w:hAnsi="Traditional Arabic" w:cs="Traditional Arabic" w:hint="cs"/>
          <w:sz w:val="32"/>
          <w:szCs w:val="32"/>
          <w:rtl/>
        </w:rPr>
        <w:t xml:space="preserve"> </w:t>
      </w:r>
      <w:r w:rsidR="00C43E17" w:rsidRPr="00F43FAD">
        <w:rPr>
          <w:rFonts w:ascii="Traditional Arabic" w:hAnsi="Traditional Arabic" w:cs="Traditional Arabic"/>
          <w:sz w:val="32"/>
          <w:szCs w:val="32"/>
          <w:rtl/>
        </w:rPr>
        <w:t xml:space="preserve"> </w:t>
      </w:r>
    </w:p>
    <w:p w14:paraId="644F60F4" w14:textId="77777777" w:rsidR="00F07119" w:rsidRDefault="002A49D6" w:rsidP="001615A5">
      <w:pPr>
        <w:pStyle w:val="a4"/>
        <w:jc w:val="both"/>
        <w:rPr>
          <w:rFonts w:ascii="Traditional Arabic" w:hAnsi="Traditional Arabic" w:cs="Traditional Arabic"/>
          <w:b/>
          <w:bCs/>
          <w:sz w:val="32"/>
          <w:szCs w:val="32"/>
          <w:rtl/>
        </w:rPr>
      </w:pPr>
      <w:r w:rsidRPr="001615A5">
        <w:rPr>
          <w:rFonts w:ascii="Traditional Arabic" w:hAnsi="Traditional Arabic" w:cs="Traditional Arabic" w:hint="cs"/>
          <w:b/>
          <w:bCs/>
          <w:sz w:val="24"/>
          <w:szCs w:val="24"/>
          <w:rtl/>
        </w:rPr>
        <w:t>1</w:t>
      </w:r>
      <w:r w:rsidR="00E22B2F">
        <w:rPr>
          <w:rFonts w:ascii="Traditional Arabic" w:hAnsi="Traditional Arabic" w:cs="Traditional Arabic" w:hint="cs"/>
          <w:b/>
          <w:bCs/>
          <w:sz w:val="32"/>
          <w:szCs w:val="32"/>
          <w:rtl/>
        </w:rPr>
        <w:t>.</w:t>
      </w:r>
      <w:r w:rsidR="00F07119">
        <w:rPr>
          <w:rFonts w:ascii="Traditional Arabic" w:hAnsi="Traditional Arabic" w:cs="Traditional Arabic" w:hint="cs"/>
          <w:b/>
          <w:bCs/>
          <w:sz w:val="32"/>
          <w:szCs w:val="32"/>
          <w:rtl/>
        </w:rPr>
        <w:t>المؤسسات الفلسطينية:</w:t>
      </w:r>
    </w:p>
    <w:p w14:paraId="544762D5" w14:textId="3A1117D7" w:rsidR="00560A8C" w:rsidRPr="00560A8C" w:rsidRDefault="001615A5" w:rsidP="001615A5">
      <w:pPr>
        <w:pStyle w:val="a4"/>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560A8C">
        <w:rPr>
          <w:rFonts w:ascii="Traditional Arabic" w:hAnsi="Traditional Arabic" w:cs="Traditional Arabic" w:hint="cs"/>
          <w:sz w:val="32"/>
          <w:szCs w:val="32"/>
          <w:rtl/>
        </w:rPr>
        <w:t xml:space="preserve">ينشط </w:t>
      </w:r>
      <w:r w:rsidR="00560A8C" w:rsidRPr="00F43FAD">
        <w:rPr>
          <w:rFonts w:ascii="Traditional Arabic" w:hAnsi="Traditional Arabic" w:cs="Traditional Arabic"/>
          <w:sz w:val="32"/>
          <w:szCs w:val="32"/>
          <w:rtl/>
        </w:rPr>
        <w:t>في</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الحقل</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الثقافي</w:t>
      </w:r>
      <w:r w:rsidR="00560A8C">
        <w:rPr>
          <w:rFonts w:ascii="Traditional Arabic" w:hAnsi="Traditional Arabic" w:cs="Traditional Arabic" w:hint="cs"/>
          <w:sz w:val="32"/>
          <w:szCs w:val="32"/>
          <w:rtl/>
        </w:rPr>
        <w:t xml:space="preserve"> في الداخل والشتات</w:t>
      </w:r>
      <w:r w:rsidR="00560A8C" w:rsidRPr="007147F8">
        <w:rPr>
          <w:rFonts w:ascii="Traditional Arabic" w:hAnsi="Traditional Arabic" w:cs="Traditional Arabic"/>
          <w:sz w:val="32"/>
          <w:szCs w:val="32"/>
          <w:rtl/>
        </w:rPr>
        <w:t xml:space="preserve"> </w:t>
      </w:r>
      <w:r w:rsidR="00560A8C" w:rsidRPr="00F43FAD">
        <w:rPr>
          <w:rFonts w:ascii="Traditional Arabic" w:hAnsi="Traditional Arabic" w:cs="Traditional Arabic"/>
          <w:sz w:val="32"/>
          <w:szCs w:val="32"/>
          <w:rtl/>
        </w:rPr>
        <w:t>عدد</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كبير</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من</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المؤسسات</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الأهلي</w:t>
      </w:r>
      <w:r w:rsidR="00C417B1">
        <w:rPr>
          <w:rFonts w:ascii="Traditional Arabic" w:hAnsi="Traditional Arabic" w:cs="Traditional Arabic" w:hint="cs"/>
          <w:sz w:val="32"/>
          <w:szCs w:val="32"/>
          <w:rtl/>
        </w:rPr>
        <w:t>ّ</w:t>
      </w:r>
      <w:r w:rsidR="00560A8C" w:rsidRPr="00F43FAD">
        <w:rPr>
          <w:rFonts w:ascii="Traditional Arabic" w:hAnsi="Traditional Arabic" w:cs="Traditional Arabic"/>
          <w:sz w:val="32"/>
          <w:szCs w:val="32"/>
          <w:rtl/>
        </w:rPr>
        <w:t>ة</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الفلسطينية</w:t>
      </w:r>
      <w:r w:rsidR="00560A8C">
        <w:rPr>
          <w:rFonts w:ascii="Traditional Arabic" w:hAnsi="Traditional Arabic" w:cs="Traditional Arabic" w:hint="cs"/>
          <w:sz w:val="32"/>
          <w:szCs w:val="32"/>
          <w:rtl/>
        </w:rPr>
        <w:t xml:space="preserve"> الحزبية الفصائلية، </w:t>
      </w:r>
      <w:r w:rsidR="00560A8C" w:rsidRPr="00F43FAD">
        <w:rPr>
          <w:rFonts w:ascii="Traditional Arabic" w:hAnsi="Traditional Arabic" w:cs="Traditional Arabic"/>
          <w:sz w:val="32"/>
          <w:szCs w:val="32"/>
          <w:rtl/>
        </w:rPr>
        <w:t>وقد</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قامت</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هذه</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المؤس</w:t>
      </w:r>
      <w:r w:rsidR="00C417B1">
        <w:rPr>
          <w:rFonts w:ascii="Traditional Arabic" w:hAnsi="Traditional Arabic" w:cs="Traditional Arabic" w:hint="cs"/>
          <w:sz w:val="32"/>
          <w:szCs w:val="32"/>
          <w:rtl/>
        </w:rPr>
        <w:t>ّ</w:t>
      </w:r>
      <w:r w:rsidR="00560A8C" w:rsidRPr="00F43FAD">
        <w:rPr>
          <w:rFonts w:ascii="Traditional Arabic" w:hAnsi="Traditional Arabic" w:cs="Traditional Arabic"/>
          <w:sz w:val="32"/>
          <w:szCs w:val="32"/>
          <w:rtl/>
        </w:rPr>
        <w:t>سات،</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بأدوار</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ملحوظة</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في</w:t>
      </w:r>
      <w:r w:rsidR="00560A8C" w:rsidRPr="00F43FAD">
        <w:rPr>
          <w:rFonts w:ascii="Traditional Arabic" w:hAnsi="Traditional Arabic" w:cs="Traditional Arabic"/>
          <w:sz w:val="32"/>
          <w:szCs w:val="32"/>
        </w:rPr>
        <w:t xml:space="preserve"> </w:t>
      </w:r>
      <w:r w:rsidR="00560A8C">
        <w:rPr>
          <w:rFonts w:ascii="Traditional Arabic" w:hAnsi="Traditional Arabic" w:cs="Traditional Arabic" w:hint="cs"/>
          <w:sz w:val="32"/>
          <w:szCs w:val="32"/>
          <w:rtl/>
        </w:rPr>
        <w:t xml:space="preserve">الحفاظ على </w:t>
      </w:r>
      <w:r w:rsidR="00560A8C" w:rsidRPr="00F43FAD">
        <w:rPr>
          <w:rFonts w:ascii="Traditional Arabic" w:hAnsi="Traditional Arabic" w:cs="Traditional Arabic"/>
          <w:sz w:val="32"/>
          <w:szCs w:val="32"/>
          <w:rtl/>
        </w:rPr>
        <w:t>مقو</w:t>
      </w:r>
      <w:r w:rsidR="00C417B1">
        <w:rPr>
          <w:rFonts w:ascii="Traditional Arabic" w:hAnsi="Traditional Arabic" w:cs="Traditional Arabic" w:hint="cs"/>
          <w:sz w:val="32"/>
          <w:szCs w:val="32"/>
          <w:rtl/>
        </w:rPr>
        <w:t>ّ</w:t>
      </w:r>
      <w:r w:rsidR="00560A8C" w:rsidRPr="00F43FAD">
        <w:rPr>
          <w:rFonts w:ascii="Traditional Arabic" w:hAnsi="Traditional Arabic" w:cs="Traditional Arabic"/>
          <w:sz w:val="32"/>
          <w:szCs w:val="32"/>
          <w:rtl/>
        </w:rPr>
        <w:t>مات</w:t>
      </w:r>
      <w:r w:rsidR="00560A8C">
        <w:rPr>
          <w:rFonts w:ascii="Traditional Arabic" w:hAnsi="Traditional Arabic" w:cs="Traditional Arabic" w:hint="cs"/>
          <w:sz w:val="32"/>
          <w:szCs w:val="32"/>
          <w:rtl/>
        </w:rPr>
        <w:t xml:space="preserve"> الثقافة</w:t>
      </w:r>
      <w:r w:rsidR="00060398">
        <w:rPr>
          <w:rFonts w:ascii="Traditional Arabic" w:hAnsi="Traditional Arabic" w:cs="Traditional Arabic"/>
          <w:sz w:val="32"/>
          <w:szCs w:val="32"/>
          <w:rtl/>
        </w:rPr>
        <w:t xml:space="preserve"> ال</w:t>
      </w:r>
      <w:r w:rsidR="00060398">
        <w:rPr>
          <w:rFonts w:ascii="Traditional Arabic" w:hAnsi="Traditional Arabic" w:cs="Traditional Arabic" w:hint="cs"/>
          <w:sz w:val="32"/>
          <w:szCs w:val="32"/>
          <w:rtl/>
        </w:rPr>
        <w:t>مقدسية</w:t>
      </w:r>
      <w:r w:rsidR="00560A8C" w:rsidRPr="00256F63">
        <w:rPr>
          <w:rFonts w:ascii="Traditional Arabic" w:hAnsi="Traditional Arabic" w:cs="Traditional Arabic"/>
          <w:sz w:val="32"/>
          <w:szCs w:val="32"/>
          <w:rtl/>
        </w:rPr>
        <w:t xml:space="preserve"> </w:t>
      </w:r>
      <w:r w:rsidR="00560A8C" w:rsidRPr="00F43FAD">
        <w:rPr>
          <w:rFonts w:ascii="Traditional Arabic" w:hAnsi="Traditional Arabic" w:cs="Traditional Arabic"/>
          <w:sz w:val="32"/>
          <w:szCs w:val="32"/>
          <w:rtl/>
        </w:rPr>
        <w:t>وتعزيز</w:t>
      </w:r>
      <w:r w:rsidR="00560A8C">
        <w:rPr>
          <w:rFonts w:ascii="Traditional Arabic" w:hAnsi="Traditional Arabic" w:cs="Traditional Arabic" w:hint="cs"/>
          <w:sz w:val="32"/>
          <w:szCs w:val="32"/>
          <w:rtl/>
        </w:rPr>
        <w:t>ها</w:t>
      </w:r>
      <w:r w:rsidR="00560A8C" w:rsidRPr="00F43FAD">
        <w:rPr>
          <w:rFonts w:ascii="Traditional Arabic" w:hAnsi="Traditional Arabic" w:cs="Traditional Arabic"/>
          <w:sz w:val="32"/>
          <w:szCs w:val="32"/>
          <w:rtl/>
        </w:rPr>
        <w:t>،</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و</w:t>
      </w:r>
      <w:r w:rsidR="00560A8C">
        <w:rPr>
          <w:rFonts w:ascii="Traditional Arabic" w:hAnsi="Traditional Arabic" w:cs="Traditional Arabic" w:hint="cs"/>
          <w:sz w:val="32"/>
          <w:szCs w:val="32"/>
          <w:rtl/>
        </w:rPr>
        <w:t xml:space="preserve">كذلك </w:t>
      </w:r>
      <w:r w:rsidR="00560A8C" w:rsidRPr="00F43FAD">
        <w:rPr>
          <w:rFonts w:ascii="Traditional Arabic" w:hAnsi="Traditional Arabic" w:cs="Traditional Arabic"/>
          <w:sz w:val="32"/>
          <w:szCs w:val="32"/>
          <w:rtl/>
        </w:rPr>
        <w:t>الحفاظ</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على</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التراث</w:t>
      </w:r>
      <w:r w:rsidR="00060398">
        <w:rPr>
          <w:rFonts w:ascii="Traditional Arabic" w:hAnsi="Traditional Arabic" w:cs="Traditional Arabic" w:hint="cs"/>
          <w:sz w:val="32"/>
          <w:szCs w:val="32"/>
          <w:rtl/>
        </w:rPr>
        <w:t xml:space="preserve"> الوطني الفلسطيني</w:t>
      </w:r>
      <w:r w:rsidR="00560A8C" w:rsidRPr="00F43FAD">
        <w:rPr>
          <w:rFonts w:ascii="Traditional Arabic" w:hAnsi="Traditional Arabic" w:cs="Traditional Arabic"/>
          <w:sz w:val="32"/>
          <w:szCs w:val="32"/>
          <w:rtl/>
        </w:rPr>
        <w:t>،</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وتأكيد</w:t>
      </w:r>
      <w:r w:rsidR="00560A8C" w:rsidRPr="00F43FAD">
        <w:rPr>
          <w:rFonts w:ascii="Traditional Arabic" w:hAnsi="Traditional Arabic" w:cs="Traditional Arabic"/>
          <w:sz w:val="32"/>
          <w:szCs w:val="32"/>
        </w:rPr>
        <w:t xml:space="preserve"> </w:t>
      </w:r>
      <w:r w:rsidR="00560A8C">
        <w:rPr>
          <w:rFonts w:ascii="Traditional Arabic" w:hAnsi="Traditional Arabic" w:cs="Traditional Arabic"/>
          <w:sz w:val="32"/>
          <w:szCs w:val="32"/>
          <w:rtl/>
        </w:rPr>
        <w:t>دوره</w:t>
      </w:r>
      <w:r w:rsidR="00560A8C">
        <w:rPr>
          <w:rFonts w:ascii="Traditional Arabic" w:hAnsi="Traditional Arabic" w:cs="Traditional Arabic" w:hint="cs"/>
          <w:sz w:val="32"/>
          <w:szCs w:val="32"/>
          <w:rtl/>
        </w:rPr>
        <w:t xml:space="preserve">ا </w:t>
      </w:r>
      <w:r w:rsidR="00560A8C" w:rsidRPr="00F43FAD">
        <w:rPr>
          <w:rFonts w:ascii="Traditional Arabic" w:hAnsi="Traditional Arabic" w:cs="Traditional Arabic"/>
          <w:sz w:val="32"/>
          <w:szCs w:val="32"/>
          <w:rtl/>
        </w:rPr>
        <w:t>في</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مواجهة</w:t>
      </w:r>
      <w:r w:rsidR="00560A8C" w:rsidRPr="00F43FAD">
        <w:rPr>
          <w:rFonts w:ascii="Traditional Arabic" w:hAnsi="Traditional Arabic" w:cs="Traditional Arabic"/>
          <w:sz w:val="32"/>
          <w:szCs w:val="32"/>
        </w:rPr>
        <w:t xml:space="preserve"> </w:t>
      </w:r>
      <w:r w:rsidR="00560A8C" w:rsidRPr="00F43FAD">
        <w:rPr>
          <w:rFonts w:ascii="Traditional Arabic" w:hAnsi="Traditional Arabic" w:cs="Traditional Arabic"/>
          <w:sz w:val="32"/>
          <w:szCs w:val="32"/>
          <w:rtl/>
        </w:rPr>
        <w:t>سياسات</w:t>
      </w:r>
      <w:r w:rsidR="00560A8C">
        <w:rPr>
          <w:rFonts w:ascii="Traditional Arabic" w:hAnsi="Traditional Arabic" w:cs="Traditional Arabic" w:hint="cs"/>
          <w:sz w:val="32"/>
          <w:szCs w:val="32"/>
          <w:rtl/>
          <w:lang w:bidi="ar-LB"/>
        </w:rPr>
        <w:t xml:space="preserve"> </w:t>
      </w:r>
      <w:r w:rsidR="00560A8C">
        <w:rPr>
          <w:rFonts w:ascii="Traditional Arabic" w:hAnsi="Traditional Arabic" w:cs="Traditional Arabic" w:hint="cs"/>
          <w:sz w:val="32"/>
          <w:szCs w:val="32"/>
          <w:rtl/>
        </w:rPr>
        <w:t>المحتل</w:t>
      </w:r>
      <w:r>
        <w:rPr>
          <w:rFonts w:ascii="Traditional Arabic" w:hAnsi="Traditional Arabic" w:cs="Traditional Arabic" w:hint="cs"/>
          <w:sz w:val="32"/>
          <w:szCs w:val="32"/>
          <w:rtl/>
        </w:rPr>
        <w:t>.</w:t>
      </w:r>
      <w:r w:rsidR="00560A8C">
        <w:rPr>
          <w:rFonts w:ascii="Traditional Arabic" w:hAnsi="Traditional Arabic" w:cs="Traditional Arabic" w:hint="cs"/>
          <w:sz w:val="32"/>
          <w:szCs w:val="32"/>
          <w:rtl/>
        </w:rPr>
        <w:t xml:space="preserve"> ومن أبرز المؤس</w:t>
      </w:r>
      <w:r w:rsidR="00C417B1">
        <w:rPr>
          <w:rFonts w:ascii="Traditional Arabic" w:hAnsi="Traditional Arabic" w:cs="Traditional Arabic" w:hint="cs"/>
          <w:sz w:val="32"/>
          <w:szCs w:val="32"/>
          <w:rtl/>
        </w:rPr>
        <w:t>ّ</w:t>
      </w:r>
      <w:r w:rsidR="00560A8C">
        <w:rPr>
          <w:rFonts w:ascii="Traditional Arabic" w:hAnsi="Traditional Arabic" w:cs="Traditional Arabic" w:hint="cs"/>
          <w:sz w:val="32"/>
          <w:szCs w:val="32"/>
          <w:rtl/>
        </w:rPr>
        <w:t>سات الرسميّة والفصائلي</w:t>
      </w:r>
      <w:r w:rsidR="00C417B1">
        <w:rPr>
          <w:rFonts w:ascii="Traditional Arabic" w:hAnsi="Traditional Arabic" w:cs="Traditional Arabic" w:hint="cs"/>
          <w:sz w:val="32"/>
          <w:szCs w:val="32"/>
          <w:rtl/>
        </w:rPr>
        <w:t>ّ</w:t>
      </w:r>
      <w:r w:rsidR="00560A8C">
        <w:rPr>
          <w:rFonts w:ascii="Traditional Arabic" w:hAnsi="Traditional Arabic" w:cs="Traditional Arabic" w:hint="cs"/>
          <w:sz w:val="32"/>
          <w:szCs w:val="32"/>
          <w:rtl/>
        </w:rPr>
        <w:t xml:space="preserve">ة العاملة في مجال الثقافة الآتي: </w:t>
      </w:r>
    </w:p>
    <w:p w14:paraId="51A75853" w14:textId="77777777" w:rsidR="002074D8" w:rsidRPr="00F07119" w:rsidRDefault="00F07119" w:rsidP="00106190">
      <w:pPr>
        <w:pStyle w:val="a4"/>
        <w:numPr>
          <w:ilvl w:val="0"/>
          <w:numId w:val="8"/>
        </w:numPr>
        <w:jc w:val="both"/>
        <w:rPr>
          <w:rFonts w:ascii="Traditional Arabic" w:hAnsi="Traditional Arabic" w:cs="Traditional Arabic"/>
          <w:b/>
          <w:bCs/>
          <w:sz w:val="32"/>
          <w:szCs w:val="32"/>
          <w:rtl/>
          <w:lang w:bidi="ar-LB"/>
        </w:rPr>
      </w:pPr>
      <w:r w:rsidRPr="00F07119">
        <w:rPr>
          <w:rFonts w:ascii="Traditional Arabic" w:hAnsi="Traditional Arabic" w:cs="Traditional Arabic" w:hint="cs"/>
          <w:b/>
          <w:bCs/>
          <w:sz w:val="32"/>
          <w:szCs w:val="32"/>
          <w:rtl/>
        </w:rPr>
        <w:t>سفارة دولة فلسطين في لبنان:</w:t>
      </w:r>
      <w:r w:rsidRPr="00F07119">
        <w:rPr>
          <w:rFonts w:ascii="Traditional Arabic" w:hAnsi="Traditional Arabic" w:cs="Traditional Arabic"/>
          <w:b/>
          <w:bCs/>
          <w:sz w:val="32"/>
          <w:szCs w:val="32"/>
          <w:rtl/>
        </w:rPr>
        <w:t xml:space="preserve"> </w:t>
      </w:r>
      <w:r w:rsidRPr="00F53AF5">
        <w:rPr>
          <w:rFonts w:ascii="Traditional Arabic" w:hAnsi="Traditional Arabic" w:cs="Traditional Arabic"/>
          <w:b/>
          <w:bCs/>
          <w:sz w:val="32"/>
          <w:szCs w:val="32"/>
          <w:rtl/>
        </w:rPr>
        <w:t>دائرة الشؤون الثقافية</w:t>
      </w:r>
      <w:r w:rsidR="00AF4D7F">
        <w:rPr>
          <w:rStyle w:val="a8"/>
          <w:rFonts w:ascii="Traditional Arabic" w:hAnsi="Traditional Arabic" w:cs="Traditional Arabic"/>
          <w:b/>
          <w:bCs/>
          <w:sz w:val="32"/>
          <w:szCs w:val="32"/>
          <w:rtl/>
        </w:rPr>
        <w:footnoteReference w:id="43"/>
      </w:r>
      <w:r w:rsidR="00AF4D7F">
        <w:rPr>
          <w:rFonts w:ascii="Traditional Arabic" w:hAnsi="Traditional Arabic" w:cs="Traditional Arabic" w:hint="cs"/>
          <w:b/>
          <w:bCs/>
          <w:sz w:val="32"/>
          <w:szCs w:val="32"/>
          <w:rtl/>
        </w:rPr>
        <w:t>:</w:t>
      </w:r>
    </w:p>
    <w:p w14:paraId="1BF444EB" w14:textId="6D575E4D" w:rsidR="00F07119" w:rsidRPr="00F43FAD" w:rsidRDefault="001615A5" w:rsidP="00C417B1">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07119" w:rsidRPr="00F43FAD">
        <w:rPr>
          <w:rFonts w:ascii="Traditional Arabic" w:hAnsi="Traditional Arabic" w:cs="Traditional Arabic"/>
          <w:sz w:val="32"/>
          <w:szCs w:val="32"/>
          <w:rtl/>
        </w:rPr>
        <w:t>تتابع الدائرة القضايا الثقافية والتربوية</w:t>
      </w:r>
      <w:r w:rsidR="00C417B1" w:rsidRPr="00C417B1">
        <w:rPr>
          <w:rFonts w:ascii="Traditional Arabic" w:hAnsi="Traditional Arabic" w:cs="Traditional Arabic"/>
          <w:sz w:val="32"/>
          <w:szCs w:val="32"/>
          <w:rtl/>
        </w:rPr>
        <w:t xml:space="preserve"> </w:t>
      </w:r>
      <w:r w:rsidR="00C417B1" w:rsidRPr="00F43FAD">
        <w:rPr>
          <w:rFonts w:ascii="Traditional Arabic" w:hAnsi="Traditional Arabic" w:cs="Traditional Arabic"/>
          <w:sz w:val="32"/>
          <w:szCs w:val="32"/>
          <w:rtl/>
        </w:rPr>
        <w:t>كاف</w:t>
      </w:r>
      <w:r w:rsidR="00C417B1">
        <w:rPr>
          <w:rFonts w:ascii="Traditional Arabic" w:hAnsi="Traditional Arabic" w:cs="Traditional Arabic" w:hint="cs"/>
          <w:sz w:val="32"/>
          <w:szCs w:val="32"/>
          <w:rtl/>
        </w:rPr>
        <w:t>ّ</w:t>
      </w:r>
      <w:r w:rsidR="00C417B1">
        <w:rPr>
          <w:rFonts w:ascii="Traditional Arabic" w:hAnsi="Traditional Arabic" w:cs="Traditional Arabic"/>
          <w:sz w:val="32"/>
          <w:szCs w:val="32"/>
          <w:rtl/>
        </w:rPr>
        <w:t>ة</w:t>
      </w:r>
      <w:r w:rsidR="00685E78">
        <w:rPr>
          <w:rFonts w:ascii="Traditional Arabic" w:hAnsi="Traditional Arabic" w:cs="Traditional Arabic" w:hint="cs"/>
          <w:sz w:val="32"/>
          <w:szCs w:val="32"/>
          <w:rtl/>
        </w:rPr>
        <w:t>، من:</w:t>
      </w:r>
      <w:r w:rsidR="00C417B1">
        <w:rPr>
          <w:rFonts w:ascii="Traditional Arabic" w:hAnsi="Traditional Arabic" w:cs="Traditional Arabic" w:hint="cs"/>
          <w:sz w:val="32"/>
          <w:szCs w:val="32"/>
          <w:rtl/>
        </w:rPr>
        <w:t xml:space="preserve"> </w:t>
      </w:r>
      <w:r w:rsidR="00C417B1">
        <w:rPr>
          <w:rFonts w:ascii="Traditional Arabic" w:hAnsi="Traditional Arabic" w:cs="Traditional Arabic"/>
          <w:sz w:val="32"/>
          <w:szCs w:val="32"/>
          <w:rtl/>
        </w:rPr>
        <w:t>تنظيم الملتق</w:t>
      </w:r>
      <w:r w:rsidR="00C417B1">
        <w:rPr>
          <w:rFonts w:ascii="Traditional Arabic" w:hAnsi="Traditional Arabic" w:cs="Traditional Arabic" w:hint="cs"/>
          <w:sz w:val="32"/>
          <w:szCs w:val="32"/>
          <w:rtl/>
        </w:rPr>
        <w:t>ي</w:t>
      </w:r>
      <w:r w:rsidR="00685E78">
        <w:rPr>
          <w:rFonts w:ascii="Traditional Arabic" w:hAnsi="Traditional Arabic" w:cs="Traditional Arabic" w:hint="cs"/>
          <w:sz w:val="32"/>
          <w:szCs w:val="32"/>
          <w:rtl/>
        </w:rPr>
        <w:t>ات الثقافيّة والأنشطة الشبابيّة، والمشاركة في ال</w:t>
      </w:r>
      <w:r w:rsidR="00685E78" w:rsidRPr="00F43FAD">
        <w:rPr>
          <w:rFonts w:ascii="Traditional Arabic" w:hAnsi="Traditional Arabic" w:cs="Traditional Arabic"/>
          <w:sz w:val="32"/>
          <w:szCs w:val="32"/>
          <w:rtl/>
        </w:rPr>
        <w:t>مع</w:t>
      </w:r>
      <w:r w:rsidR="00685E78">
        <w:rPr>
          <w:rFonts w:ascii="Traditional Arabic" w:hAnsi="Traditional Arabic" w:cs="Traditional Arabic" w:hint="cs"/>
          <w:sz w:val="32"/>
          <w:szCs w:val="32"/>
          <w:rtl/>
        </w:rPr>
        <w:t>ا</w:t>
      </w:r>
      <w:r w:rsidR="00685E78" w:rsidRPr="00F43FAD">
        <w:rPr>
          <w:rFonts w:ascii="Traditional Arabic" w:hAnsi="Traditional Arabic" w:cs="Traditional Arabic"/>
          <w:sz w:val="32"/>
          <w:szCs w:val="32"/>
          <w:rtl/>
        </w:rPr>
        <w:t>رض الدولي</w:t>
      </w:r>
      <w:r w:rsidR="00685E78">
        <w:rPr>
          <w:rFonts w:ascii="Traditional Arabic" w:hAnsi="Traditional Arabic" w:cs="Traditional Arabic" w:hint="cs"/>
          <w:sz w:val="32"/>
          <w:szCs w:val="32"/>
          <w:rtl/>
        </w:rPr>
        <w:t>ة</w:t>
      </w:r>
      <w:r w:rsidR="00685E78" w:rsidRPr="00F43FAD">
        <w:rPr>
          <w:rFonts w:ascii="Traditional Arabic" w:hAnsi="Traditional Arabic" w:cs="Traditional Arabic"/>
          <w:sz w:val="32"/>
          <w:szCs w:val="32"/>
          <w:rtl/>
        </w:rPr>
        <w:t xml:space="preserve"> للكتاب</w:t>
      </w:r>
      <w:r w:rsidR="00685E78">
        <w:rPr>
          <w:rFonts w:ascii="Traditional Arabic" w:hAnsi="Traditional Arabic" w:cs="Traditional Arabic" w:hint="cs"/>
          <w:sz w:val="32"/>
          <w:szCs w:val="32"/>
          <w:rtl/>
        </w:rPr>
        <w:t>، و</w:t>
      </w:r>
      <w:r w:rsidR="00685E78" w:rsidRPr="00F43FAD">
        <w:rPr>
          <w:rFonts w:ascii="Traditional Arabic" w:hAnsi="Traditional Arabic" w:cs="Traditional Arabic"/>
          <w:sz w:val="32"/>
          <w:szCs w:val="32"/>
          <w:rtl/>
        </w:rPr>
        <w:t xml:space="preserve">تدعيم المكتبات في </w:t>
      </w:r>
      <w:r w:rsidR="00685E78">
        <w:rPr>
          <w:rFonts w:ascii="Traditional Arabic" w:hAnsi="Traditional Arabic" w:cs="Traditional Arabic"/>
          <w:sz w:val="32"/>
          <w:szCs w:val="32"/>
          <w:rtl/>
        </w:rPr>
        <w:t>المخيمات الفلسطينية</w:t>
      </w:r>
      <w:r w:rsidR="00C417B1" w:rsidRPr="00C417B1">
        <w:rPr>
          <w:rFonts w:ascii="Traditional Arabic" w:hAnsi="Traditional Arabic" w:cs="Traditional Arabic"/>
          <w:sz w:val="32"/>
          <w:szCs w:val="32"/>
          <w:rtl/>
        </w:rPr>
        <w:t xml:space="preserve"> </w:t>
      </w:r>
      <w:proofErr w:type="spellStart"/>
      <w:proofErr w:type="gramStart"/>
      <w:r w:rsidR="00C417B1" w:rsidRPr="00F43FAD">
        <w:rPr>
          <w:rFonts w:ascii="Traditional Arabic" w:hAnsi="Traditional Arabic" w:cs="Traditional Arabic"/>
          <w:sz w:val="32"/>
          <w:szCs w:val="32"/>
          <w:rtl/>
        </w:rPr>
        <w:t>كاف</w:t>
      </w:r>
      <w:r w:rsidR="00C417B1">
        <w:rPr>
          <w:rFonts w:ascii="Traditional Arabic" w:hAnsi="Traditional Arabic" w:cs="Traditional Arabic" w:hint="cs"/>
          <w:sz w:val="32"/>
          <w:szCs w:val="32"/>
          <w:rtl/>
        </w:rPr>
        <w:t>ّ</w:t>
      </w:r>
      <w:r w:rsidR="00C417B1" w:rsidRPr="00F43FAD">
        <w:rPr>
          <w:rFonts w:ascii="Traditional Arabic" w:hAnsi="Traditional Arabic" w:cs="Traditional Arabic"/>
          <w:sz w:val="32"/>
          <w:szCs w:val="32"/>
          <w:rtl/>
        </w:rPr>
        <w:t>ة</w:t>
      </w:r>
      <w:r w:rsidR="00685E78">
        <w:rPr>
          <w:rFonts w:ascii="Traditional Arabic" w:hAnsi="Traditional Arabic" w:cs="Traditional Arabic" w:hint="cs"/>
          <w:sz w:val="32"/>
          <w:szCs w:val="32"/>
          <w:rtl/>
        </w:rPr>
        <w:t>.</w:t>
      </w:r>
      <w:r w:rsidR="00F07119" w:rsidRPr="00F43FAD">
        <w:rPr>
          <w:rFonts w:ascii="Traditional Arabic" w:hAnsi="Traditional Arabic" w:cs="Traditional Arabic"/>
          <w:sz w:val="32"/>
          <w:szCs w:val="32"/>
          <w:rtl/>
        </w:rPr>
        <w:t>كذلك</w:t>
      </w:r>
      <w:proofErr w:type="spellEnd"/>
      <w:proofErr w:type="gramEnd"/>
      <w:r w:rsidR="00F07119" w:rsidRPr="00F43FAD">
        <w:rPr>
          <w:rFonts w:ascii="Traditional Arabic" w:hAnsi="Traditional Arabic" w:cs="Traditional Arabic"/>
          <w:sz w:val="32"/>
          <w:szCs w:val="32"/>
          <w:rtl/>
        </w:rPr>
        <w:t xml:space="preserve"> تتابع الدائرة الثقافية إدارة "مؤس</w:t>
      </w:r>
      <w:r w:rsidR="00C417B1">
        <w:rPr>
          <w:rFonts w:ascii="Traditional Arabic" w:hAnsi="Traditional Arabic" w:cs="Traditional Arabic" w:hint="cs"/>
          <w:sz w:val="32"/>
          <w:szCs w:val="32"/>
          <w:rtl/>
        </w:rPr>
        <w:t>ّ</w:t>
      </w:r>
      <w:r w:rsidR="00F07119" w:rsidRPr="00F43FAD">
        <w:rPr>
          <w:rFonts w:ascii="Traditional Arabic" w:hAnsi="Traditional Arabic" w:cs="Traditional Arabic"/>
          <w:sz w:val="32"/>
          <w:szCs w:val="32"/>
          <w:rtl/>
        </w:rPr>
        <w:t>سة الرئيس محمود عباس لمساعدة الطلبة الفلسطينيين في لبنان"،</w:t>
      </w:r>
      <w:r w:rsidR="00685E78">
        <w:rPr>
          <w:rFonts w:ascii="Traditional Arabic" w:hAnsi="Traditional Arabic" w:cs="Traditional Arabic" w:hint="cs"/>
          <w:sz w:val="32"/>
          <w:szCs w:val="32"/>
          <w:rtl/>
        </w:rPr>
        <w:t xml:space="preserve"> </w:t>
      </w:r>
      <w:r w:rsidR="00685E78" w:rsidRPr="00F43FAD">
        <w:rPr>
          <w:rFonts w:ascii="Traditional Arabic" w:hAnsi="Traditional Arabic" w:cs="Traditional Arabic"/>
          <w:sz w:val="32"/>
          <w:szCs w:val="32"/>
          <w:rtl/>
        </w:rPr>
        <w:t>المتعل</w:t>
      </w:r>
      <w:r w:rsidR="00C417B1">
        <w:rPr>
          <w:rFonts w:ascii="Traditional Arabic" w:hAnsi="Traditional Arabic" w:cs="Traditional Arabic" w:hint="cs"/>
          <w:sz w:val="32"/>
          <w:szCs w:val="32"/>
          <w:rtl/>
        </w:rPr>
        <w:t>ّ</w:t>
      </w:r>
      <w:r w:rsidR="00685E78" w:rsidRPr="00F43FAD">
        <w:rPr>
          <w:rFonts w:ascii="Traditional Arabic" w:hAnsi="Traditional Arabic" w:cs="Traditional Arabic"/>
          <w:sz w:val="32"/>
          <w:szCs w:val="32"/>
          <w:rtl/>
        </w:rPr>
        <w:t>قة بالطالب الفلسطيني في لبنان بهدف تقديم العون له في تحصيله العلمي</w:t>
      </w:r>
      <w:r w:rsidR="00AF4D7F">
        <w:rPr>
          <w:rFonts w:ascii="Traditional Arabic" w:hAnsi="Traditional Arabic" w:cs="Traditional Arabic" w:hint="cs"/>
          <w:sz w:val="32"/>
          <w:szCs w:val="32"/>
          <w:rtl/>
        </w:rPr>
        <w:t xml:space="preserve"> الجامعي، و</w:t>
      </w:r>
      <w:r w:rsidR="00C417B1">
        <w:rPr>
          <w:rFonts w:ascii="Traditional Arabic" w:hAnsi="Traditional Arabic" w:cs="Traditional Arabic"/>
          <w:sz w:val="32"/>
          <w:szCs w:val="32"/>
          <w:rtl/>
        </w:rPr>
        <w:t xml:space="preserve">متابعة أنشطة </w:t>
      </w:r>
      <w:r w:rsidR="00C417B1">
        <w:rPr>
          <w:rFonts w:ascii="Traditional Arabic" w:hAnsi="Traditional Arabic" w:cs="Traditional Arabic" w:hint="cs"/>
          <w:sz w:val="32"/>
          <w:szCs w:val="32"/>
          <w:rtl/>
        </w:rPr>
        <w:t>ا</w:t>
      </w:r>
      <w:r w:rsidR="00F07119" w:rsidRPr="00F43FAD">
        <w:rPr>
          <w:rFonts w:ascii="Traditional Arabic" w:hAnsi="Traditional Arabic" w:cs="Traditional Arabic"/>
          <w:sz w:val="32"/>
          <w:szCs w:val="32"/>
          <w:rtl/>
        </w:rPr>
        <w:t>ت</w:t>
      </w:r>
      <w:r w:rsidR="00C417B1">
        <w:rPr>
          <w:rFonts w:ascii="Traditional Arabic" w:hAnsi="Traditional Arabic" w:cs="Traditional Arabic" w:hint="cs"/>
          <w:sz w:val="32"/>
          <w:szCs w:val="32"/>
          <w:rtl/>
        </w:rPr>
        <w:t>ّ</w:t>
      </w:r>
      <w:r w:rsidR="00F07119" w:rsidRPr="00F43FAD">
        <w:rPr>
          <w:rFonts w:ascii="Traditional Arabic" w:hAnsi="Traditional Arabic" w:cs="Traditional Arabic"/>
          <w:sz w:val="32"/>
          <w:szCs w:val="32"/>
          <w:rtl/>
        </w:rPr>
        <w:t>حاد</w:t>
      </w:r>
      <w:r w:rsidR="00C417B1">
        <w:rPr>
          <w:rFonts w:ascii="Traditional Arabic" w:hAnsi="Traditional Arabic" w:cs="Traditional Arabic"/>
          <w:sz w:val="32"/>
          <w:szCs w:val="32"/>
          <w:rtl/>
        </w:rPr>
        <w:t xml:space="preserve"> الفنانين الفلسطينيين وجميع ال</w:t>
      </w:r>
      <w:r w:rsidR="00C417B1">
        <w:rPr>
          <w:rFonts w:ascii="Traditional Arabic" w:hAnsi="Traditional Arabic" w:cs="Traditional Arabic" w:hint="cs"/>
          <w:sz w:val="32"/>
          <w:szCs w:val="32"/>
          <w:rtl/>
        </w:rPr>
        <w:t>ا</w:t>
      </w:r>
      <w:r w:rsidR="00F07119" w:rsidRPr="00F43FAD">
        <w:rPr>
          <w:rFonts w:ascii="Traditional Arabic" w:hAnsi="Traditional Arabic" w:cs="Traditional Arabic"/>
          <w:sz w:val="32"/>
          <w:szCs w:val="32"/>
          <w:rtl/>
        </w:rPr>
        <w:t>تحادات الأخ</w:t>
      </w:r>
      <w:r w:rsidR="00AF4D7F">
        <w:rPr>
          <w:rFonts w:ascii="Traditional Arabic" w:hAnsi="Traditional Arabic" w:cs="Traditional Arabic"/>
          <w:sz w:val="32"/>
          <w:szCs w:val="32"/>
          <w:rtl/>
        </w:rPr>
        <w:t>رى ذات الصلة بالأنشطة الثقافية.</w:t>
      </w:r>
      <w:r w:rsidR="00AF4D7F">
        <w:rPr>
          <w:rFonts w:ascii="Traditional Arabic" w:hAnsi="Traditional Arabic" w:cs="Traditional Arabic" w:hint="cs"/>
          <w:sz w:val="32"/>
          <w:szCs w:val="32"/>
          <w:rtl/>
        </w:rPr>
        <w:t xml:space="preserve"> كذلك</w:t>
      </w:r>
      <w:r w:rsidR="00F07119">
        <w:rPr>
          <w:rFonts w:ascii="Traditional Arabic" w:hAnsi="Traditional Arabic" w:cs="Traditional Arabic"/>
          <w:sz w:val="32"/>
          <w:szCs w:val="32"/>
          <w:rtl/>
        </w:rPr>
        <w:t> </w:t>
      </w:r>
      <w:r w:rsidR="00F07119" w:rsidRPr="00F43FAD">
        <w:rPr>
          <w:rFonts w:ascii="Traditional Arabic" w:hAnsi="Traditional Arabic" w:cs="Traditional Arabic"/>
          <w:sz w:val="32"/>
          <w:szCs w:val="32"/>
          <w:rtl/>
        </w:rPr>
        <w:t xml:space="preserve">رعاية الطلاب </w:t>
      </w:r>
      <w:proofErr w:type="spellStart"/>
      <w:r w:rsidR="00F07119" w:rsidRPr="00F43FAD">
        <w:rPr>
          <w:rFonts w:ascii="Traditional Arabic" w:hAnsi="Traditional Arabic" w:cs="Traditional Arabic"/>
          <w:sz w:val="32"/>
          <w:szCs w:val="32"/>
          <w:rtl/>
        </w:rPr>
        <w:t>الفلسطنيين</w:t>
      </w:r>
      <w:proofErr w:type="spellEnd"/>
      <w:r w:rsidR="00F07119" w:rsidRPr="00F43FAD">
        <w:rPr>
          <w:rFonts w:ascii="Traditional Arabic" w:hAnsi="Traditional Arabic" w:cs="Traditional Arabic"/>
          <w:sz w:val="32"/>
          <w:szCs w:val="32"/>
          <w:rtl/>
        </w:rPr>
        <w:t xml:space="preserve"> النازحين من سوريا ومتابعة قضاياهم.</w:t>
      </w:r>
    </w:p>
    <w:p w14:paraId="050499E8" w14:textId="77777777" w:rsidR="00C127BD" w:rsidRPr="00C127BD" w:rsidRDefault="00F07119" w:rsidP="00C127BD">
      <w:pPr>
        <w:pStyle w:val="a4"/>
        <w:numPr>
          <w:ilvl w:val="0"/>
          <w:numId w:val="8"/>
        </w:numPr>
        <w:jc w:val="both"/>
        <w:rPr>
          <w:rFonts w:ascii="Traditional Arabic" w:hAnsi="Traditional Arabic" w:cs="Traditional Arabic"/>
          <w:sz w:val="32"/>
          <w:szCs w:val="32"/>
        </w:rPr>
      </w:pPr>
      <w:r w:rsidRPr="00A30A6D">
        <w:rPr>
          <w:rFonts w:ascii="Traditional Arabic" w:hAnsi="Traditional Arabic" w:cs="Traditional Arabic"/>
          <w:b/>
          <w:bCs/>
          <w:sz w:val="32"/>
          <w:szCs w:val="32"/>
          <w:rtl/>
        </w:rPr>
        <w:t>هيئة العمل الفلسطيني المشترك</w:t>
      </w:r>
      <w:r w:rsidR="003E5969">
        <w:rPr>
          <w:rStyle w:val="a8"/>
          <w:rFonts w:ascii="Traditional Arabic" w:hAnsi="Traditional Arabic" w:cs="Traditional Arabic"/>
          <w:b/>
          <w:bCs/>
          <w:sz w:val="32"/>
          <w:szCs w:val="32"/>
          <w:rtl/>
        </w:rPr>
        <w:footnoteReference w:id="44"/>
      </w:r>
      <w:r w:rsidR="003E5969">
        <w:rPr>
          <w:rFonts w:ascii="Traditional Arabic" w:hAnsi="Traditional Arabic" w:cs="Traditional Arabic" w:hint="cs"/>
          <w:b/>
          <w:bCs/>
          <w:sz w:val="32"/>
          <w:szCs w:val="32"/>
          <w:rtl/>
        </w:rPr>
        <w:t>:</w:t>
      </w:r>
    </w:p>
    <w:p w14:paraId="1C91050B" w14:textId="6A0D291A" w:rsidR="00F07119" w:rsidRPr="00F07119" w:rsidRDefault="00C127BD" w:rsidP="00C417B1">
      <w:pPr>
        <w:pStyle w:val="a4"/>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F07119" w:rsidRPr="00B27F36">
        <w:rPr>
          <w:rFonts w:ascii="Traditional Arabic" w:hAnsi="Traditional Arabic" w:cs="Traditional Arabic"/>
          <w:sz w:val="32"/>
          <w:szCs w:val="32"/>
          <w:rtl/>
        </w:rPr>
        <w:t xml:space="preserve"> </w:t>
      </w:r>
      <w:r w:rsidR="00F07119" w:rsidRPr="00F07119">
        <w:rPr>
          <w:rFonts w:ascii="Traditional Arabic" w:hAnsi="Traditional Arabic" w:cs="Traditional Arabic"/>
          <w:sz w:val="32"/>
          <w:szCs w:val="32"/>
          <w:rtl/>
        </w:rPr>
        <w:t xml:space="preserve">إطار يضم الفصائل الفلسطينية </w:t>
      </w:r>
      <w:r>
        <w:rPr>
          <w:rFonts w:ascii="Traditional Arabic" w:hAnsi="Traditional Arabic" w:cs="Traditional Arabic" w:hint="cs"/>
          <w:sz w:val="32"/>
          <w:szCs w:val="32"/>
          <w:rtl/>
        </w:rPr>
        <w:t>المعارضة لات</w:t>
      </w:r>
      <w:r w:rsidR="00C417B1">
        <w:rPr>
          <w:rFonts w:ascii="Traditional Arabic" w:hAnsi="Traditional Arabic" w:cs="Traditional Arabic" w:hint="cs"/>
          <w:sz w:val="32"/>
          <w:szCs w:val="32"/>
          <w:rtl/>
        </w:rPr>
        <w:t>ّ</w:t>
      </w:r>
      <w:r>
        <w:rPr>
          <w:rFonts w:ascii="Traditional Arabic" w:hAnsi="Traditional Arabic" w:cs="Traditional Arabic" w:hint="cs"/>
          <w:sz w:val="32"/>
          <w:szCs w:val="32"/>
          <w:rtl/>
        </w:rPr>
        <w:t>فاق أوسلو</w:t>
      </w:r>
      <w:r>
        <w:rPr>
          <w:rFonts w:ascii="Traditional Arabic" w:hAnsi="Traditional Arabic" w:cs="Traditional Arabic"/>
          <w:sz w:val="32"/>
          <w:szCs w:val="32"/>
          <w:rtl/>
        </w:rPr>
        <w:t>، وتقيم هيئة العمل المشترك</w:t>
      </w:r>
      <w:r>
        <w:rPr>
          <w:rFonts w:ascii="Traditional Arabic" w:hAnsi="Traditional Arabic" w:cs="Traditional Arabic" w:hint="cs"/>
          <w:sz w:val="32"/>
          <w:szCs w:val="32"/>
          <w:rtl/>
        </w:rPr>
        <w:t xml:space="preserve"> </w:t>
      </w:r>
      <w:r w:rsidR="00F07119" w:rsidRPr="00F07119">
        <w:rPr>
          <w:rFonts w:ascii="Traditional Arabic" w:hAnsi="Traditional Arabic" w:cs="Traditional Arabic"/>
          <w:sz w:val="32"/>
          <w:szCs w:val="32"/>
          <w:rtl/>
        </w:rPr>
        <w:t>أنشطة وبرامج دعم</w:t>
      </w:r>
      <w:r w:rsidR="009F2CDD">
        <w:rPr>
          <w:rFonts w:ascii="Traditional Arabic" w:hAnsi="Traditional Arabic" w:cs="Traditional Arabic"/>
          <w:sz w:val="32"/>
          <w:szCs w:val="32"/>
          <w:rtl/>
        </w:rPr>
        <w:t>ًا</w:t>
      </w:r>
      <w:r w:rsidR="00F07119" w:rsidRPr="00F07119">
        <w:rPr>
          <w:rFonts w:ascii="Traditional Arabic" w:hAnsi="Traditional Arabic" w:cs="Traditional Arabic"/>
          <w:sz w:val="32"/>
          <w:szCs w:val="32"/>
          <w:rtl/>
        </w:rPr>
        <w:t xml:space="preserve"> لشعبنا الفلسطيني في فلسطين المحتلة الذي يقاوم الاحتلال الصهيوني ويتصد</w:t>
      </w:r>
      <w:r w:rsidR="00C417B1">
        <w:rPr>
          <w:rFonts w:ascii="Traditional Arabic" w:hAnsi="Traditional Arabic" w:cs="Traditional Arabic" w:hint="cs"/>
          <w:sz w:val="32"/>
          <w:szCs w:val="32"/>
          <w:rtl/>
        </w:rPr>
        <w:t>ّ</w:t>
      </w:r>
      <w:r w:rsidR="00F07119" w:rsidRPr="00F07119">
        <w:rPr>
          <w:rFonts w:ascii="Traditional Arabic" w:hAnsi="Traditional Arabic" w:cs="Traditional Arabic"/>
          <w:sz w:val="32"/>
          <w:szCs w:val="32"/>
          <w:rtl/>
        </w:rPr>
        <w:t>ى لكل</w:t>
      </w:r>
      <w:r w:rsidR="00C417B1">
        <w:rPr>
          <w:rFonts w:ascii="Traditional Arabic" w:hAnsi="Traditional Arabic" w:cs="Traditional Arabic" w:hint="cs"/>
          <w:sz w:val="32"/>
          <w:szCs w:val="32"/>
          <w:rtl/>
        </w:rPr>
        <w:t>ّ اعتداءاته،</w:t>
      </w:r>
      <w:r w:rsidR="00F07119" w:rsidRPr="00F07119">
        <w:rPr>
          <w:rFonts w:ascii="Traditional Arabic" w:hAnsi="Traditional Arabic" w:cs="Traditional Arabic"/>
          <w:sz w:val="32"/>
          <w:szCs w:val="32"/>
          <w:rtl/>
        </w:rPr>
        <w:t xml:space="preserve"> </w:t>
      </w:r>
      <w:r w:rsidR="00C417B1">
        <w:rPr>
          <w:rFonts w:ascii="Traditional Arabic" w:hAnsi="Traditional Arabic" w:cs="Traditional Arabic"/>
          <w:sz w:val="32"/>
          <w:szCs w:val="32"/>
          <w:rtl/>
        </w:rPr>
        <w:t>وخاصة في مدينة القدس والمسجد ال</w:t>
      </w:r>
      <w:r w:rsidR="00C417B1">
        <w:rPr>
          <w:rFonts w:ascii="Traditional Arabic" w:hAnsi="Traditional Arabic" w:cs="Traditional Arabic" w:hint="cs"/>
          <w:sz w:val="32"/>
          <w:szCs w:val="32"/>
          <w:rtl/>
        </w:rPr>
        <w:t>أ</w:t>
      </w:r>
      <w:r w:rsidR="00F07119" w:rsidRPr="00F07119">
        <w:rPr>
          <w:rFonts w:ascii="Traditional Arabic" w:hAnsi="Traditional Arabic" w:cs="Traditional Arabic"/>
          <w:sz w:val="32"/>
          <w:szCs w:val="32"/>
          <w:rtl/>
        </w:rPr>
        <w:t>قصى، ومن أبرز الأنشطة</w:t>
      </w:r>
      <w:r w:rsidR="00C417B1">
        <w:rPr>
          <w:rFonts w:ascii="Traditional Arabic" w:hAnsi="Traditional Arabic" w:cs="Traditional Arabic" w:hint="cs"/>
          <w:sz w:val="32"/>
          <w:szCs w:val="32"/>
          <w:rtl/>
        </w:rPr>
        <w:t>:</w:t>
      </w:r>
      <w:r w:rsidR="00F07119" w:rsidRPr="00F07119">
        <w:rPr>
          <w:rFonts w:ascii="Traditional Arabic" w:hAnsi="Traditional Arabic" w:cs="Traditional Arabic"/>
          <w:sz w:val="32"/>
          <w:szCs w:val="32"/>
          <w:rtl/>
        </w:rPr>
        <w:t xml:space="preserve"> تنظيم مسيرات جماهيرية في المخيمات الفلسطينية واعتصامات في المخيمات الفلسطينية والمدن اللبنانية استنكار</w:t>
      </w:r>
      <w:r w:rsidR="00C417B1">
        <w:rPr>
          <w:rFonts w:ascii="Traditional Arabic" w:hAnsi="Traditional Arabic" w:cs="Traditional Arabic" w:hint="cs"/>
          <w:sz w:val="32"/>
          <w:szCs w:val="32"/>
          <w:rtl/>
        </w:rPr>
        <w:t>ً</w:t>
      </w:r>
      <w:r w:rsidR="00F07119" w:rsidRPr="00F07119">
        <w:rPr>
          <w:rFonts w:ascii="Traditional Arabic" w:hAnsi="Traditional Arabic" w:cs="Traditional Arabic"/>
          <w:sz w:val="32"/>
          <w:szCs w:val="32"/>
          <w:rtl/>
        </w:rPr>
        <w:t>ا لما يسم</w:t>
      </w:r>
      <w:r w:rsidR="00C417B1">
        <w:rPr>
          <w:rFonts w:ascii="Traditional Arabic" w:hAnsi="Traditional Arabic" w:cs="Traditional Arabic" w:hint="cs"/>
          <w:sz w:val="32"/>
          <w:szCs w:val="32"/>
          <w:rtl/>
        </w:rPr>
        <w:t>ّ</w:t>
      </w:r>
      <w:r w:rsidR="00F07119" w:rsidRPr="00F07119">
        <w:rPr>
          <w:rFonts w:ascii="Traditional Arabic" w:hAnsi="Traditional Arabic" w:cs="Traditional Arabic"/>
          <w:sz w:val="32"/>
          <w:szCs w:val="32"/>
          <w:rtl/>
        </w:rPr>
        <w:t xml:space="preserve">ى </w:t>
      </w:r>
      <w:r w:rsidR="00C417B1">
        <w:rPr>
          <w:rFonts w:ascii="Traditional Arabic" w:hAnsi="Traditional Arabic" w:cs="Traditional Arabic"/>
          <w:sz w:val="32"/>
          <w:szCs w:val="32"/>
          <w:rtl/>
        </w:rPr>
        <w:t>"مسيرة ال</w:t>
      </w:r>
      <w:r w:rsidR="00C417B1">
        <w:rPr>
          <w:rFonts w:ascii="Traditional Arabic" w:hAnsi="Traditional Arabic" w:cs="Traditional Arabic" w:hint="cs"/>
          <w:sz w:val="32"/>
          <w:szCs w:val="32"/>
          <w:rtl/>
        </w:rPr>
        <w:t>أ</w:t>
      </w:r>
      <w:r w:rsidR="00C417B1">
        <w:rPr>
          <w:rFonts w:ascii="Traditional Arabic" w:hAnsi="Traditional Arabic" w:cs="Traditional Arabic"/>
          <w:sz w:val="32"/>
          <w:szCs w:val="32"/>
          <w:rtl/>
        </w:rPr>
        <w:t xml:space="preserve">علام" واقتحامات </w:t>
      </w:r>
      <w:r w:rsidR="00F07119" w:rsidRPr="00F07119">
        <w:rPr>
          <w:rFonts w:ascii="Traditional Arabic" w:hAnsi="Traditional Arabic" w:cs="Traditional Arabic"/>
          <w:sz w:val="32"/>
          <w:szCs w:val="32"/>
          <w:rtl/>
        </w:rPr>
        <w:t>المسجد الأقصى</w:t>
      </w:r>
      <w:r w:rsidR="00C417B1">
        <w:rPr>
          <w:rFonts w:ascii="Traditional Arabic" w:hAnsi="Traditional Arabic" w:cs="Traditional Arabic" w:hint="cs"/>
          <w:sz w:val="32"/>
          <w:szCs w:val="32"/>
          <w:rtl/>
        </w:rPr>
        <w:t xml:space="preserve"> </w:t>
      </w:r>
      <w:r w:rsidR="00C417B1">
        <w:rPr>
          <w:rFonts w:ascii="Traditional Arabic" w:hAnsi="Traditional Arabic" w:cs="Traditional Arabic"/>
          <w:sz w:val="32"/>
          <w:szCs w:val="32"/>
          <w:rtl/>
        </w:rPr>
        <w:t>و</w:t>
      </w:r>
      <w:r w:rsidR="00C417B1">
        <w:rPr>
          <w:rFonts w:ascii="Traditional Arabic" w:hAnsi="Traditional Arabic" w:cs="Traditional Arabic" w:hint="cs"/>
          <w:sz w:val="32"/>
          <w:szCs w:val="32"/>
          <w:rtl/>
        </w:rPr>
        <w:t>إ</w:t>
      </w:r>
      <w:r w:rsidR="00C417B1" w:rsidRPr="00F07119">
        <w:rPr>
          <w:rFonts w:ascii="Traditional Arabic" w:hAnsi="Traditional Arabic" w:cs="Traditional Arabic"/>
          <w:sz w:val="32"/>
          <w:szCs w:val="32"/>
          <w:rtl/>
        </w:rPr>
        <w:t>غلاق</w:t>
      </w:r>
      <w:r w:rsidR="00C417B1">
        <w:rPr>
          <w:rFonts w:ascii="Traditional Arabic" w:hAnsi="Traditional Arabic" w:cs="Traditional Arabic" w:hint="cs"/>
          <w:sz w:val="32"/>
          <w:szCs w:val="32"/>
          <w:rtl/>
        </w:rPr>
        <w:t>ه</w:t>
      </w:r>
      <w:r w:rsidR="00F07119" w:rsidRPr="00F07119">
        <w:rPr>
          <w:rFonts w:ascii="Traditional Arabic" w:hAnsi="Traditional Arabic" w:cs="Traditional Arabic"/>
          <w:sz w:val="32"/>
          <w:szCs w:val="32"/>
          <w:rtl/>
        </w:rPr>
        <w:t>.</w:t>
      </w:r>
    </w:p>
    <w:p w14:paraId="027B2D79" w14:textId="3732EE7C" w:rsidR="00397455" w:rsidRPr="00661E14" w:rsidRDefault="00C815EA" w:rsidP="008E0D4C">
      <w:pPr>
        <w:pStyle w:val="a4"/>
        <w:numPr>
          <w:ilvl w:val="0"/>
          <w:numId w:val="41"/>
        </w:numPr>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000F7930">
        <w:rPr>
          <w:rFonts w:ascii="Traditional Arabic" w:hAnsi="Traditional Arabic" w:cs="Traditional Arabic" w:hint="cs"/>
          <w:b/>
          <w:bCs/>
          <w:sz w:val="32"/>
          <w:szCs w:val="32"/>
          <w:rtl/>
        </w:rPr>
        <w:t>المؤس</w:t>
      </w:r>
      <w:r w:rsidR="00F07304">
        <w:rPr>
          <w:rFonts w:ascii="Traditional Arabic" w:hAnsi="Traditional Arabic" w:cs="Traditional Arabic" w:hint="cs"/>
          <w:b/>
          <w:bCs/>
          <w:sz w:val="32"/>
          <w:szCs w:val="32"/>
          <w:rtl/>
        </w:rPr>
        <w:t>ّ</w:t>
      </w:r>
      <w:r w:rsidR="000F7930">
        <w:rPr>
          <w:rFonts w:ascii="Traditional Arabic" w:hAnsi="Traditional Arabic" w:cs="Traditional Arabic" w:hint="cs"/>
          <w:b/>
          <w:bCs/>
          <w:sz w:val="32"/>
          <w:szCs w:val="32"/>
          <w:rtl/>
        </w:rPr>
        <w:t xml:space="preserve">سات </w:t>
      </w:r>
      <w:proofErr w:type="spellStart"/>
      <w:r w:rsidR="000F7930">
        <w:rPr>
          <w:rFonts w:ascii="Traditional Arabic" w:hAnsi="Traditional Arabic" w:cs="Traditional Arabic" w:hint="cs"/>
          <w:b/>
          <w:bCs/>
          <w:sz w:val="32"/>
          <w:szCs w:val="32"/>
          <w:rtl/>
        </w:rPr>
        <w:t>والمنسقيات</w:t>
      </w:r>
      <w:proofErr w:type="spellEnd"/>
      <w:r w:rsidR="000F7930">
        <w:rPr>
          <w:rFonts w:ascii="Traditional Arabic" w:hAnsi="Traditional Arabic" w:cs="Traditional Arabic" w:hint="cs"/>
          <w:b/>
          <w:bCs/>
          <w:sz w:val="32"/>
          <w:szCs w:val="32"/>
          <w:rtl/>
        </w:rPr>
        <w:t xml:space="preserve"> و</w:t>
      </w:r>
      <w:r w:rsidR="0041772D" w:rsidRPr="00661E14">
        <w:rPr>
          <w:rFonts w:ascii="Traditional Arabic" w:hAnsi="Traditional Arabic" w:cs="Traditional Arabic"/>
          <w:b/>
          <w:bCs/>
          <w:sz w:val="32"/>
          <w:szCs w:val="32"/>
          <w:rtl/>
        </w:rPr>
        <w:t>المراكز البحثية الفلسطينية في لبنان</w:t>
      </w:r>
      <w:r w:rsidR="003B14ED">
        <w:rPr>
          <w:rStyle w:val="a8"/>
          <w:rFonts w:ascii="Traditional Arabic" w:hAnsi="Traditional Arabic" w:cs="Traditional Arabic"/>
          <w:b/>
          <w:bCs/>
          <w:sz w:val="32"/>
          <w:szCs w:val="32"/>
          <w:rtl/>
        </w:rPr>
        <w:footnoteReference w:id="45"/>
      </w:r>
      <w:r w:rsidR="0041772D" w:rsidRPr="00661E14">
        <w:rPr>
          <w:rFonts w:ascii="Traditional Arabic" w:hAnsi="Traditional Arabic" w:cs="Traditional Arabic"/>
          <w:b/>
          <w:bCs/>
          <w:sz w:val="32"/>
          <w:szCs w:val="32"/>
          <w:rtl/>
        </w:rPr>
        <w:t>:</w:t>
      </w:r>
    </w:p>
    <w:p w14:paraId="4A8C3075" w14:textId="1289DA60" w:rsidR="008D3ADC" w:rsidRDefault="001615A5" w:rsidP="00C127BD">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0F7930" w:rsidRPr="00F43FAD">
        <w:rPr>
          <w:rFonts w:ascii="Traditional Arabic" w:hAnsi="Traditional Arabic" w:cs="Traditional Arabic"/>
          <w:sz w:val="32"/>
          <w:szCs w:val="32"/>
          <w:rtl/>
        </w:rPr>
        <w:t>بصمات ثقافيّة</w:t>
      </w:r>
      <w:r w:rsidR="000F7930">
        <w:rPr>
          <w:rFonts w:ascii="Traditional Arabic" w:hAnsi="Traditional Arabic" w:cs="Traditional Arabic" w:hint="cs"/>
          <w:sz w:val="32"/>
          <w:szCs w:val="32"/>
          <w:rtl/>
        </w:rPr>
        <w:t xml:space="preserve"> وعمل دؤوب للمؤسسات </w:t>
      </w:r>
      <w:proofErr w:type="spellStart"/>
      <w:r w:rsidR="000F7930">
        <w:rPr>
          <w:rFonts w:ascii="Traditional Arabic" w:hAnsi="Traditional Arabic" w:cs="Traditional Arabic" w:hint="cs"/>
          <w:sz w:val="32"/>
          <w:szCs w:val="32"/>
          <w:rtl/>
        </w:rPr>
        <w:t>والمنسقيات</w:t>
      </w:r>
      <w:proofErr w:type="spellEnd"/>
      <w:r w:rsidR="000F7930" w:rsidRPr="00F43FAD">
        <w:rPr>
          <w:rFonts w:ascii="Traditional Arabic" w:hAnsi="Traditional Arabic" w:cs="Traditional Arabic"/>
          <w:sz w:val="32"/>
          <w:szCs w:val="32"/>
          <w:rtl/>
        </w:rPr>
        <w:t xml:space="preserve"> </w:t>
      </w:r>
      <w:r w:rsidR="000F7930">
        <w:rPr>
          <w:rFonts w:ascii="Traditional Arabic" w:hAnsi="Traditional Arabic" w:cs="Traditional Arabic" w:hint="cs"/>
          <w:sz w:val="32"/>
          <w:szCs w:val="32"/>
          <w:rtl/>
        </w:rPr>
        <w:t>و</w:t>
      </w:r>
      <w:r w:rsidR="0041772D" w:rsidRPr="00F43FAD">
        <w:rPr>
          <w:rFonts w:ascii="Traditional Arabic" w:hAnsi="Traditional Arabic" w:cs="Traditional Arabic"/>
          <w:sz w:val="32"/>
          <w:szCs w:val="32"/>
          <w:rtl/>
        </w:rPr>
        <w:t>المراكز البحثية الفلسطينية في لبنان</w:t>
      </w:r>
      <w:r w:rsidR="000F7930">
        <w:rPr>
          <w:rFonts w:ascii="Traditional Arabic" w:hAnsi="Traditional Arabic" w:cs="Traditional Arabic" w:hint="cs"/>
          <w:sz w:val="32"/>
          <w:szCs w:val="32"/>
          <w:rtl/>
        </w:rPr>
        <w:t>،</w:t>
      </w:r>
      <w:r w:rsidR="0041772D" w:rsidRPr="00F43FAD">
        <w:rPr>
          <w:rFonts w:ascii="Traditional Arabic" w:hAnsi="Traditional Arabic" w:cs="Traditional Arabic"/>
          <w:sz w:val="32"/>
          <w:szCs w:val="32"/>
          <w:rtl/>
        </w:rPr>
        <w:t xml:space="preserve"> </w:t>
      </w:r>
      <w:r w:rsidR="00F07304">
        <w:rPr>
          <w:rFonts w:ascii="Traditional Arabic" w:hAnsi="Traditional Arabic" w:cs="Traditional Arabic"/>
          <w:sz w:val="32"/>
          <w:szCs w:val="32"/>
          <w:rtl/>
        </w:rPr>
        <w:t>رغم قلّتها - لأسباب قانو</w:t>
      </w:r>
      <w:r w:rsidR="00FD5294" w:rsidRPr="00F43FAD">
        <w:rPr>
          <w:rFonts w:ascii="Traditional Arabic" w:hAnsi="Traditional Arabic" w:cs="Traditional Arabic"/>
          <w:sz w:val="32"/>
          <w:szCs w:val="32"/>
          <w:rtl/>
        </w:rPr>
        <w:t>نيّة</w:t>
      </w:r>
      <w:r w:rsidR="00FD5294" w:rsidRPr="00F43FAD">
        <w:rPr>
          <w:rStyle w:val="a8"/>
          <w:rFonts w:ascii="Traditional Arabic" w:hAnsi="Traditional Arabic" w:cs="Traditional Arabic"/>
          <w:sz w:val="32"/>
          <w:szCs w:val="32"/>
          <w:rtl/>
        </w:rPr>
        <w:footnoteReference w:id="46"/>
      </w:r>
      <w:r w:rsidR="0041772D" w:rsidRPr="00F43FAD">
        <w:rPr>
          <w:rFonts w:ascii="Traditional Arabic" w:hAnsi="Traditional Arabic" w:cs="Traditional Arabic"/>
          <w:sz w:val="32"/>
          <w:szCs w:val="32"/>
          <w:rtl/>
        </w:rPr>
        <w:t>،</w:t>
      </w:r>
      <w:r w:rsidR="002749FD" w:rsidRPr="00F43FAD">
        <w:rPr>
          <w:rFonts w:ascii="Traditional Arabic" w:hAnsi="Traditional Arabic" w:cs="Traditional Arabic"/>
          <w:sz w:val="32"/>
          <w:szCs w:val="32"/>
          <w:rtl/>
        </w:rPr>
        <w:t xml:space="preserve"> إلا أن</w:t>
      </w:r>
      <w:r w:rsidR="007100DD">
        <w:rPr>
          <w:rFonts w:ascii="Traditional Arabic" w:hAnsi="Traditional Arabic" w:cs="Traditional Arabic" w:hint="cs"/>
          <w:sz w:val="32"/>
          <w:szCs w:val="32"/>
          <w:rtl/>
        </w:rPr>
        <w:t>ّ</w:t>
      </w:r>
      <w:r w:rsidR="000F7930">
        <w:rPr>
          <w:rFonts w:ascii="Traditional Arabic" w:hAnsi="Traditional Arabic" w:cs="Traditional Arabic" w:hint="cs"/>
          <w:sz w:val="32"/>
          <w:szCs w:val="32"/>
          <w:rtl/>
        </w:rPr>
        <w:t>ها حق</w:t>
      </w:r>
      <w:r w:rsidR="00F07304">
        <w:rPr>
          <w:rFonts w:ascii="Traditional Arabic" w:hAnsi="Traditional Arabic" w:cs="Traditional Arabic" w:hint="cs"/>
          <w:sz w:val="32"/>
          <w:szCs w:val="32"/>
          <w:rtl/>
        </w:rPr>
        <w:t>ّ</w:t>
      </w:r>
      <w:r w:rsidR="000F7930">
        <w:rPr>
          <w:rFonts w:ascii="Traditional Arabic" w:hAnsi="Traditional Arabic" w:cs="Traditional Arabic" w:hint="cs"/>
          <w:sz w:val="32"/>
          <w:szCs w:val="32"/>
          <w:rtl/>
        </w:rPr>
        <w:t>قت إنجازات نوعيّة ثقافيّة بتنو</w:t>
      </w:r>
      <w:r w:rsidR="00F07304">
        <w:rPr>
          <w:rFonts w:ascii="Traditional Arabic" w:hAnsi="Traditional Arabic" w:cs="Traditional Arabic" w:hint="cs"/>
          <w:sz w:val="32"/>
          <w:szCs w:val="32"/>
          <w:rtl/>
        </w:rPr>
        <w:t>ّ</w:t>
      </w:r>
      <w:r w:rsidR="000F7930">
        <w:rPr>
          <w:rFonts w:ascii="Traditional Arabic" w:hAnsi="Traditional Arabic" w:cs="Traditional Arabic" w:hint="cs"/>
          <w:sz w:val="32"/>
          <w:szCs w:val="32"/>
          <w:rtl/>
        </w:rPr>
        <w:t>عها من:</w:t>
      </w:r>
      <w:r w:rsidR="002749FD" w:rsidRPr="00F43FAD">
        <w:rPr>
          <w:rFonts w:ascii="Traditional Arabic" w:hAnsi="Traditional Arabic" w:cs="Traditional Arabic"/>
          <w:sz w:val="32"/>
          <w:szCs w:val="32"/>
          <w:rtl/>
        </w:rPr>
        <w:t xml:space="preserve"> </w:t>
      </w:r>
      <w:r w:rsidR="000F7930">
        <w:rPr>
          <w:rFonts w:ascii="Traditional Arabic" w:hAnsi="Traditional Arabic" w:cs="Traditional Arabic" w:hint="cs"/>
          <w:sz w:val="32"/>
          <w:szCs w:val="32"/>
          <w:rtl/>
        </w:rPr>
        <w:t>إ</w:t>
      </w:r>
      <w:r w:rsidR="0041772D" w:rsidRPr="00F43FAD">
        <w:rPr>
          <w:rFonts w:ascii="Traditional Arabic" w:hAnsi="Traditional Arabic" w:cs="Traditional Arabic"/>
          <w:sz w:val="32"/>
          <w:szCs w:val="32"/>
          <w:rtl/>
        </w:rPr>
        <w:t>صد</w:t>
      </w:r>
      <w:r w:rsidR="000F7930">
        <w:rPr>
          <w:rFonts w:ascii="Traditional Arabic" w:hAnsi="Traditional Arabic" w:cs="Traditional Arabic" w:hint="cs"/>
          <w:sz w:val="32"/>
          <w:szCs w:val="32"/>
          <w:rtl/>
        </w:rPr>
        <w:t>ا</w:t>
      </w:r>
      <w:r w:rsidR="0041772D" w:rsidRPr="00F43FAD">
        <w:rPr>
          <w:rFonts w:ascii="Traditional Arabic" w:hAnsi="Traditional Arabic" w:cs="Traditional Arabic"/>
          <w:sz w:val="32"/>
          <w:szCs w:val="32"/>
          <w:rtl/>
        </w:rPr>
        <w:t>ر</w:t>
      </w:r>
      <w:r w:rsidR="007100DD">
        <w:rPr>
          <w:rFonts w:ascii="Traditional Arabic" w:hAnsi="Traditional Arabic" w:cs="Traditional Arabic" w:hint="cs"/>
          <w:sz w:val="32"/>
          <w:szCs w:val="32"/>
          <w:rtl/>
        </w:rPr>
        <w:t xml:space="preserve"> </w:t>
      </w:r>
      <w:r w:rsidR="007100DD">
        <w:rPr>
          <w:rFonts w:ascii="Traditional Arabic" w:hAnsi="Traditional Arabic" w:cs="Traditional Arabic"/>
          <w:sz w:val="32"/>
          <w:szCs w:val="32"/>
          <w:rtl/>
        </w:rPr>
        <w:t>كتب</w:t>
      </w:r>
      <w:r w:rsidR="000F7930">
        <w:rPr>
          <w:rFonts w:ascii="Traditional Arabic" w:hAnsi="Traditional Arabic" w:cs="Traditional Arabic" w:hint="cs"/>
          <w:sz w:val="32"/>
          <w:szCs w:val="32"/>
          <w:rtl/>
        </w:rPr>
        <w:t>،</w:t>
      </w:r>
      <w:r w:rsidR="007100DD">
        <w:rPr>
          <w:rFonts w:ascii="Traditional Arabic" w:hAnsi="Traditional Arabic" w:cs="Traditional Arabic"/>
          <w:sz w:val="32"/>
          <w:szCs w:val="32"/>
          <w:rtl/>
        </w:rPr>
        <w:t xml:space="preserve"> </w:t>
      </w:r>
      <w:r w:rsidR="007100DD">
        <w:rPr>
          <w:rFonts w:ascii="Traditional Arabic" w:hAnsi="Traditional Arabic" w:cs="Traditional Arabic" w:hint="cs"/>
          <w:sz w:val="32"/>
          <w:szCs w:val="32"/>
          <w:rtl/>
        </w:rPr>
        <w:t>و</w:t>
      </w:r>
      <w:r w:rsidR="000F7930">
        <w:rPr>
          <w:rFonts w:ascii="Traditional Arabic" w:hAnsi="Traditional Arabic" w:cs="Traditional Arabic"/>
          <w:sz w:val="32"/>
          <w:szCs w:val="32"/>
          <w:rtl/>
        </w:rPr>
        <w:t>أبحاثا</w:t>
      </w:r>
      <w:r w:rsidR="007100DD">
        <w:rPr>
          <w:rFonts w:ascii="Traditional Arabic" w:hAnsi="Traditional Arabic" w:cs="Traditional Arabic" w:hint="cs"/>
          <w:sz w:val="32"/>
          <w:szCs w:val="32"/>
          <w:rtl/>
        </w:rPr>
        <w:t xml:space="preserve"> ودوريات وحوليات</w:t>
      </w:r>
      <w:r w:rsidR="0041772D" w:rsidRPr="00F43FAD">
        <w:rPr>
          <w:rFonts w:ascii="Traditional Arabic" w:hAnsi="Traditional Arabic" w:cs="Traditional Arabic"/>
          <w:sz w:val="32"/>
          <w:szCs w:val="32"/>
          <w:rtl/>
        </w:rPr>
        <w:t xml:space="preserve">، </w:t>
      </w:r>
      <w:r w:rsidR="007100DD">
        <w:rPr>
          <w:rFonts w:ascii="Traditional Arabic" w:hAnsi="Traditional Arabic" w:cs="Traditional Arabic" w:hint="cs"/>
          <w:sz w:val="32"/>
          <w:szCs w:val="32"/>
          <w:rtl/>
        </w:rPr>
        <w:t>وعقدت مؤتمرات وندوات،</w:t>
      </w:r>
      <w:r w:rsidR="00DB5835">
        <w:rPr>
          <w:rFonts w:ascii="Traditional Arabic" w:hAnsi="Traditional Arabic" w:cs="Traditional Arabic" w:hint="cs"/>
          <w:sz w:val="32"/>
          <w:szCs w:val="32"/>
          <w:rtl/>
        </w:rPr>
        <w:t xml:space="preserve"> ومؤتمرات صحفيّة</w:t>
      </w:r>
      <w:r w:rsidR="000F7930">
        <w:rPr>
          <w:rFonts w:ascii="Traditional Arabic" w:hAnsi="Traditional Arabic" w:cs="Traditional Arabic" w:hint="cs"/>
          <w:sz w:val="32"/>
          <w:szCs w:val="32"/>
          <w:rtl/>
        </w:rPr>
        <w:t>، ووقفات تضامنيّة</w:t>
      </w:r>
      <w:r w:rsidR="00DB5835">
        <w:rPr>
          <w:rFonts w:ascii="Traditional Arabic" w:hAnsi="Traditional Arabic" w:cs="Traditional Arabic" w:hint="cs"/>
          <w:sz w:val="32"/>
          <w:szCs w:val="32"/>
          <w:rtl/>
        </w:rPr>
        <w:t>...</w:t>
      </w:r>
      <w:r w:rsidR="007100DD">
        <w:rPr>
          <w:rFonts w:ascii="Traditional Arabic" w:hAnsi="Traditional Arabic" w:cs="Traditional Arabic" w:hint="cs"/>
          <w:sz w:val="32"/>
          <w:szCs w:val="32"/>
          <w:rtl/>
        </w:rPr>
        <w:t xml:space="preserve"> وأهّلت</w:t>
      </w:r>
      <w:r w:rsidR="0041772D" w:rsidRPr="00F43FAD">
        <w:rPr>
          <w:rFonts w:ascii="Traditional Arabic" w:hAnsi="Traditional Arabic" w:cs="Traditional Arabic"/>
          <w:sz w:val="32"/>
          <w:szCs w:val="32"/>
          <w:rtl/>
        </w:rPr>
        <w:t xml:space="preserve"> </w:t>
      </w:r>
      <w:r w:rsidR="000F7930">
        <w:rPr>
          <w:rFonts w:ascii="Traditional Arabic" w:hAnsi="Traditional Arabic" w:cs="Traditional Arabic" w:hint="cs"/>
          <w:sz w:val="32"/>
          <w:szCs w:val="32"/>
          <w:rtl/>
        </w:rPr>
        <w:t>المئات</w:t>
      </w:r>
      <w:r w:rsidR="002749FD" w:rsidRPr="00F43FAD">
        <w:rPr>
          <w:rFonts w:ascii="Traditional Arabic" w:hAnsi="Traditional Arabic" w:cs="Traditional Arabic"/>
          <w:sz w:val="32"/>
          <w:szCs w:val="32"/>
          <w:rtl/>
        </w:rPr>
        <w:t xml:space="preserve"> من</w:t>
      </w:r>
      <w:r w:rsidR="0041772D" w:rsidRPr="00F43FAD">
        <w:rPr>
          <w:rFonts w:ascii="Traditional Arabic" w:hAnsi="Traditional Arabic" w:cs="Traditional Arabic"/>
          <w:sz w:val="32"/>
          <w:szCs w:val="32"/>
          <w:rtl/>
        </w:rPr>
        <w:t xml:space="preserve"> الشباب الفلسطيني </w:t>
      </w:r>
      <w:r w:rsidR="007100DD">
        <w:rPr>
          <w:rFonts w:ascii="Traditional Arabic" w:hAnsi="Traditional Arabic" w:cs="Traditional Arabic" w:hint="cs"/>
          <w:sz w:val="32"/>
          <w:szCs w:val="32"/>
          <w:rtl/>
        </w:rPr>
        <w:t>لسد الفجوة</w:t>
      </w:r>
      <w:r w:rsidR="001B675A">
        <w:rPr>
          <w:rFonts w:ascii="Traditional Arabic" w:hAnsi="Traditional Arabic" w:cs="Traditional Arabic" w:hint="cs"/>
          <w:sz w:val="32"/>
          <w:szCs w:val="32"/>
          <w:rtl/>
        </w:rPr>
        <w:t>،</w:t>
      </w:r>
      <w:r w:rsidR="007100DD">
        <w:rPr>
          <w:rFonts w:ascii="Traditional Arabic" w:hAnsi="Traditional Arabic" w:cs="Traditional Arabic" w:hint="cs"/>
          <w:sz w:val="32"/>
          <w:szCs w:val="32"/>
          <w:rtl/>
        </w:rPr>
        <w:t xml:space="preserve"> والحفاظ على بنية ثقافية متماسكة في مخيمات اللجوء</w:t>
      </w:r>
      <w:r w:rsidR="001B675A">
        <w:rPr>
          <w:rFonts w:ascii="Traditional Arabic" w:hAnsi="Traditional Arabic" w:cs="Traditional Arabic" w:hint="cs"/>
          <w:sz w:val="32"/>
          <w:szCs w:val="32"/>
          <w:rtl/>
        </w:rPr>
        <w:t xml:space="preserve"> خصوص</w:t>
      </w:r>
      <w:r w:rsidR="00F07304">
        <w:rPr>
          <w:rFonts w:ascii="Traditional Arabic" w:hAnsi="Traditional Arabic" w:cs="Traditional Arabic" w:hint="cs"/>
          <w:sz w:val="32"/>
          <w:szCs w:val="32"/>
          <w:rtl/>
        </w:rPr>
        <w:t>ًا، وللداخل الفلسطيني دعمً</w:t>
      </w:r>
      <w:r w:rsidR="001B675A">
        <w:rPr>
          <w:rFonts w:ascii="Traditional Arabic" w:hAnsi="Traditional Arabic" w:cs="Traditional Arabic" w:hint="cs"/>
          <w:sz w:val="32"/>
          <w:szCs w:val="32"/>
          <w:rtl/>
        </w:rPr>
        <w:t>ا، ونشر للثقافة المقدسيّة في العالم</w:t>
      </w:r>
      <w:r w:rsidR="007100DD">
        <w:rPr>
          <w:rFonts w:ascii="Traditional Arabic" w:hAnsi="Traditional Arabic" w:cs="Traditional Arabic" w:hint="cs"/>
          <w:sz w:val="32"/>
          <w:szCs w:val="32"/>
          <w:rtl/>
        </w:rPr>
        <w:t>.</w:t>
      </w:r>
      <w:r w:rsidR="00F07119">
        <w:rPr>
          <w:rFonts w:ascii="Traditional Arabic" w:hAnsi="Traditional Arabic" w:cs="Traditional Arabic" w:hint="cs"/>
          <w:sz w:val="32"/>
          <w:szCs w:val="32"/>
          <w:rtl/>
        </w:rPr>
        <w:t xml:space="preserve"> </w:t>
      </w:r>
      <w:r w:rsidR="007100DD">
        <w:rPr>
          <w:rFonts w:ascii="Traditional Arabic" w:hAnsi="Traditional Arabic" w:cs="Traditional Arabic" w:hint="cs"/>
          <w:sz w:val="32"/>
          <w:szCs w:val="32"/>
          <w:rtl/>
        </w:rPr>
        <w:t xml:space="preserve">ومن </w:t>
      </w:r>
      <w:r w:rsidR="0041772D" w:rsidRPr="00F43FAD">
        <w:rPr>
          <w:rFonts w:ascii="Traditional Arabic" w:hAnsi="Traditional Arabic" w:cs="Traditional Arabic"/>
          <w:sz w:val="32"/>
          <w:szCs w:val="32"/>
          <w:rtl/>
        </w:rPr>
        <w:t xml:space="preserve">أبرز </w:t>
      </w:r>
      <w:r>
        <w:rPr>
          <w:rFonts w:ascii="Traditional Arabic" w:hAnsi="Traditional Arabic" w:cs="Traditional Arabic" w:hint="cs"/>
          <w:sz w:val="32"/>
          <w:szCs w:val="32"/>
          <w:rtl/>
        </w:rPr>
        <w:t xml:space="preserve">المؤسسات </w:t>
      </w:r>
      <w:proofErr w:type="spellStart"/>
      <w:r w:rsidR="001B675A">
        <w:rPr>
          <w:rFonts w:ascii="Traditional Arabic" w:hAnsi="Traditional Arabic" w:cs="Traditional Arabic" w:hint="cs"/>
          <w:sz w:val="32"/>
          <w:szCs w:val="32"/>
          <w:rtl/>
        </w:rPr>
        <w:t>والمنسقيات</w:t>
      </w:r>
      <w:proofErr w:type="spellEnd"/>
      <w:r w:rsidR="001B675A">
        <w:rPr>
          <w:rFonts w:ascii="Traditional Arabic" w:hAnsi="Traditional Arabic" w:cs="Traditional Arabic" w:hint="cs"/>
          <w:sz w:val="32"/>
          <w:szCs w:val="32"/>
          <w:rtl/>
        </w:rPr>
        <w:t xml:space="preserve"> و</w:t>
      </w:r>
      <w:r w:rsidR="0041772D" w:rsidRPr="00F43FAD">
        <w:rPr>
          <w:rFonts w:ascii="Traditional Arabic" w:hAnsi="Traditional Arabic" w:cs="Traditional Arabic"/>
          <w:sz w:val="32"/>
          <w:szCs w:val="32"/>
          <w:rtl/>
        </w:rPr>
        <w:t>المرا</w:t>
      </w:r>
      <w:r w:rsidR="007100DD">
        <w:rPr>
          <w:rFonts w:ascii="Traditional Arabic" w:hAnsi="Traditional Arabic" w:cs="Traditional Arabic"/>
          <w:sz w:val="32"/>
          <w:szCs w:val="32"/>
          <w:rtl/>
        </w:rPr>
        <w:t>كز البحثية الفلسطينية</w:t>
      </w:r>
      <w:r>
        <w:rPr>
          <w:rFonts w:ascii="Traditional Arabic" w:hAnsi="Traditional Arabic" w:cs="Traditional Arabic" w:hint="cs"/>
          <w:sz w:val="32"/>
          <w:szCs w:val="32"/>
          <w:rtl/>
        </w:rPr>
        <w:t xml:space="preserve"> الفاعلة</w:t>
      </w:r>
      <w:r w:rsidR="007100DD">
        <w:rPr>
          <w:rFonts w:ascii="Traditional Arabic" w:hAnsi="Traditional Arabic" w:cs="Traditional Arabic"/>
          <w:sz w:val="32"/>
          <w:szCs w:val="32"/>
          <w:rtl/>
        </w:rPr>
        <w:t xml:space="preserve"> في </w:t>
      </w:r>
      <w:proofErr w:type="spellStart"/>
      <w:proofErr w:type="gramStart"/>
      <w:r w:rsidR="007100DD">
        <w:rPr>
          <w:rFonts w:ascii="Traditional Arabic" w:hAnsi="Traditional Arabic" w:cs="Traditional Arabic"/>
          <w:sz w:val="32"/>
          <w:szCs w:val="32"/>
          <w:rtl/>
        </w:rPr>
        <w:t>لبنان</w:t>
      </w:r>
      <w:r w:rsidR="0041772D" w:rsidRPr="00F43FAD">
        <w:rPr>
          <w:rFonts w:ascii="Traditional Arabic" w:hAnsi="Traditional Arabic" w:cs="Traditional Arabic"/>
          <w:sz w:val="32"/>
          <w:szCs w:val="32"/>
          <w:rtl/>
        </w:rPr>
        <w:t>،</w:t>
      </w:r>
      <w:r w:rsidR="00DB5835">
        <w:rPr>
          <w:rFonts w:ascii="Traditional Arabic" w:hAnsi="Traditional Arabic" w:cs="Traditional Arabic" w:hint="cs"/>
          <w:sz w:val="32"/>
          <w:szCs w:val="32"/>
          <w:rtl/>
        </w:rPr>
        <w:t>الآتي</w:t>
      </w:r>
      <w:proofErr w:type="spellEnd"/>
      <w:proofErr w:type="gramEnd"/>
      <w:r w:rsidR="00902AA3">
        <w:rPr>
          <w:rStyle w:val="a8"/>
          <w:rFonts w:ascii="Traditional Arabic" w:hAnsi="Traditional Arabic" w:cs="Traditional Arabic"/>
          <w:sz w:val="32"/>
          <w:szCs w:val="32"/>
          <w:rtl/>
        </w:rPr>
        <w:footnoteReference w:id="47"/>
      </w:r>
      <w:r w:rsidR="008D3ADC">
        <w:rPr>
          <w:rFonts w:ascii="Traditional Arabic" w:hAnsi="Traditional Arabic" w:cs="Traditional Arabic" w:hint="cs"/>
          <w:sz w:val="32"/>
          <w:szCs w:val="32"/>
          <w:rtl/>
        </w:rPr>
        <w:t>:</w:t>
      </w:r>
    </w:p>
    <w:p w14:paraId="7F2BC681" w14:textId="77777777" w:rsidR="007850B7" w:rsidRPr="007100DD" w:rsidRDefault="0041772D" w:rsidP="00106190">
      <w:pPr>
        <w:pStyle w:val="a4"/>
        <w:numPr>
          <w:ilvl w:val="0"/>
          <w:numId w:val="6"/>
        </w:numPr>
        <w:jc w:val="both"/>
        <w:rPr>
          <w:rFonts w:ascii="Traditional Arabic" w:hAnsi="Traditional Arabic" w:cs="Traditional Arabic"/>
          <w:sz w:val="32"/>
          <w:szCs w:val="32"/>
          <w:rtl/>
        </w:rPr>
      </w:pPr>
      <w:r w:rsidRPr="007100DD">
        <w:rPr>
          <w:rFonts w:ascii="Traditional Arabic" w:hAnsi="Traditional Arabic" w:cs="Traditional Arabic"/>
          <w:sz w:val="32"/>
          <w:szCs w:val="32"/>
          <w:rtl/>
        </w:rPr>
        <w:t>مؤسسة الدراسات الفلسطينية</w:t>
      </w:r>
      <w:r w:rsidR="00DD53F7">
        <w:rPr>
          <w:rFonts w:ascii="Traditional Arabic" w:hAnsi="Traditional Arabic" w:cs="Traditional Arabic" w:hint="cs"/>
          <w:sz w:val="32"/>
          <w:szCs w:val="32"/>
          <w:rtl/>
        </w:rPr>
        <w:t>.</w:t>
      </w:r>
    </w:p>
    <w:p w14:paraId="4D6B3714" w14:textId="77777777" w:rsidR="007850B7" w:rsidRPr="007100DD" w:rsidRDefault="0041772D" w:rsidP="00106190">
      <w:pPr>
        <w:pStyle w:val="a4"/>
        <w:numPr>
          <w:ilvl w:val="0"/>
          <w:numId w:val="6"/>
        </w:numPr>
        <w:jc w:val="both"/>
        <w:rPr>
          <w:rFonts w:ascii="Traditional Arabic" w:hAnsi="Traditional Arabic" w:cs="Traditional Arabic"/>
          <w:sz w:val="32"/>
          <w:szCs w:val="32"/>
          <w:rtl/>
        </w:rPr>
      </w:pPr>
      <w:r w:rsidRPr="007100DD">
        <w:rPr>
          <w:rFonts w:ascii="Traditional Arabic" w:hAnsi="Traditional Arabic" w:cs="Traditional Arabic"/>
          <w:sz w:val="32"/>
          <w:szCs w:val="32"/>
          <w:rtl/>
        </w:rPr>
        <w:t>مركز الأبحاث الفلسطيني</w:t>
      </w:r>
      <w:r w:rsidR="00DD53F7">
        <w:rPr>
          <w:rFonts w:ascii="Traditional Arabic" w:hAnsi="Traditional Arabic" w:cs="Traditional Arabic" w:hint="cs"/>
          <w:sz w:val="32"/>
          <w:szCs w:val="32"/>
          <w:rtl/>
        </w:rPr>
        <w:t>.</w:t>
      </w:r>
      <w:r w:rsidRPr="007100DD">
        <w:rPr>
          <w:rFonts w:ascii="Traditional Arabic" w:hAnsi="Traditional Arabic" w:cs="Traditional Arabic"/>
          <w:sz w:val="32"/>
          <w:szCs w:val="32"/>
          <w:rtl/>
        </w:rPr>
        <w:t xml:space="preserve"> </w:t>
      </w:r>
    </w:p>
    <w:p w14:paraId="252CC99E" w14:textId="77777777" w:rsidR="007850B7" w:rsidRPr="007100DD" w:rsidRDefault="0041772D" w:rsidP="00106190">
      <w:pPr>
        <w:pStyle w:val="a4"/>
        <w:numPr>
          <w:ilvl w:val="0"/>
          <w:numId w:val="6"/>
        </w:numPr>
        <w:jc w:val="both"/>
        <w:rPr>
          <w:rFonts w:ascii="Traditional Arabic" w:hAnsi="Traditional Arabic" w:cs="Traditional Arabic"/>
          <w:sz w:val="32"/>
          <w:szCs w:val="32"/>
          <w:rtl/>
        </w:rPr>
      </w:pPr>
      <w:r w:rsidRPr="007100DD">
        <w:rPr>
          <w:rFonts w:ascii="Traditional Arabic" w:hAnsi="Traditional Arabic" w:cs="Traditional Arabic"/>
          <w:sz w:val="32"/>
          <w:szCs w:val="32"/>
          <w:rtl/>
        </w:rPr>
        <w:t>مركز الزيتونة للدراسات والاستشارات</w:t>
      </w:r>
      <w:r w:rsidR="00DD53F7">
        <w:rPr>
          <w:rFonts w:ascii="Traditional Arabic" w:hAnsi="Traditional Arabic" w:cs="Traditional Arabic" w:hint="cs"/>
          <w:sz w:val="32"/>
          <w:szCs w:val="32"/>
          <w:rtl/>
        </w:rPr>
        <w:t>.</w:t>
      </w:r>
    </w:p>
    <w:p w14:paraId="423F7396" w14:textId="77777777" w:rsidR="001615A5" w:rsidRDefault="0041772D" w:rsidP="00106190">
      <w:pPr>
        <w:pStyle w:val="a4"/>
        <w:numPr>
          <w:ilvl w:val="0"/>
          <w:numId w:val="6"/>
        </w:numPr>
        <w:jc w:val="both"/>
        <w:rPr>
          <w:rFonts w:ascii="Traditional Arabic" w:hAnsi="Traditional Arabic" w:cs="Traditional Arabic"/>
          <w:sz w:val="32"/>
          <w:szCs w:val="32"/>
        </w:rPr>
      </w:pPr>
      <w:r w:rsidRPr="007100DD">
        <w:rPr>
          <w:rFonts w:ascii="Traditional Arabic" w:hAnsi="Traditional Arabic" w:cs="Traditional Arabic"/>
          <w:sz w:val="32"/>
          <w:szCs w:val="32"/>
          <w:rtl/>
        </w:rPr>
        <w:t>منظمة</w:t>
      </w:r>
      <w:r w:rsidR="007100DD">
        <w:rPr>
          <w:rFonts w:ascii="Traditional Arabic" w:hAnsi="Traditional Arabic" w:cs="Traditional Arabic" w:hint="cs"/>
          <w:sz w:val="32"/>
          <w:szCs w:val="32"/>
          <w:rtl/>
        </w:rPr>
        <w:t xml:space="preserve"> </w:t>
      </w:r>
      <w:r w:rsidRPr="007100DD">
        <w:rPr>
          <w:rFonts w:ascii="Traditional Arabic" w:hAnsi="Traditional Arabic" w:cs="Traditional Arabic"/>
          <w:sz w:val="32"/>
          <w:szCs w:val="32"/>
          <w:rtl/>
        </w:rPr>
        <w:t>ثابت لحق العودة.</w:t>
      </w:r>
    </w:p>
    <w:p w14:paraId="17421C62" w14:textId="77777777" w:rsidR="001615A5" w:rsidRPr="001615A5" w:rsidRDefault="001615A5" w:rsidP="00106190">
      <w:pPr>
        <w:pStyle w:val="a4"/>
        <w:numPr>
          <w:ilvl w:val="0"/>
          <w:numId w:val="6"/>
        </w:numPr>
        <w:jc w:val="both"/>
        <w:rPr>
          <w:rFonts w:ascii="Traditional Arabic" w:hAnsi="Traditional Arabic" w:cs="Traditional Arabic"/>
          <w:sz w:val="32"/>
          <w:szCs w:val="32"/>
        </w:rPr>
      </w:pPr>
      <w:r w:rsidRPr="001615A5">
        <w:rPr>
          <w:rFonts w:ascii="Traditional Arabic" w:hAnsi="Traditional Arabic" w:cs="Traditional Arabic"/>
          <w:sz w:val="32"/>
          <w:szCs w:val="32"/>
          <w:rtl/>
        </w:rPr>
        <w:t xml:space="preserve">مؤسسة القدس </w:t>
      </w:r>
      <w:proofErr w:type="gramStart"/>
      <w:r w:rsidRPr="001615A5">
        <w:rPr>
          <w:rFonts w:ascii="Traditional Arabic" w:hAnsi="Traditional Arabic" w:cs="Traditional Arabic"/>
          <w:sz w:val="32"/>
          <w:szCs w:val="32"/>
          <w:rtl/>
        </w:rPr>
        <w:t>الدوليّة .</w:t>
      </w:r>
      <w:proofErr w:type="gramEnd"/>
      <w:r w:rsidRPr="001615A5">
        <w:rPr>
          <w:rFonts w:ascii="Traditional Arabic" w:hAnsi="Traditional Arabic" w:cs="Traditional Arabic"/>
          <w:sz w:val="32"/>
          <w:szCs w:val="32"/>
          <w:rtl/>
        </w:rPr>
        <w:t xml:space="preserve"> </w:t>
      </w:r>
    </w:p>
    <w:p w14:paraId="5E479BBD" w14:textId="77777777" w:rsidR="001615A5" w:rsidRPr="00CA4760" w:rsidRDefault="001615A5" w:rsidP="00106190">
      <w:pPr>
        <w:pStyle w:val="a4"/>
        <w:numPr>
          <w:ilvl w:val="0"/>
          <w:numId w:val="6"/>
        </w:numPr>
        <w:jc w:val="both"/>
        <w:rPr>
          <w:rFonts w:ascii="Traditional Arabic" w:hAnsi="Traditional Arabic" w:cs="Traditional Arabic"/>
          <w:sz w:val="32"/>
          <w:szCs w:val="32"/>
          <w:rtl/>
        </w:rPr>
      </w:pPr>
      <w:proofErr w:type="spellStart"/>
      <w:r w:rsidRPr="001615A5">
        <w:rPr>
          <w:rFonts w:ascii="Traditional Arabic" w:eastAsia="Times New Roman" w:hAnsi="Traditional Arabic" w:cs="Traditional Arabic"/>
          <w:sz w:val="32"/>
          <w:szCs w:val="32"/>
          <w:rtl/>
        </w:rPr>
        <w:t>منسقية</w:t>
      </w:r>
      <w:proofErr w:type="spellEnd"/>
      <w:r w:rsidRPr="001615A5">
        <w:rPr>
          <w:rFonts w:ascii="Traditional Arabic" w:eastAsia="Times New Roman" w:hAnsi="Traditional Arabic" w:cs="Traditional Arabic"/>
          <w:sz w:val="32"/>
          <w:szCs w:val="32"/>
          <w:rtl/>
        </w:rPr>
        <w:t xml:space="preserve"> المؤتمر الشعبي لفلسطينيي الخارج (لبنان</w:t>
      </w:r>
      <w:r w:rsidRPr="001615A5">
        <w:rPr>
          <w:rFonts w:ascii="Traditional Arabic" w:eastAsia="Times New Roman" w:hAnsi="Traditional Arabic" w:cs="Traditional Arabic" w:hint="cs"/>
          <w:sz w:val="32"/>
          <w:szCs w:val="32"/>
          <w:rtl/>
        </w:rPr>
        <w:t>، اللجنة الثقافيّة</w:t>
      </w:r>
      <w:r w:rsidRPr="001615A5">
        <w:rPr>
          <w:rFonts w:ascii="Traditional Arabic" w:eastAsia="Times New Roman" w:hAnsi="Traditional Arabic" w:cs="Traditional Arabic"/>
          <w:sz w:val="32"/>
          <w:szCs w:val="32"/>
          <w:rtl/>
        </w:rPr>
        <w:t>)</w:t>
      </w:r>
    </w:p>
    <w:p w14:paraId="7C2E8E14" w14:textId="4D6FF315" w:rsidR="00D77D50" w:rsidRPr="00A20E6C" w:rsidRDefault="001E1F30" w:rsidP="00F07304">
      <w:pPr>
        <w:spacing w:line="240" w:lineRule="auto"/>
        <w:ind w:firstLine="360"/>
        <w:jc w:val="both"/>
        <w:rPr>
          <w:rFonts w:ascii="Traditional Arabic" w:hAnsi="Traditional Arabic" w:cs="Traditional Arabic"/>
          <w:b/>
          <w:bCs/>
          <w:sz w:val="32"/>
          <w:szCs w:val="32"/>
          <w:shd w:val="clear" w:color="auto" w:fill="FFFFFF"/>
        </w:rPr>
      </w:pPr>
      <w:r>
        <w:rPr>
          <w:rFonts w:ascii="Traditional Arabic" w:hAnsi="Traditional Arabic" w:cs="Traditional Arabic" w:hint="cs"/>
          <w:b/>
          <w:bCs/>
          <w:sz w:val="32"/>
          <w:szCs w:val="32"/>
          <w:shd w:val="clear" w:color="auto" w:fill="FFFFFF"/>
          <w:rtl/>
        </w:rPr>
        <w:t>و</w:t>
      </w:r>
      <w:r w:rsidR="005F27FA" w:rsidRPr="001615A5">
        <w:rPr>
          <w:rFonts w:ascii="Traditional Arabic" w:hAnsi="Traditional Arabic" w:cs="Traditional Arabic" w:hint="cs"/>
          <w:b/>
          <w:bCs/>
          <w:sz w:val="32"/>
          <w:szCs w:val="32"/>
          <w:shd w:val="clear" w:color="auto" w:fill="FFFFFF"/>
          <w:rtl/>
        </w:rPr>
        <w:t>على المستوى اللبناني تنشط المؤسسات:</w:t>
      </w:r>
      <w:r w:rsidR="00F07304">
        <w:rPr>
          <w:rFonts w:ascii="Traditional Arabic" w:hAnsi="Traditional Arabic" w:cs="Traditional Arabic" w:hint="cs"/>
          <w:b/>
          <w:bCs/>
          <w:sz w:val="32"/>
          <w:szCs w:val="32"/>
          <w:shd w:val="clear" w:color="auto" w:fill="FFFFFF"/>
          <w:rtl/>
        </w:rPr>
        <w:t xml:space="preserve"> </w:t>
      </w:r>
      <w:r w:rsidR="00F07304">
        <w:rPr>
          <w:rFonts w:ascii="Traditional Arabic" w:hAnsi="Traditional Arabic" w:cs="Traditional Arabic" w:hint="cs"/>
          <w:sz w:val="32"/>
          <w:szCs w:val="32"/>
          <w:rtl/>
        </w:rPr>
        <w:t xml:space="preserve">تعقد </w:t>
      </w:r>
      <w:r w:rsidR="00DD3C18" w:rsidRPr="00A20E6C">
        <w:rPr>
          <w:rFonts w:ascii="Traditional Arabic" w:hAnsi="Traditional Arabic" w:cs="Traditional Arabic"/>
          <w:sz w:val="32"/>
          <w:szCs w:val="32"/>
          <w:rtl/>
        </w:rPr>
        <w:t>الهيئ</w:t>
      </w:r>
      <w:r w:rsidR="00DD3C18" w:rsidRPr="00A20E6C">
        <w:rPr>
          <w:rFonts w:ascii="Traditional Arabic" w:hAnsi="Traditional Arabic" w:cs="Traditional Arabic" w:hint="cs"/>
          <w:sz w:val="32"/>
          <w:szCs w:val="32"/>
          <w:rtl/>
        </w:rPr>
        <w:t xml:space="preserve">ات والمؤسسات والروابط </w:t>
      </w:r>
      <w:proofErr w:type="spellStart"/>
      <w:r w:rsidR="00DD3C18" w:rsidRPr="00A20E6C">
        <w:rPr>
          <w:rFonts w:ascii="Traditional Arabic" w:hAnsi="Traditional Arabic" w:cs="Traditional Arabic" w:hint="cs"/>
          <w:sz w:val="32"/>
          <w:szCs w:val="32"/>
          <w:rtl/>
        </w:rPr>
        <w:t>العلمائية</w:t>
      </w:r>
      <w:proofErr w:type="spellEnd"/>
      <w:r w:rsidR="00A20E6C" w:rsidRPr="00A20E6C">
        <w:rPr>
          <w:rFonts w:ascii="Traditional Arabic" w:hAnsi="Traditional Arabic" w:cs="Traditional Arabic" w:hint="cs"/>
          <w:sz w:val="32"/>
          <w:szCs w:val="32"/>
          <w:rtl/>
        </w:rPr>
        <w:t xml:space="preserve"> مجموعة من</w:t>
      </w:r>
      <w:r w:rsidR="001B6213" w:rsidRPr="00A20E6C">
        <w:rPr>
          <w:rFonts w:ascii="Traditional Arabic" w:hAnsi="Traditional Arabic" w:cs="Traditional Arabic" w:hint="cs"/>
          <w:sz w:val="32"/>
          <w:szCs w:val="32"/>
          <w:rtl/>
        </w:rPr>
        <w:t xml:space="preserve"> </w:t>
      </w:r>
      <w:r w:rsidR="00A20E6C" w:rsidRPr="00A20E6C">
        <w:rPr>
          <w:rFonts w:ascii="Traditional Arabic" w:hAnsi="Traditional Arabic" w:cs="Traditional Arabic" w:hint="cs"/>
          <w:sz w:val="32"/>
          <w:szCs w:val="32"/>
          <w:rtl/>
        </w:rPr>
        <w:t>ال</w:t>
      </w:r>
      <w:r w:rsidRPr="00A20E6C">
        <w:rPr>
          <w:rFonts w:ascii="Traditional Arabic" w:hAnsi="Traditional Arabic" w:cs="Traditional Arabic" w:hint="cs"/>
          <w:sz w:val="32"/>
          <w:szCs w:val="32"/>
          <w:rtl/>
        </w:rPr>
        <w:t>مؤتمر</w:t>
      </w:r>
      <w:r w:rsidR="001B6213" w:rsidRPr="00A20E6C">
        <w:rPr>
          <w:rFonts w:ascii="Traditional Arabic" w:hAnsi="Traditional Arabic" w:cs="Traditional Arabic" w:hint="cs"/>
          <w:sz w:val="32"/>
          <w:szCs w:val="32"/>
          <w:rtl/>
        </w:rPr>
        <w:t>ا</w:t>
      </w:r>
      <w:r w:rsidRPr="00A20E6C">
        <w:rPr>
          <w:rFonts w:ascii="Traditional Arabic" w:hAnsi="Traditional Arabic" w:cs="Traditional Arabic" w:hint="cs"/>
          <w:sz w:val="32"/>
          <w:szCs w:val="32"/>
          <w:rtl/>
        </w:rPr>
        <w:t xml:space="preserve">ت </w:t>
      </w:r>
      <w:r w:rsidR="001B6213" w:rsidRPr="00A20E6C">
        <w:rPr>
          <w:rFonts w:ascii="Traditional Arabic" w:hAnsi="Traditional Arabic" w:cs="Traditional Arabic" w:hint="cs"/>
          <w:sz w:val="32"/>
          <w:szCs w:val="32"/>
          <w:rtl/>
        </w:rPr>
        <w:t xml:space="preserve">ومنتديات </w:t>
      </w:r>
      <w:proofErr w:type="spellStart"/>
      <w:r w:rsidRPr="00A20E6C">
        <w:rPr>
          <w:rFonts w:ascii="Traditional Arabic" w:hAnsi="Traditional Arabic" w:cs="Traditional Arabic" w:hint="cs"/>
          <w:sz w:val="32"/>
          <w:szCs w:val="32"/>
          <w:rtl/>
        </w:rPr>
        <w:t>علمائي</w:t>
      </w:r>
      <w:r w:rsidR="00A20E6C" w:rsidRPr="00A20E6C">
        <w:rPr>
          <w:rFonts w:ascii="Traditional Arabic" w:hAnsi="Traditional Arabic" w:cs="Traditional Arabic" w:hint="cs"/>
          <w:sz w:val="32"/>
          <w:szCs w:val="32"/>
          <w:rtl/>
        </w:rPr>
        <w:t>ة</w:t>
      </w:r>
      <w:proofErr w:type="spellEnd"/>
      <w:r w:rsidRPr="00A20E6C">
        <w:rPr>
          <w:rFonts w:ascii="Traditional Arabic" w:hAnsi="Traditional Arabic" w:cs="Traditional Arabic" w:hint="cs"/>
          <w:sz w:val="32"/>
          <w:szCs w:val="32"/>
          <w:rtl/>
        </w:rPr>
        <w:t>،</w:t>
      </w:r>
      <w:r w:rsidRPr="008B6B60">
        <w:rPr>
          <w:rFonts w:ascii="Traditional Arabic" w:hAnsi="Traditional Arabic" w:cs="Traditional Arabic" w:hint="cs"/>
          <w:sz w:val="32"/>
          <w:szCs w:val="32"/>
          <w:rtl/>
        </w:rPr>
        <w:t xml:space="preserve"> </w:t>
      </w:r>
      <w:r w:rsidRPr="00A20E6C">
        <w:rPr>
          <w:rFonts w:ascii="Traditional Arabic" w:hAnsi="Traditional Arabic" w:cs="Traditional Arabic" w:hint="cs"/>
          <w:sz w:val="32"/>
          <w:szCs w:val="32"/>
          <w:rtl/>
        </w:rPr>
        <w:t xml:space="preserve">بإشراف هيئات ومؤسسات وروابط فلسطينيّة ولبنانيّة تُعنى </w:t>
      </w:r>
      <w:r w:rsidR="00DD3C18" w:rsidRPr="00A20E6C">
        <w:rPr>
          <w:rFonts w:ascii="Traditional Arabic" w:hAnsi="Traditional Arabic" w:cs="Traditional Arabic" w:hint="cs"/>
          <w:sz w:val="32"/>
          <w:szCs w:val="32"/>
          <w:rtl/>
        </w:rPr>
        <w:t>ب</w:t>
      </w:r>
      <w:r w:rsidRPr="00A20E6C">
        <w:rPr>
          <w:rFonts w:ascii="Traditional Arabic" w:hAnsi="Traditional Arabic" w:cs="Traditional Arabic" w:hint="cs"/>
          <w:sz w:val="32"/>
          <w:szCs w:val="32"/>
          <w:rtl/>
        </w:rPr>
        <w:t xml:space="preserve">القدس، </w:t>
      </w:r>
      <w:r w:rsidR="001B6213" w:rsidRPr="00A20E6C">
        <w:rPr>
          <w:rFonts w:ascii="Traditional Arabic" w:hAnsi="Traditional Arabic" w:cs="Traditional Arabic" w:hint="cs"/>
          <w:sz w:val="32"/>
          <w:szCs w:val="32"/>
          <w:rtl/>
        </w:rPr>
        <w:t xml:space="preserve">يلتقي </w:t>
      </w:r>
      <w:r w:rsidR="00DD3C18" w:rsidRPr="00A20E6C">
        <w:rPr>
          <w:rFonts w:ascii="Traditional Arabic" w:hAnsi="Traditional Arabic" w:cs="Traditional Arabic" w:hint="cs"/>
          <w:sz w:val="32"/>
          <w:szCs w:val="32"/>
          <w:rtl/>
        </w:rPr>
        <w:t>فيها</w:t>
      </w:r>
      <w:r w:rsidRPr="00A20E6C">
        <w:rPr>
          <w:rFonts w:ascii="Traditional Arabic" w:hAnsi="Traditional Arabic" w:cs="Traditional Arabic" w:hint="cs"/>
          <w:sz w:val="32"/>
          <w:szCs w:val="32"/>
          <w:rtl/>
        </w:rPr>
        <w:t xml:space="preserve"> علماء الأمّة </w:t>
      </w:r>
      <w:r w:rsidR="00DF4B14">
        <w:rPr>
          <w:rFonts w:ascii="Traditional Arabic" w:hAnsi="Traditional Arabic" w:cs="Traditional Arabic" w:hint="cs"/>
          <w:sz w:val="32"/>
          <w:szCs w:val="32"/>
          <w:rtl/>
        </w:rPr>
        <w:t>الإسلامية</w:t>
      </w:r>
      <w:r w:rsidR="00F07304">
        <w:rPr>
          <w:rFonts w:ascii="Traditional Arabic" w:hAnsi="Traditional Arabic" w:cs="Traditional Arabic" w:hint="cs"/>
          <w:sz w:val="32"/>
          <w:szCs w:val="32"/>
          <w:rtl/>
        </w:rPr>
        <w:t>، مؤكّدين</w:t>
      </w:r>
      <w:r w:rsidR="000C3650">
        <w:rPr>
          <w:rFonts w:ascii="Traditional Arabic" w:hAnsi="Traditional Arabic" w:cs="Traditional Arabic" w:hint="cs"/>
          <w:sz w:val="32"/>
          <w:szCs w:val="32"/>
          <w:rtl/>
        </w:rPr>
        <w:t xml:space="preserve"> على ضرورة العمل</w:t>
      </w:r>
      <w:r w:rsidRPr="00A20E6C">
        <w:rPr>
          <w:rFonts w:ascii="Traditional Arabic" w:hAnsi="Traditional Arabic" w:cs="Traditional Arabic"/>
          <w:sz w:val="32"/>
          <w:szCs w:val="32"/>
          <w:rtl/>
        </w:rPr>
        <w:t xml:space="preserve"> لنصرة القدس وفلسطين</w:t>
      </w:r>
      <w:r w:rsidR="00F07304">
        <w:rPr>
          <w:rFonts w:ascii="Traditional Arabic" w:hAnsi="Traditional Arabic" w:cs="Traditional Arabic" w:hint="cs"/>
          <w:sz w:val="32"/>
          <w:szCs w:val="32"/>
          <w:rtl/>
        </w:rPr>
        <w:t>، وأطلقت</w:t>
      </w:r>
      <w:r w:rsidR="00F83FF9" w:rsidRPr="00A20E6C">
        <w:rPr>
          <w:rFonts w:ascii="Traditional Arabic" w:hAnsi="Traditional Arabic" w:cs="Traditional Arabic" w:hint="cs"/>
          <w:sz w:val="32"/>
          <w:szCs w:val="32"/>
          <w:rtl/>
        </w:rPr>
        <w:t xml:space="preserve"> هيئات </w:t>
      </w:r>
      <w:proofErr w:type="spellStart"/>
      <w:r w:rsidR="00F83FF9" w:rsidRPr="00A20E6C">
        <w:rPr>
          <w:rFonts w:ascii="Traditional Arabic" w:hAnsi="Traditional Arabic" w:cs="Traditional Arabic" w:hint="cs"/>
          <w:sz w:val="32"/>
          <w:szCs w:val="32"/>
          <w:rtl/>
        </w:rPr>
        <w:t>علمائية</w:t>
      </w:r>
      <w:proofErr w:type="spellEnd"/>
      <w:r w:rsidR="00F83FF9" w:rsidRPr="00A20E6C">
        <w:rPr>
          <w:rFonts w:ascii="Traditional Arabic" w:hAnsi="Traditional Arabic" w:cs="Traditional Arabic" w:hint="cs"/>
          <w:sz w:val="32"/>
          <w:szCs w:val="32"/>
          <w:rtl/>
        </w:rPr>
        <w:t xml:space="preserve"> لبنانيّة وبرعاية دار الفتوى اللبنانية برامج</w:t>
      </w:r>
      <w:r w:rsidR="00F07304">
        <w:rPr>
          <w:rFonts w:ascii="Traditional Arabic" w:hAnsi="Traditional Arabic" w:cs="Traditional Arabic" w:hint="cs"/>
          <w:sz w:val="32"/>
          <w:szCs w:val="32"/>
          <w:rtl/>
        </w:rPr>
        <w:t>َ</w:t>
      </w:r>
      <w:r w:rsidR="00F83FF9" w:rsidRPr="00A20E6C">
        <w:rPr>
          <w:rFonts w:ascii="Traditional Arabic" w:hAnsi="Traditional Arabic" w:cs="Traditional Arabic" w:hint="cs"/>
          <w:sz w:val="32"/>
          <w:szCs w:val="32"/>
          <w:rtl/>
        </w:rPr>
        <w:t xml:space="preserve"> وفعاليات دوريّة، منها:</w:t>
      </w:r>
      <w:r w:rsidR="00D77D50" w:rsidRPr="00A20E6C">
        <w:rPr>
          <w:rFonts w:ascii="Traditional Arabic" w:hAnsi="Traditional Arabic" w:cs="Traditional Arabic"/>
          <w:sz w:val="32"/>
          <w:szCs w:val="32"/>
          <w:rtl/>
        </w:rPr>
        <w:t xml:space="preserve"> "أسبوع القدس العالمي"، </w:t>
      </w:r>
      <w:r w:rsidR="00F83FF9" w:rsidRPr="00A20E6C">
        <w:rPr>
          <w:rFonts w:ascii="Traditional Arabic" w:hAnsi="Traditional Arabic" w:cs="Traditional Arabic" w:hint="cs"/>
          <w:sz w:val="32"/>
          <w:szCs w:val="32"/>
          <w:rtl/>
        </w:rPr>
        <w:t xml:space="preserve">الذي يهدف </w:t>
      </w:r>
      <w:r w:rsidR="0078377F">
        <w:rPr>
          <w:rFonts w:ascii="Traditional Arabic" w:hAnsi="Traditional Arabic" w:cs="Traditional Arabic" w:hint="cs"/>
          <w:sz w:val="32"/>
          <w:szCs w:val="32"/>
          <w:rtl/>
        </w:rPr>
        <w:t>إلى</w:t>
      </w:r>
      <w:r w:rsidR="00F83FF9" w:rsidRPr="00A20E6C">
        <w:rPr>
          <w:rFonts w:ascii="Traditional Arabic" w:hAnsi="Traditional Arabic" w:cs="Traditional Arabic" w:hint="cs"/>
          <w:sz w:val="32"/>
          <w:szCs w:val="32"/>
          <w:rtl/>
        </w:rPr>
        <w:t xml:space="preserve"> م</w:t>
      </w:r>
      <w:r w:rsidR="00D77D50" w:rsidRPr="00A20E6C">
        <w:rPr>
          <w:rFonts w:ascii="Traditional Arabic" w:hAnsi="Traditional Arabic" w:cs="Traditional Arabic"/>
          <w:sz w:val="32"/>
          <w:szCs w:val="32"/>
          <w:rtl/>
        </w:rPr>
        <w:t>واجهة التطبيع ونصرة القدس وفلسطين</w:t>
      </w:r>
      <w:r w:rsidR="00F83FF9" w:rsidRPr="00A20E6C">
        <w:rPr>
          <w:rFonts w:ascii="Traditional Arabic" w:hAnsi="Traditional Arabic" w:cs="Traditional Arabic" w:hint="cs"/>
          <w:sz w:val="32"/>
          <w:szCs w:val="32"/>
          <w:rtl/>
        </w:rPr>
        <w:t>،</w:t>
      </w:r>
      <w:r w:rsidR="00C127BD">
        <w:rPr>
          <w:rFonts w:ascii="Traditional Arabic" w:hAnsi="Traditional Arabic" w:cs="Traditional Arabic" w:hint="cs"/>
          <w:sz w:val="32"/>
          <w:szCs w:val="32"/>
          <w:rtl/>
        </w:rPr>
        <w:t xml:space="preserve"> </w:t>
      </w:r>
      <w:r w:rsidR="00F83FF9" w:rsidRPr="00A20E6C">
        <w:rPr>
          <w:rFonts w:ascii="Traditional Arabic" w:hAnsi="Traditional Arabic" w:cs="Traditional Arabic" w:hint="cs"/>
          <w:sz w:val="32"/>
          <w:szCs w:val="32"/>
          <w:rtl/>
        </w:rPr>
        <w:t xml:space="preserve">وكذلك ما تقوم به مؤسسة القدس الدوليّة، وقسم القدس في هيئة علماء فلسطين، </w:t>
      </w:r>
      <w:r w:rsidR="001B6213" w:rsidRPr="00A20E6C">
        <w:rPr>
          <w:rFonts w:ascii="Traditional Arabic" w:hAnsi="Traditional Arabic" w:cs="Traditional Arabic" w:hint="cs"/>
          <w:sz w:val="32"/>
          <w:szCs w:val="32"/>
          <w:rtl/>
        </w:rPr>
        <w:t>من</w:t>
      </w:r>
      <w:r w:rsidR="00F83FF9" w:rsidRPr="00A20E6C">
        <w:rPr>
          <w:rFonts w:ascii="Traditional Arabic" w:hAnsi="Traditional Arabic" w:cs="Traditional Arabic" w:hint="cs"/>
          <w:sz w:val="32"/>
          <w:szCs w:val="32"/>
          <w:rtl/>
        </w:rPr>
        <w:t xml:space="preserve"> إصدار دراسات وأبحاث</w:t>
      </w:r>
      <w:r w:rsidR="00121100">
        <w:rPr>
          <w:rFonts w:ascii="Traditional Arabic" w:hAnsi="Traditional Arabic" w:cs="Traditional Arabic" w:hint="cs"/>
          <w:sz w:val="32"/>
          <w:szCs w:val="32"/>
          <w:rtl/>
        </w:rPr>
        <w:t>،</w:t>
      </w:r>
      <w:r w:rsidR="00F83FF9" w:rsidRPr="00A20E6C">
        <w:rPr>
          <w:rFonts w:ascii="Traditional Arabic" w:hAnsi="Traditional Arabic" w:cs="Traditional Arabic" w:hint="cs"/>
          <w:sz w:val="32"/>
          <w:szCs w:val="32"/>
          <w:rtl/>
        </w:rPr>
        <w:t xml:space="preserve"> ونشر دوريات</w:t>
      </w:r>
      <w:r w:rsidR="00121100">
        <w:rPr>
          <w:rFonts w:ascii="Traditional Arabic" w:hAnsi="Traditional Arabic" w:cs="Traditional Arabic" w:hint="cs"/>
          <w:sz w:val="32"/>
          <w:szCs w:val="32"/>
          <w:rtl/>
        </w:rPr>
        <w:t>،</w:t>
      </w:r>
      <w:r w:rsidR="00F83FF9" w:rsidRPr="00A20E6C">
        <w:rPr>
          <w:rFonts w:ascii="Traditional Arabic" w:hAnsi="Traditional Arabic" w:cs="Traditional Arabic" w:hint="cs"/>
          <w:sz w:val="32"/>
          <w:szCs w:val="32"/>
          <w:rtl/>
        </w:rPr>
        <w:t xml:space="preserve"> وعقد المؤتمرات </w:t>
      </w:r>
      <w:proofErr w:type="spellStart"/>
      <w:r w:rsidR="00F83FF9" w:rsidRPr="00A20E6C">
        <w:rPr>
          <w:rFonts w:ascii="Traditional Arabic" w:hAnsi="Traditional Arabic" w:cs="Traditional Arabic" w:hint="cs"/>
          <w:sz w:val="32"/>
          <w:szCs w:val="32"/>
          <w:rtl/>
        </w:rPr>
        <w:t>العلمائيّة</w:t>
      </w:r>
      <w:proofErr w:type="spellEnd"/>
      <w:r w:rsidR="00F83FF9" w:rsidRPr="00A20E6C">
        <w:rPr>
          <w:rFonts w:ascii="Traditional Arabic" w:hAnsi="Traditional Arabic" w:cs="Traditional Arabic" w:hint="cs"/>
          <w:sz w:val="32"/>
          <w:szCs w:val="32"/>
          <w:rtl/>
        </w:rPr>
        <w:t xml:space="preserve"> والصحفيّة</w:t>
      </w:r>
      <w:r w:rsidR="00121100">
        <w:rPr>
          <w:rFonts w:ascii="Traditional Arabic" w:hAnsi="Traditional Arabic" w:cs="Traditional Arabic" w:hint="cs"/>
          <w:sz w:val="32"/>
          <w:szCs w:val="32"/>
          <w:rtl/>
        </w:rPr>
        <w:t>،</w:t>
      </w:r>
      <w:r w:rsidR="00F83FF9" w:rsidRPr="00A20E6C">
        <w:rPr>
          <w:rFonts w:ascii="Traditional Arabic" w:hAnsi="Traditional Arabic" w:cs="Traditional Arabic" w:hint="cs"/>
          <w:sz w:val="32"/>
          <w:szCs w:val="32"/>
          <w:rtl/>
        </w:rPr>
        <w:t xml:space="preserve"> ومواكبة ما يجري في مدينة القدس، وبيان المخاطر التي يتعر</w:t>
      </w:r>
      <w:r w:rsidR="00121100">
        <w:rPr>
          <w:rFonts w:ascii="Traditional Arabic" w:hAnsi="Traditional Arabic" w:cs="Traditional Arabic" w:hint="cs"/>
          <w:sz w:val="32"/>
          <w:szCs w:val="32"/>
          <w:rtl/>
        </w:rPr>
        <w:t>ّ</w:t>
      </w:r>
      <w:r w:rsidR="00F83FF9" w:rsidRPr="00A20E6C">
        <w:rPr>
          <w:rFonts w:ascii="Traditional Arabic" w:hAnsi="Traditional Arabic" w:cs="Traditional Arabic" w:hint="cs"/>
          <w:sz w:val="32"/>
          <w:szCs w:val="32"/>
          <w:rtl/>
        </w:rPr>
        <w:t>ض لها المسجد الأقصى.</w:t>
      </w:r>
    </w:p>
    <w:p w14:paraId="210D8F1A" w14:textId="77777777" w:rsidR="004F2DB0" w:rsidRDefault="00520B4D" w:rsidP="004F2DB0">
      <w:pPr>
        <w:spacing w:line="240" w:lineRule="auto"/>
        <w:jc w:val="both"/>
        <w:rPr>
          <w:rFonts w:ascii="Traditional Arabic" w:hAnsi="Traditional Arabic" w:cs="Traditional Arabic"/>
          <w:b/>
          <w:bCs/>
          <w:sz w:val="32"/>
          <w:szCs w:val="32"/>
          <w:rtl/>
          <w:lang w:bidi="ar-LB"/>
        </w:rPr>
      </w:pPr>
      <w:proofErr w:type="spellStart"/>
      <w:proofErr w:type="gramStart"/>
      <w:r w:rsidRPr="004F2DB0">
        <w:rPr>
          <w:rFonts w:ascii="Traditional Arabic" w:hAnsi="Traditional Arabic" w:cs="Traditional Arabic" w:hint="cs"/>
          <w:b/>
          <w:bCs/>
          <w:sz w:val="32"/>
          <w:szCs w:val="32"/>
          <w:rtl/>
        </w:rPr>
        <w:t>د.</w:t>
      </w:r>
      <w:r w:rsidR="005F27FA" w:rsidRPr="004F2DB0">
        <w:rPr>
          <w:rFonts w:ascii="Traditional Arabic" w:hAnsi="Traditional Arabic" w:cs="Traditional Arabic"/>
          <w:b/>
          <w:bCs/>
          <w:sz w:val="32"/>
          <w:szCs w:val="32"/>
          <w:rtl/>
        </w:rPr>
        <w:t>صندوق</w:t>
      </w:r>
      <w:proofErr w:type="spellEnd"/>
      <w:proofErr w:type="gramEnd"/>
      <w:r w:rsidR="005F27FA" w:rsidRPr="004F2DB0">
        <w:rPr>
          <w:rFonts w:ascii="Traditional Arabic" w:hAnsi="Traditional Arabic" w:cs="Traditional Arabic"/>
          <w:b/>
          <w:bCs/>
          <w:sz w:val="32"/>
          <w:szCs w:val="32"/>
          <w:rtl/>
        </w:rPr>
        <w:t xml:space="preserve"> الخير</w:t>
      </w:r>
      <w:r w:rsidR="005F27FA">
        <w:rPr>
          <w:rStyle w:val="a8"/>
          <w:rFonts w:ascii="Traditional Arabic" w:hAnsi="Traditional Arabic" w:cs="Traditional Arabic"/>
          <w:b/>
          <w:bCs/>
          <w:sz w:val="32"/>
          <w:szCs w:val="32"/>
          <w:rtl/>
        </w:rPr>
        <w:footnoteReference w:id="48"/>
      </w:r>
      <w:r w:rsidR="00560A8C" w:rsidRPr="004F2DB0">
        <w:rPr>
          <w:rFonts w:ascii="Traditional Arabic" w:hAnsi="Traditional Arabic" w:cs="Traditional Arabic" w:hint="cs"/>
          <w:b/>
          <w:bCs/>
          <w:sz w:val="32"/>
          <w:szCs w:val="32"/>
          <w:rtl/>
        </w:rPr>
        <w:t>:</w:t>
      </w:r>
      <w:r w:rsidR="00F24A7D" w:rsidRPr="004F2DB0">
        <w:rPr>
          <w:rFonts w:ascii="Traditional Arabic" w:hAnsi="Traditional Arabic" w:cs="Traditional Arabic" w:hint="cs"/>
          <w:b/>
          <w:bCs/>
          <w:sz w:val="32"/>
          <w:szCs w:val="32"/>
          <w:rtl/>
          <w:lang w:bidi="ar-LB"/>
        </w:rPr>
        <w:t xml:space="preserve"> </w:t>
      </w:r>
    </w:p>
    <w:p w14:paraId="20379969" w14:textId="7D5C7EE9" w:rsidR="008001E3" w:rsidRPr="008B6B60" w:rsidRDefault="004F2DB0" w:rsidP="00121100">
      <w:pPr>
        <w:spacing w:line="240"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lang w:bidi="ar-LB"/>
        </w:rPr>
        <w:t xml:space="preserve">     </w:t>
      </w:r>
      <w:r w:rsidR="00560A8C" w:rsidRPr="004F2DB0">
        <w:rPr>
          <w:rFonts w:ascii="Traditional Arabic" w:hAnsi="Traditional Arabic" w:cs="Traditional Arabic" w:hint="cs"/>
          <w:sz w:val="32"/>
          <w:szCs w:val="32"/>
          <w:rtl/>
        </w:rPr>
        <w:t>يت</w:t>
      </w:r>
      <w:r w:rsidR="00F24A7D" w:rsidRPr="004F2DB0">
        <w:rPr>
          <w:rFonts w:ascii="Traditional Arabic" w:hAnsi="Traditional Arabic" w:cs="Traditional Arabic" w:hint="cs"/>
          <w:sz w:val="32"/>
          <w:szCs w:val="32"/>
          <w:rtl/>
        </w:rPr>
        <w:t>ب</w:t>
      </w:r>
      <w:r w:rsidR="009731C3" w:rsidRPr="004F2DB0">
        <w:rPr>
          <w:rFonts w:ascii="Traditional Arabic" w:hAnsi="Traditional Arabic" w:cs="Traditional Arabic"/>
          <w:sz w:val="32"/>
          <w:szCs w:val="32"/>
          <w:rtl/>
        </w:rPr>
        <w:t>ع لدار الفتوى في الجمهورية اللبنانية</w:t>
      </w:r>
      <w:r w:rsidR="00121100">
        <w:rPr>
          <w:rFonts w:ascii="Traditional Arabic" w:hAnsi="Traditional Arabic" w:cs="Traditional Arabic" w:hint="cs"/>
          <w:sz w:val="32"/>
          <w:szCs w:val="32"/>
          <w:rtl/>
        </w:rPr>
        <w:t>،</w:t>
      </w:r>
      <w:r w:rsidR="009731C3" w:rsidRPr="004F2DB0">
        <w:rPr>
          <w:rFonts w:ascii="Traditional Arabic" w:hAnsi="Traditional Arabic" w:cs="Traditional Arabic"/>
          <w:sz w:val="32"/>
          <w:szCs w:val="32"/>
          <w:rtl/>
        </w:rPr>
        <w:t xml:space="preserve"> وغايته دعم الش</w:t>
      </w:r>
      <w:r w:rsidR="00DB5835" w:rsidRPr="004F2DB0">
        <w:rPr>
          <w:rFonts w:ascii="Traditional Arabic" w:hAnsi="Traditional Arabic" w:cs="Traditional Arabic"/>
          <w:sz w:val="32"/>
          <w:szCs w:val="32"/>
          <w:rtl/>
        </w:rPr>
        <w:t>عب الفلسطيني وتثبيته ف</w:t>
      </w:r>
      <w:r w:rsidR="00DB5835" w:rsidRPr="004F2DB0">
        <w:rPr>
          <w:rFonts w:ascii="Traditional Arabic" w:hAnsi="Traditional Arabic" w:cs="Traditional Arabic" w:hint="cs"/>
          <w:sz w:val="32"/>
          <w:szCs w:val="32"/>
          <w:rtl/>
        </w:rPr>
        <w:t>ي أرضه. و</w:t>
      </w:r>
      <w:r w:rsidR="009731C3" w:rsidRPr="004F2DB0">
        <w:rPr>
          <w:rFonts w:ascii="Traditional Arabic" w:hAnsi="Traditional Arabic" w:cs="Traditional Arabic"/>
          <w:sz w:val="32"/>
          <w:szCs w:val="32"/>
          <w:rtl/>
        </w:rPr>
        <w:t xml:space="preserve">يتابع </w:t>
      </w:r>
      <w:r w:rsidR="00DB5835" w:rsidRPr="004F2DB0">
        <w:rPr>
          <w:rFonts w:ascii="Traditional Arabic" w:hAnsi="Traditional Arabic" w:cs="Traditional Arabic" w:hint="cs"/>
          <w:sz w:val="32"/>
          <w:szCs w:val="32"/>
          <w:rtl/>
        </w:rPr>
        <w:t>ال</w:t>
      </w:r>
      <w:r w:rsidR="00DB5835" w:rsidRPr="004F2DB0">
        <w:rPr>
          <w:rFonts w:ascii="Traditional Arabic" w:hAnsi="Traditional Arabic" w:cs="Traditional Arabic"/>
          <w:sz w:val="32"/>
          <w:szCs w:val="32"/>
          <w:rtl/>
        </w:rPr>
        <w:t xml:space="preserve">صندوق </w:t>
      </w:r>
      <w:r w:rsidR="00DB5835" w:rsidRPr="004F2DB0">
        <w:rPr>
          <w:rFonts w:ascii="Traditional Arabic" w:hAnsi="Traditional Arabic" w:cs="Traditional Arabic" w:hint="cs"/>
          <w:sz w:val="32"/>
          <w:szCs w:val="32"/>
          <w:rtl/>
        </w:rPr>
        <w:t>ال</w:t>
      </w:r>
      <w:r w:rsidR="0078377F">
        <w:rPr>
          <w:rFonts w:ascii="Traditional Arabic" w:hAnsi="Traditional Arabic" w:cs="Traditional Arabic" w:hint="cs"/>
          <w:sz w:val="32"/>
          <w:szCs w:val="32"/>
          <w:rtl/>
        </w:rPr>
        <w:t>أ</w:t>
      </w:r>
      <w:r w:rsidR="00DB5835" w:rsidRPr="004F2DB0">
        <w:rPr>
          <w:rFonts w:ascii="Traditional Arabic" w:hAnsi="Traditional Arabic" w:cs="Traditional Arabic" w:hint="cs"/>
          <w:sz w:val="32"/>
          <w:szCs w:val="32"/>
          <w:rtl/>
        </w:rPr>
        <w:t>حداث</w:t>
      </w:r>
      <w:r w:rsidR="00917641" w:rsidRPr="004F2DB0">
        <w:rPr>
          <w:rFonts w:ascii="Traditional Arabic" w:hAnsi="Traditional Arabic" w:cs="Traditional Arabic" w:hint="cs"/>
          <w:sz w:val="32"/>
          <w:szCs w:val="32"/>
          <w:rtl/>
        </w:rPr>
        <w:t xml:space="preserve"> في</w:t>
      </w:r>
      <w:r w:rsidR="00917641" w:rsidRPr="004F2DB0">
        <w:rPr>
          <w:rFonts w:ascii="Traditional Arabic" w:hAnsi="Traditional Arabic" w:cs="Traditional Arabic"/>
          <w:sz w:val="32"/>
          <w:szCs w:val="32"/>
          <w:rtl/>
        </w:rPr>
        <w:t xml:space="preserve"> القد</w:t>
      </w:r>
      <w:r w:rsidR="00917641" w:rsidRPr="004F2DB0">
        <w:rPr>
          <w:rFonts w:ascii="Traditional Arabic" w:hAnsi="Traditional Arabic" w:cs="Traditional Arabic" w:hint="cs"/>
          <w:sz w:val="32"/>
          <w:szCs w:val="32"/>
          <w:rtl/>
        </w:rPr>
        <w:t>س و</w:t>
      </w:r>
      <w:r w:rsidR="009731C3" w:rsidRPr="004F2DB0">
        <w:rPr>
          <w:rFonts w:ascii="Traditional Arabic" w:hAnsi="Traditional Arabic" w:cs="Traditional Arabic"/>
          <w:sz w:val="32"/>
          <w:szCs w:val="32"/>
          <w:rtl/>
        </w:rPr>
        <w:t xml:space="preserve">ما </w:t>
      </w:r>
      <w:proofErr w:type="spellStart"/>
      <w:r w:rsidR="009731C3" w:rsidRPr="004F2DB0">
        <w:rPr>
          <w:rFonts w:ascii="Traditional Arabic" w:hAnsi="Traditional Arabic" w:cs="Traditional Arabic"/>
          <w:sz w:val="32"/>
          <w:szCs w:val="32"/>
          <w:rtl/>
        </w:rPr>
        <w:t>يواجهه</w:t>
      </w:r>
      <w:proofErr w:type="spellEnd"/>
      <w:r w:rsidR="009731C3" w:rsidRPr="004F2DB0">
        <w:rPr>
          <w:rFonts w:ascii="Traditional Arabic" w:hAnsi="Traditional Arabic" w:cs="Traditional Arabic"/>
          <w:sz w:val="32"/>
          <w:szCs w:val="32"/>
          <w:rtl/>
        </w:rPr>
        <w:t xml:space="preserve"> المقدسيون من تضييق وتهويد</w:t>
      </w:r>
      <w:r w:rsidR="00917641" w:rsidRPr="004F2DB0">
        <w:rPr>
          <w:rFonts w:ascii="Traditional Arabic" w:hAnsi="Traditional Arabic" w:cs="Traditional Arabic" w:hint="cs"/>
          <w:sz w:val="32"/>
          <w:szCs w:val="32"/>
          <w:rtl/>
        </w:rPr>
        <w:t>.</w:t>
      </w:r>
      <w:r w:rsidR="00917641" w:rsidRPr="004F2DB0">
        <w:rPr>
          <w:rFonts w:ascii="Traditional Arabic" w:hAnsi="Traditional Arabic" w:cs="Traditional Arabic"/>
          <w:sz w:val="32"/>
          <w:szCs w:val="32"/>
          <w:rtl/>
        </w:rPr>
        <w:t xml:space="preserve"> </w:t>
      </w:r>
      <w:r w:rsidR="00917641" w:rsidRPr="004F2DB0">
        <w:rPr>
          <w:rFonts w:ascii="Traditional Arabic" w:hAnsi="Traditional Arabic" w:cs="Traditional Arabic" w:hint="cs"/>
          <w:sz w:val="32"/>
          <w:szCs w:val="32"/>
          <w:rtl/>
        </w:rPr>
        <w:t>ويعمل</w:t>
      </w:r>
      <w:r w:rsidR="00917641" w:rsidRPr="004F2DB0">
        <w:rPr>
          <w:rFonts w:ascii="Traditional Arabic" w:hAnsi="Traditional Arabic" w:cs="Traditional Arabic"/>
          <w:sz w:val="32"/>
          <w:szCs w:val="32"/>
          <w:rtl/>
        </w:rPr>
        <w:t xml:space="preserve"> صندوق الخير</w:t>
      </w:r>
      <w:r w:rsidR="00917641" w:rsidRPr="004F2DB0">
        <w:rPr>
          <w:rFonts w:ascii="Traditional Arabic" w:hAnsi="Traditional Arabic" w:cs="Traditional Arabic" w:hint="cs"/>
          <w:sz w:val="32"/>
          <w:szCs w:val="32"/>
          <w:rtl/>
        </w:rPr>
        <w:t xml:space="preserve"> على دعوة</w:t>
      </w:r>
      <w:r w:rsidR="009731C3" w:rsidRPr="004F2DB0">
        <w:rPr>
          <w:rFonts w:ascii="Traditional Arabic" w:hAnsi="Traditional Arabic" w:cs="Traditional Arabic"/>
          <w:sz w:val="32"/>
          <w:szCs w:val="32"/>
          <w:rtl/>
        </w:rPr>
        <w:t xml:space="preserve"> المؤسسات والجمعيات اللّبنانية والشخصيات </w:t>
      </w:r>
      <w:r w:rsidR="009731C3" w:rsidRPr="004F2DB0">
        <w:rPr>
          <w:rFonts w:ascii="Traditional Arabic" w:hAnsi="Traditional Arabic" w:cs="Traditional Arabic"/>
          <w:sz w:val="32"/>
          <w:szCs w:val="32"/>
          <w:rtl/>
        </w:rPr>
        <w:lastRenderedPageBreak/>
        <w:t xml:space="preserve">وأهل الخير ومحبّي القدس </w:t>
      </w:r>
      <w:r w:rsidR="0078377F">
        <w:rPr>
          <w:rFonts w:ascii="Traditional Arabic" w:hAnsi="Traditional Arabic" w:cs="Traditional Arabic"/>
          <w:sz w:val="32"/>
          <w:szCs w:val="32"/>
          <w:rtl/>
        </w:rPr>
        <w:t>إلى</w:t>
      </w:r>
      <w:r w:rsidR="005F27FA" w:rsidRPr="004F2DB0">
        <w:rPr>
          <w:rFonts w:ascii="Traditional Arabic" w:hAnsi="Traditional Arabic" w:cs="Traditional Arabic"/>
          <w:sz w:val="32"/>
          <w:szCs w:val="32"/>
          <w:rtl/>
        </w:rPr>
        <w:t xml:space="preserve"> التفاعل مع الحملات</w:t>
      </w:r>
      <w:r w:rsidR="00F24A7D" w:rsidRPr="004F2DB0">
        <w:rPr>
          <w:rFonts w:ascii="Traditional Arabic" w:hAnsi="Traditional Arabic" w:cs="Traditional Arabic" w:hint="cs"/>
          <w:sz w:val="32"/>
          <w:szCs w:val="32"/>
          <w:rtl/>
        </w:rPr>
        <w:t>.</w:t>
      </w:r>
      <w:r w:rsidR="00B35102" w:rsidRPr="004F2DB0">
        <w:rPr>
          <w:rFonts w:ascii="Traditional Arabic" w:hAnsi="Traditional Arabic" w:cs="Traditional Arabic" w:hint="cs"/>
          <w:sz w:val="32"/>
          <w:szCs w:val="32"/>
          <w:rtl/>
        </w:rPr>
        <w:t xml:space="preserve"> و</w:t>
      </w:r>
      <w:r w:rsidR="009731C3" w:rsidRPr="004F2DB0">
        <w:rPr>
          <w:rFonts w:ascii="Traditional Arabic" w:hAnsi="Traditional Arabic" w:cs="Traditional Arabic"/>
          <w:sz w:val="32"/>
          <w:szCs w:val="32"/>
          <w:rtl/>
          <w:lang w:bidi="ar-LB"/>
        </w:rPr>
        <w:t xml:space="preserve">دعوة </w:t>
      </w:r>
      <w:r w:rsidR="009731C3" w:rsidRPr="004F2DB0">
        <w:rPr>
          <w:rFonts w:ascii="Traditional Arabic" w:hAnsi="Traditional Arabic" w:cs="Traditional Arabic"/>
          <w:sz w:val="32"/>
          <w:szCs w:val="32"/>
          <w:rtl/>
        </w:rPr>
        <w:t>أئمة المساجد</w:t>
      </w:r>
      <w:r w:rsidR="00121100" w:rsidRPr="00121100">
        <w:rPr>
          <w:rFonts w:ascii="Traditional Arabic" w:hAnsi="Traditional Arabic" w:cs="Traditional Arabic"/>
          <w:sz w:val="32"/>
          <w:szCs w:val="32"/>
          <w:rtl/>
        </w:rPr>
        <w:t xml:space="preserve"> </w:t>
      </w:r>
      <w:r w:rsidR="00121100">
        <w:rPr>
          <w:rFonts w:ascii="Traditional Arabic" w:hAnsi="Traditional Arabic" w:cs="Traditional Arabic"/>
          <w:sz w:val="32"/>
          <w:szCs w:val="32"/>
          <w:rtl/>
        </w:rPr>
        <w:t>وخطبا</w:t>
      </w:r>
      <w:r w:rsidR="00121100">
        <w:rPr>
          <w:rFonts w:ascii="Traditional Arabic" w:hAnsi="Traditional Arabic" w:cs="Traditional Arabic" w:hint="cs"/>
          <w:sz w:val="32"/>
          <w:szCs w:val="32"/>
          <w:rtl/>
        </w:rPr>
        <w:t>ئها</w:t>
      </w:r>
      <w:r w:rsidR="009731C3" w:rsidRPr="004F2DB0">
        <w:rPr>
          <w:rFonts w:ascii="Traditional Arabic" w:hAnsi="Traditional Arabic" w:cs="Traditional Arabic"/>
          <w:sz w:val="32"/>
          <w:szCs w:val="32"/>
          <w:rtl/>
        </w:rPr>
        <w:t xml:space="preserve"> في لبنان في خطبة الجمعة لحثّ المصلين للتّبرع للقدس وتقديم يد العون لأهل القدس</w:t>
      </w:r>
      <w:r w:rsidR="009731C3" w:rsidRPr="004F2DB0">
        <w:rPr>
          <w:rFonts w:ascii="Traditional Arabic" w:hAnsi="Traditional Arabic" w:cs="Traditional Arabic"/>
          <w:sz w:val="32"/>
          <w:szCs w:val="32"/>
        </w:rPr>
        <w:t>.</w:t>
      </w:r>
    </w:p>
    <w:p w14:paraId="10051721" w14:textId="77777777" w:rsidR="009731C3" w:rsidRPr="00A30A6D" w:rsidRDefault="009731C3" w:rsidP="00106190">
      <w:pPr>
        <w:pStyle w:val="a4"/>
        <w:numPr>
          <w:ilvl w:val="0"/>
          <w:numId w:val="12"/>
        </w:numPr>
        <w:rPr>
          <w:rFonts w:ascii="Traditional Arabic" w:hAnsi="Traditional Arabic" w:cs="Traditional Arabic"/>
          <w:b/>
          <w:bCs/>
          <w:sz w:val="32"/>
          <w:szCs w:val="32"/>
          <w:shd w:val="clear" w:color="auto" w:fill="FFFFFF"/>
          <w:rtl/>
        </w:rPr>
      </w:pPr>
      <w:r w:rsidRPr="00A30A6D">
        <w:rPr>
          <w:rFonts w:ascii="Traditional Arabic" w:hAnsi="Traditional Arabic" w:cs="Traditional Arabic"/>
          <w:b/>
          <w:bCs/>
          <w:sz w:val="32"/>
          <w:szCs w:val="32"/>
          <w:shd w:val="clear" w:color="auto" w:fill="FFFFFF"/>
          <w:rtl/>
        </w:rPr>
        <w:t>هيئة نصرة الأقصى في لبنان</w:t>
      </w:r>
      <w:r w:rsidR="004444CB">
        <w:rPr>
          <w:rStyle w:val="a8"/>
          <w:rFonts w:ascii="Traditional Arabic" w:hAnsi="Traditional Arabic" w:cs="Traditional Arabic"/>
          <w:b/>
          <w:bCs/>
          <w:sz w:val="32"/>
          <w:szCs w:val="32"/>
          <w:shd w:val="clear" w:color="auto" w:fill="FFFFFF"/>
          <w:rtl/>
        </w:rPr>
        <w:footnoteReference w:id="49"/>
      </w:r>
      <w:r w:rsidR="004444CB">
        <w:rPr>
          <w:rFonts w:ascii="Traditional Arabic" w:hAnsi="Traditional Arabic" w:cs="Traditional Arabic" w:hint="cs"/>
          <w:b/>
          <w:bCs/>
          <w:sz w:val="32"/>
          <w:szCs w:val="32"/>
          <w:shd w:val="clear" w:color="auto" w:fill="FFFFFF"/>
          <w:rtl/>
        </w:rPr>
        <w:t>:</w:t>
      </w:r>
      <w:r w:rsidRPr="00A30A6D">
        <w:rPr>
          <w:rFonts w:ascii="Traditional Arabic" w:hAnsi="Traditional Arabic" w:cs="Traditional Arabic"/>
          <w:b/>
          <w:bCs/>
          <w:sz w:val="32"/>
          <w:szCs w:val="32"/>
          <w:shd w:val="clear" w:color="auto" w:fill="FFFFFF"/>
          <w:rtl/>
        </w:rPr>
        <w:t xml:space="preserve"> </w:t>
      </w:r>
    </w:p>
    <w:p w14:paraId="2E55197E" w14:textId="438DD664" w:rsidR="009731C3" w:rsidRPr="00B27F36" w:rsidRDefault="004F2DB0" w:rsidP="004F2DB0">
      <w:pPr>
        <w:pStyle w:val="a4"/>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 xml:space="preserve">     </w:t>
      </w:r>
      <w:r w:rsidR="00121100">
        <w:rPr>
          <w:rFonts w:ascii="Traditional Arabic" w:eastAsia="Times New Roman" w:hAnsi="Traditional Arabic" w:cs="Traditional Arabic"/>
          <w:sz w:val="32"/>
          <w:szCs w:val="32"/>
          <w:rtl/>
        </w:rPr>
        <w:t>قامت هيئة نصرة الأقص</w:t>
      </w:r>
      <w:r w:rsidR="009731C3" w:rsidRPr="00B27F36">
        <w:rPr>
          <w:rFonts w:ascii="Traditional Arabic" w:eastAsia="Times New Roman" w:hAnsi="Traditional Arabic" w:cs="Traditional Arabic"/>
          <w:sz w:val="32"/>
          <w:szCs w:val="32"/>
          <w:rtl/>
        </w:rPr>
        <w:t xml:space="preserve">ى </w:t>
      </w:r>
      <w:r w:rsidR="00F24A7D">
        <w:rPr>
          <w:rFonts w:ascii="Traditional Arabic" w:eastAsia="Times New Roman" w:hAnsi="Traditional Arabic" w:cs="Traditional Arabic" w:hint="cs"/>
          <w:sz w:val="32"/>
          <w:szCs w:val="32"/>
          <w:rtl/>
        </w:rPr>
        <w:t xml:space="preserve">تعمل في الوسط اللبناني، من خلال </w:t>
      </w:r>
      <w:r w:rsidR="009731C3" w:rsidRPr="00B27F36">
        <w:rPr>
          <w:rFonts w:ascii="Traditional Arabic" w:eastAsia="Times New Roman" w:hAnsi="Traditional Arabic" w:cs="Traditional Arabic"/>
          <w:sz w:val="32"/>
          <w:szCs w:val="32"/>
          <w:rtl/>
        </w:rPr>
        <w:t>محاضر</w:t>
      </w:r>
      <w:r w:rsidR="00F24A7D">
        <w:rPr>
          <w:rFonts w:ascii="Traditional Arabic" w:eastAsia="Times New Roman" w:hAnsi="Traditional Arabic" w:cs="Traditional Arabic" w:hint="cs"/>
          <w:sz w:val="32"/>
          <w:szCs w:val="32"/>
          <w:rtl/>
        </w:rPr>
        <w:t>ات</w:t>
      </w:r>
      <w:r w:rsidR="00121100">
        <w:rPr>
          <w:rFonts w:ascii="Traditional Arabic" w:eastAsia="Times New Roman" w:hAnsi="Traditional Arabic" w:cs="Traditional Arabic"/>
          <w:sz w:val="32"/>
          <w:szCs w:val="32"/>
          <w:rtl/>
        </w:rPr>
        <w:t xml:space="preserve"> توعوية للتعريف عن "</w:t>
      </w:r>
      <w:r w:rsidR="009731C3" w:rsidRPr="00B27F36">
        <w:rPr>
          <w:rFonts w:ascii="Traditional Arabic" w:eastAsia="Times New Roman" w:hAnsi="Traditional Arabic" w:cs="Traditional Arabic"/>
          <w:sz w:val="32"/>
          <w:szCs w:val="32"/>
          <w:rtl/>
        </w:rPr>
        <w:t xml:space="preserve">فلسطين وميثاق العائلة" </w:t>
      </w:r>
      <w:r w:rsidR="00F24A7D">
        <w:rPr>
          <w:rFonts w:ascii="Traditional Arabic" w:eastAsia="Times New Roman" w:hAnsi="Traditional Arabic" w:cs="Traditional Arabic" w:hint="cs"/>
          <w:sz w:val="32"/>
          <w:szCs w:val="32"/>
          <w:rtl/>
          <w:lang w:bidi="ar-LB"/>
        </w:rPr>
        <w:t xml:space="preserve">ومحاضرات </w:t>
      </w:r>
      <w:proofErr w:type="gramStart"/>
      <w:r w:rsidR="009731C3" w:rsidRPr="00B27F36">
        <w:rPr>
          <w:rFonts w:ascii="Traditional Arabic" w:eastAsia="Times New Roman" w:hAnsi="Traditional Arabic" w:cs="Traditional Arabic"/>
          <w:sz w:val="32"/>
          <w:szCs w:val="32"/>
          <w:rtl/>
        </w:rPr>
        <w:t>عن :تهويد</w:t>
      </w:r>
      <w:proofErr w:type="gramEnd"/>
      <w:r w:rsidR="009731C3" w:rsidRPr="00B27F36">
        <w:rPr>
          <w:rFonts w:ascii="Traditional Arabic" w:eastAsia="Times New Roman" w:hAnsi="Traditional Arabic" w:cs="Traditional Arabic"/>
          <w:sz w:val="32"/>
          <w:szCs w:val="32"/>
          <w:rtl/>
        </w:rPr>
        <w:t xml:space="preserve"> القدس والأزمات التي يعانيها سكان القدس وأبرز ما تعر</w:t>
      </w:r>
      <w:r w:rsidR="00121100">
        <w:rPr>
          <w:rFonts w:ascii="Traditional Arabic" w:eastAsia="Times New Roman" w:hAnsi="Traditional Arabic" w:cs="Traditional Arabic" w:hint="cs"/>
          <w:sz w:val="32"/>
          <w:szCs w:val="32"/>
          <w:rtl/>
        </w:rPr>
        <w:t>ّ</w:t>
      </w:r>
      <w:r w:rsidR="009731C3" w:rsidRPr="00B27F36">
        <w:rPr>
          <w:rFonts w:ascii="Traditional Arabic" w:eastAsia="Times New Roman" w:hAnsi="Traditional Arabic" w:cs="Traditional Arabic"/>
          <w:sz w:val="32"/>
          <w:szCs w:val="32"/>
          <w:rtl/>
        </w:rPr>
        <w:t>ض له المسجد الأقصى</w:t>
      </w:r>
      <w:r w:rsidR="009731C3" w:rsidRPr="00B27F36">
        <w:rPr>
          <w:rFonts w:ascii="Traditional Arabic" w:eastAsia="Times New Roman" w:hAnsi="Traditional Arabic" w:cs="Traditional Arabic"/>
          <w:sz w:val="32"/>
          <w:szCs w:val="32"/>
        </w:rPr>
        <w:t>.</w:t>
      </w:r>
    </w:p>
    <w:p w14:paraId="11BFBBB6" w14:textId="2A1DCDE4" w:rsidR="00272B5B" w:rsidRDefault="004F2DB0" w:rsidP="00121100">
      <w:pPr>
        <w:pStyle w:val="a4"/>
        <w:jc w:val="both"/>
        <w:rPr>
          <w:rFonts w:ascii="Traditional Arabic" w:hAnsi="Traditional Arabic" w:cs="Traditional Arabic"/>
          <w:sz w:val="32"/>
          <w:szCs w:val="32"/>
          <w:rtl/>
        </w:rPr>
      </w:pPr>
      <w:r>
        <w:rPr>
          <w:rStyle w:val="aa"/>
          <w:rFonts w:ascii="Traditional Arabic" w:hAnsi="Traditional Arabic" w:cs="Traditional Arabic" w:hint="cs"/>
          <w:sz w:val="32"/>
          <w:szCs w:val="32"/>
          <w:bdr w:val="none" w:sz="0" w:space="0" w:color="auto" w:frame="1"/>
          <w:rtl/>
        </w:rPr>
        <w:t xml:space="preserve">     </w:t>
      </w:r>
      <w:r w:rsidR="00F24A7D">
        <w:rPr>
          <w:rStyle w:val="aa"/>
          <w:rFonts w:ascii="Traditional Arabic" w:hAnsi="Traditional Arabic" w:cs="Traditional Arabic" w:hint="cs"/>
          <w:sz w:val="32"/>
          <w:szCs w:val="32"/>
          <w:bdr w:val="none" w:sz="0" w:space="0" w:color="auto" w:frame="1"/>
          <w:rtl/>
        </w:rPr>
        <w:t xml:space="preserve">ومن أبرز أنشطة هيئة نصرة الأقصى </w:t>
      </w:r>
      <w:r w:rsidR="009731C3" w:rsidRPr="00B27F36">
        <w:rPr>
          <w:rFonts w:ascii="Traditional Arabic" w:hAnsi="Traditional Arabic" w:cs="Traditional Arabic"/>
          <w:sz w:val="32"/>
          <w:szCs w:val="32"/>
          <w:shd w:val="clear" w:color="auto" w:fill="FFFFFF"/>
          <w:rtl/>
        </w:rPr>
        <w:t>مبادرة شبابية من فريق هيئة نصرة الأقصى في لبنان</w:t>
      </w:r>
      <w:r w:rsidR="00121100">
        <w:rPr>
          <w:rFonts w:ascii="Traditional Arabic" w:hAnsi="Traditional Arabic" w:cs="Traditional Arabic" w:hint="cs"/>
          <w:sz w:val="32"/>
          <w:szCs w:val="32"/>
          <w:shd w:val="clear" w:color="auto" w:fill="FFFFFF"/>
          <w:rtl/>
        </w:rPr>
        <w:t>،</w:t>
      </w:r>
      <w:r w:rsidR="00121100">
        <w:rPr>
          <w:rFonts w:ascii="Traditional Arabic" w:hAnsi="Traditional Arabic" w:cs="Traditional Arabic"/>
          <w:sz w:val="32"/>
          <w:szCs w:val="32"/>
          <w:shd w:val="clear" w:color="auto" w:fill="FFFFFF"/>
          <w:rtl/>
        </w:rPr>
        <w:t xml:space="preserve"> </w:t>
      </w:r>
      <w:r w:rsidR="009731C3" w:rsidRPr="00B27F36">
        <w:rPr>
          <w:rFonts w:ascii="Traditional Arabic" w:hAnsi="Traditional Arabic" w:cs="Traditional Arabic"/>
          <w:sz w:val="32"/>
          <w:szCs w:val="32"/>
          <w:shd w:val="clear" w:color="auto" w:fill="FFFFFF"/>
          <w:rtl/>
        </w:rPr>
        <w:t>جاءت وسط ما يجري اليوم من تحديات لنسيان قضي</w:t>
      </w:r>
      <w:r w:rsidR="00121100">
        <w:rPr>
          <w:rFonts w:ascii="Traditional Arabic" w:hAnsi="Traditional Arabic" w:cs="Traditional Arabic" w:hint="cs"/>
          <w:sz w:val="32"/>
          <w:szCs w:val="32"/>
          <w:shd w:val="clear" w:color="auto" w:fill="FFFFFF"/>
          <w:rtl/>
        </w:rPr>
        <w:t>ّ</w:t>
      </w:r>
      <w:r w:rsidR="009731C3" w:rsidRPr="00B27F36">
        <w:rPr>
          <w:rFonts w:ascii="Traditional Arabic" w:hAnsi="Traditional Arabic" w:cs="Traditional Arabic"/>
          <w:sz w:val="32"/>
          <w:szCs w:val="32"/>
          <w:shd w:val="clear" w:color="auto" w:fill="FFFFFF"/>
          <w:rtl/>
        </w:rPr>
        <w:t>ة القدس وفلسطين في أذهان الأجيال</w:t>
      </w:r>
      <w:r w:rsidR="00121100">
        <w:rPr>
          <w:rFonts w:ascii="Traditional Arabic" w:hAnsi="Traditional Arabic" w:cs="Traditional Arabic" w:hint="cs"/>
          <w:sz w:val="32"/>
          <w:szCs w:val="32"/>
          <w:shd w:val="clear" w:color="auto" w:fill="FFFFFF"/>
          <w:rtl/>
        </w:rPr>
        <w:t>،</w:t>
      </w:r>
      <w:r w:rsidR="009731C3" w:rsidRPr="00B27F36">
        <w:rPr>
          <w:rFonts w:ascii="Traditional Arabic" w:hAnsi="Traditional Arabic" w:cs="Traditional Arabic"/>
          <w:sz w:val="32"/>
          <w:szCs w:val="32"/>
          <w:shd w:val="clear" w:color="auto" w:fill="FFFFFF"/>
          <w:rtl/>
        </w:rPr>
        <w:t xml:space="preserve"> وجعلها قضي</w:t>
      </w:r>
      <w:r w:rsidR="00121100">
        <w:rPr>
          <w:rFonts w:ascii="Traditional Arabic" w:hAnsi="Traditional Arabic" w:cs="Traditional Arabic" w:hint="cs"/>
          <w:sz w:val="32"/>
          <w:szCs w:val="32"/>
          <w:shd w:val="clear" w:color="auto" w:fill="FFFFFF"/>
          <w:rtl/>
        </w:rPr>
        <w:t>ّ</w:t>
      </w:r>
      <w:r w:rsidR="009731C3" w:rsidRPr="00B27F36">
        <w:rPr>
          <w:rFonts w:ascii="Traditional Arabic" w:hAnsi="Traditional Arabic" w:cs="Traditional Arabic"/>
          <w:sz w:val="32"/>
          <w:szCs w:val="32"/>
          <w:shd w:val="clear" w:color="auto" w:fill="FFFFFF"/>
          <w:rtl/>
        </w:rPr>
        <w:t>ة هامشي</w:t>
      </w:r>
      <w:r w:rsidR="00121100">
        <w:rPr>
          <w:rFonts w:ascii="Traditional Arabic" w:hAnsi="Traditional Arabic" w:cs="Traditional Arabic" w:hint="cs"/>
          <w:sz w:val="32"/>
          <w:szCs w:val="32"/>
          <w:shd w:val="clear" w:color="auto" w:fill="FFFFFF"/>
          <w:rtl/>
        </w:rPr>
        <w:t>ّ</w:t>
      </w:r>
      <w:r w:rsidR="009731C3" w:rsidRPr="00B27F36">
        <w:rPr>
          <w:rFonts w:ascii="Traditional Arabic" w:hAnsi="Traditional Arabic" w:cs="Traditional Arabic"/>
          <w:sz w:val="32"/>
          <w:szCs w:val="32"/>
          <w:shd w:val="clear" w:color="auto" w:fill="FFFFFF"/>
          <w:rtl/>
        </w:rPr>
        <w:t>ة وإزالة قدسي</w:t>
      </w:r>
      <w:r w:rsidR="00121100">
        <w:rPr>
          <w:rFonts w:ascii="Traditional Arabic" w:hAnsi="Traditional Arabic" w:cs="Traditional Arabic" w:hint="cs"/>
          <w:sz w:val="32"/>
          <w:szCs w:val="32"/>
          <w:shd w:val="clear" w:color="auto" w:fill="FFFFFF"/>
          <w:rtl/>
        </w:rPr>
        <w:t>ّ</w:t>
      </w:r>
      <w:r w:rsidR="009731C3" w:rsidRPr="00B27F36">
        <w:rPr>
          <w:rFonts w:ascii="Traditional Arabic" w:hAnsi="Traditional Arabic" w:cs="Traditional Arabic"/>
          <w:sz w:val="32"/>
          <w:szCs w:val="32"/>
          <w:shd w:val="clear" w:color="auto" w:fill="FFFFFF"/>
          <w:rtl/>
        </w:rPr>
        <w:t>تها</w:t>
      </w:r>
      <w:r w:rsidR="00121100">
        <w:rPr>
          <w:rFonts w:ascii="Traditional Arabic" w:hAnsi="Traditional Arabic" w:cs="Traditional Arabic"/>
          <w:sz w:val="32"/>
          <w:szCs w:val="32"/>
          <w:shd w:val="clear" w:color="auto" w:fill="FFFFFF"/>
          <w:rtl/>
        </w:rPr>
        <w:t xml:space="preserve"> من ذاكرة مجتمعاتنا</w:t>
      </w:r>
      <w:r w:rsidR="00121100">
        <w:rPr>
          <w:rFonts w:ascii="Traditional Arabic" w:hAnsi="Traditional Arabic" w:cs="Traditional Arabic" w:hint="cs"/>
          <w:sz w:val="32"/>
          <w:szCs w:val="32"/>
          <w:shd w:val="clear" w:color="auto" w:fill="FFFFFF"/>
          <w:rtl/>
        </w:rPr>
        <w:t xml:space="preserve"> </w:t>
      </w:r>
      <w:r w:rsidR="009731C3" w:rsidRPr="00B27F36">
        <w:rPr>
          <w:rFonts w:ascii="Traditional Arabic" w:hAnsi="Traditional Arabic" w:cs="Traditional Arabic"/>
          <w:sz w:val="32"/>
          <w:szCs w:val="32"/>
          <w:shd w:val="clear" w:color="auto" w:fill="FFFFFF"/>
          <w:rtl/>
        </w:rPr>
        <w:t>وأبنائنا</w:t>
      </w:r>
      <w:r w:rsidR="009731C3" w:rsidRPr="00B27F36">
        <w:rPr>
          <w:rFonts w:ascii="Traditional Arabic" w:hAnsi="Traditional Arabic" w:cs="Traditional Arabic"/>
          <w:sz w:val="32"/>
          <w:szCs w:val="32"/>
          <w:shd w:val="clear" w:color="auto" w:fill="FFFFFF"/>
        </w:rPr>
        <w:t>.</w:t>
      </w:r>
      <w:r w:rsidR="009731C3" w:rsidRPr="00B27F36">
        <w:rPr>
          <w:rFonts w:ascii="Traditional Arabic" w:hAnsi="Traditional Arabic" w:cs="Traditional Arabic"/>
          <w:sz w:val="32"/>
          <w:szCs w:val="32"/>
          <w:rtl/>
        </w:rPr>
        <w:t xml:space="preserve"> وفي مواجهة محاولة تغييب قضية القدس والمسجد الأقصى عن أذهان الأجيال بسبب بعد المسافات، </w:t>
      </w:r>
      <w:r w:rsidR="00121100">
        <w:rPr>
          <w:rFonts w:ascii="Traditional Arabic" w:hAnsi="Traditional Arabic" w:cs="Traditional Arabic" w:hint="cs"/>
          <w:sz w:val="32"/>
          <w:szCs w:val="32"/>
          <w:rtl/>
        </w:rPr>
        <w:t>و</w:t>
      </w:r>
      <w:r w:rsidR="009731C3" w:rsidRPr="00B27F36">
        <w:rPr>
          <w:rFonts w:ascii="Traditional Arabic" w:hAnsi="Traditional Arabic" w:cs="Traditional Arabic"/>
          <w:sz w:val="32"/>
          <w:szCs w:val="32"/>
          <w:rtl/>
        </w:rPr>
        <w:t xml:space="preserve">جاءت مبادرة </w:t>
      </w:r>
      <w:r w:rsidR="004444CB">
        <w:rPr>
          <w:rFonts w:ascii="Traditional Arabic" w:hAnsi="Traditional Arabic" w:cs="Traditional Arabic" w:hint="cs"/>
          <w:sz w:val="32"/>
          <w:szCs w:val="32"/>
          <w:rtl/>
        </w:rPr>
        <w:t>"</w:t>
      </w:r>
      <w:r w:rsidR="009731C3" w:rsidRPr="00B27F36">
        <w:rPr>
          <w:rFonts w:ascii="Traditional Arabic" w:hAnsi="Traditional Arabic" w:cs="Traditional Arabic"/>
          <w:sz w:val="32"/>
          <w:szCs w:val="32"/>
          <w:rtl/>
        </w:rPr>
        <w:t>حتىَّ نكونَ منهُ أَقرب</w:t>
      </w:r>
      <w:r w:rsidR="004444CB">
        <w:rPr>
          <w:rFonts w:ascii="Traditional Arabic" w:hAnsi="Traditional Arabic" w:cs="Traditional Arabic" w:hint="cs"/>
          <w:sz w:val="32"/>
          <w:szCs w:val="32"/>
          <w:rtl/>
        </w:rPr>
        <w:t>"</w:t>
      </w:r>
      <w:r w:rsidR="00121100">
        <w:rPr>
          <w:rFonts w:ascii="Traditional Arabic" w:hAnsi="Traditional Arabic" w:cs="Traditional Arabic"/>
          <w:sz w:val="32"/>
          <w:szCs w:val="32"/>
          <w:rtl/>
        </w:rPr>
        <w:t xml:space="preserve"> ال</w:t>
      </w:r>
      <w:r w:rsidR="00121100">
        <w:rPr>
          <w:rFonts w:ascii="Traditional Arabic" w:hAnsi="Traditional Arabic" w:cs="Traditional Arabic" w:hint="cs"/>
          <w:sz w:val="32"/>
          <w:szCs w:val="32"/>
          <w:rtl/>
        </w:rPr>
        <w:t>تي</w:t>
      </w:r>
      <w:r w:rsidR="00121100">
        <w:rPr>
          <w:rFonts w:ascii="Traditional Arabic" w:hAnsi="Traditional Arabic" w:cs="Traditional Arabic"/>
          <w:sz w:val="32"/>
          <w:szCs w:val="32"/>
          <w:rtl/>
        </w:rPr>
        <w:t xml:space="preserve"> </w:t>
      </w:r>
      <w:r w:rsidR="00121100">
        <w:rPr>
          <w:rFonts w:ascii="Traditional Arabic" w:hAnsi="Traditional Arabic" w:cs="Traditional Arabic" w:hint="cs"/>
          <w:sz w:val="32"/>
          <w:szCs w:val="32"/>
          <w:rtl/>
        </w:rPr>
        <w:t>ت</w:t>
      </w:r>
      <w:r w:rsidR="00121100">
        <w:rPr>
          <w:rFonts w:ascii="Traditional Arabic" w:hAnsi="Traditional Arabic" w:cs="Traditional Arabic"/>
          <w:sz w:val="32"/>
          <w:szCs w:val="32"/>
          <w:rtl/>
        </w:rPr>
        <w:t xml:space="preserve">رمي </w:t>
      </w:r>
      <w:r w:rsidR="00121100">
        <w:rPr>
          <w:rFonts w:ascii="Traditional Arabic" w:hAnsi="Traditional Arabic" w:cs="Traditional Arabic" w:hint="cs"/>
          <w:sz w:val="32"/>
          <w:szCs w:val="32"/>
          <w:rtl/>
        </w:rPr>
        <w:t xml:space="preserve">إلى </w:t>
      </w:r>
      <w:r w:rsidR="009731C3" w:rsidRPr="00B27F36">
        <w:rPr>
          <w:rFonts w:ascii="Traditional Arabic" w:hAnsi="Traditional Arabic" w:cs="Traditional Arabic"/>
          <w:sz w:val="32"/>
          <w:szCs w:val="32"/>
          <w:rtl/>
        </w:rPr>
        <w:t xml:space="preserve">إيجاد رابط بين </w:t>
      </w:r>
      <w:r w:rsidR="00121100">
        <w:rPr>
          <w:rFonts w:ascii="Traditional Arabic" w:hAnsi="Traditional Arabic" w:cs="Traditional Arabic" w:hint="cs"/>
          <w:sz w:val="32"/>
          <w:szCs w:val="32"/>
          <w:rtl/>
        </w:rPr>
        <w:t>ال</w:t>
      </w:r>
      <w:r w:rsidR="009731C3" w:rsidRPr="00B27F36">
        <w:rPr>
          <w:rFonts w:ascii="Traditional Arabic" w:hAnsi="Traditional Arabic" w:cs="Traditional Arabic"/>
          <w:sz w:val="32"/>
          <w:szCs w:val="32"/>
          <w:rtl/>
        </w:rPr>
        <w:t>أم</w:t>
      </w:r>
      <w:r w:rsidR="00121100">
        <w:rPr>
          <w:rFonts w:ascii="Traditional Arabic" w:hAnsi="Traditional Arabic" w:cs="Traditional Arabic" w:hint="cs"/>
          <w:sz w:val="32"/>
          <w:szCs w:val="32"/>
          <w:rtl/>
        </w:rPr>
        <w:t>ا</w:t>
      </w:r>
      <w:r w:rsidR="00121100">
        <w:rPr>
          <w:rFonts w:ascii="Traditional Arabic" w:hAnsi="Traditional Arabic" w:cs="Traditional Arabic"/>
          <w:sz w:val="32"/>
          <w:szCs w:val="32"/>
          <w:rtl/>
        </w:rPr>
        <w:t>ك</w:t>
      </w:r>
      <w:r w:rsidR="009731C3" w:rsidRPr="00B27F36">
        <w:rPr>
          <w:rFonts w:ascii="Traditional Arabic" w:hAnsi="Traditional Arabic" w:cs="Traditional Arabic"/>
          <w:sz w:val="32"/>
          <w:szCs w:val="32"/>
          <w:rtl/>
        </w:rPr>
        <w:t>ن في لبنان والمسجد الأقصى، عبر تحديدِ المسافة بينهما</w:t>
      </w:r>
      <w:r w:rsidR="009731C3" w:rsidRPr="00B27F36">
        <w:rPr>
          <w:rFonts w:ascii="Traditional Arabic" w:hAnsi="Traditional Arabic" w:cs="Traditional Arabic"/>
          <w:sz w:val="32"/>
          <w:szCs w:val="32"/>
        </w:rPr>
        <w:t>.</w:t>
      </w:r>
    </w:p>
    <w:p w14:paraId="0390ECCB" w14:textId="77777777" w:rsidR="0078308F" w:rsidRPr="00DF337C" w:rsidRDefault="0078308F" w:rsidP="00E72ACC">
      <w:pPr>
        <w:pStyle w:val="a4"/>
        <w:numPr>
          <w:ilvl w:val="0"/>
          <w:numId w:val="12"/>
        </w:numPr>
        <w:rPr>
          <w:rFonts w:ascii="Traditional Arabic" w:hAnsi="Traditional Arabic" w:cs="Traditional Arabic"/>
          <w:sz w:val="32"/>
          <w:szCs w:val="32"/>
          <w:rtl/>
        </w:rPr>
      </w:pPr>
      <w:r w:rsidRPr="00DF337C">
        <w:rPr>
          <w:rFonts w:ascii="Traditional Arabic" w:hAnsi="Traditional Arabic" w:cs="Traditional Arabic"/>
          <w:b/>
          <w:bCs/>
          <w:sz w:val="32"/>
          <w:szCs w:val="32"/>
          <w:rtl/>
        </w:rPr>
        <w:t xml:space="preserve">المؤسسات والروابط </w:t>
      </w:r>
      <w:proofErr w:type="spellStart"/>
      <w:r w:rsidRPr="00DF337C">
        <w:rPr>
          <w:rFonts w:ascii="Traditional Arabic" w:hAnsi="Traditional Arabic" w:cs="Traditional Arabic"/>
          <w:b/>
          <w:bCs/>
          <w:sz w:val="32"/>
          <w:szCs w:val="32"/>
          <w:rtl/>
        </w:rPr>
        <w:t>العلمائية</w:t>
      </w:r>
      <w:proofErr w:type="spellEnd"/>
      <w:r w:rsidRPr="00DF337C">
        <w:rPr>
          <w:rFonts w:ascii="Traditional Arabic" w:hAnsi="Traditional Arabic" w:cs="Traditional Arabic"/>
          <w:b/>
          <w:bCs/>
          <w:sz w:val="32"/>
          <w:szCs w:val="32"/>
          <w:rtl/>
        </w:rPr>
        <w:t xml:space="preserve"> والمجتمعية والأهلية </w:t>
      </w:r>
      <w:proofErr w:type="gramStart"/>
      <w:r w:rsidRPr="00DF337C">
        <w:rPr>
          <w:rFonts w:ascii="Traditional Arabic" w:hAnsi="Traditional Arabic" w:cs="Traditional Arabic"/>
          <w:b/>
          <w:bCs/>
          <w:sz w:val="32"/>
          <w:szCs w:val="32"/>
          <w:rtl/>
        </w:rPr>
        <w:t>والشبابيّة</w:t>
      </w:r>
      <w:r w:rsidRPr="00DF337C">
        <w:rPr>
          <w:rFonts w:ascii="Traditional Arabic" w:hAnsi="Traditional Arabic" w:cs="Traditional Arabic"/>
          <w:sz w:val="32"/>
          <w:szCs w:val="32"/>
          <w:rtl/>
        </w:rPr>
        <w:t xml:space="preserve"> </w:t>
      </w:r>
      <w:r w:rsidR="00E72ACC">
        <w:rPr>
          <w:rFonts w:ascii="Traditional Arabic" w:hAnsi="Traditional Arabic" w:cs="Traditional Arabic" w:hint="cs"/>
          <w:sz w:val="32"/>
          <w:szCs w:val="32"/>
          <w:rtl/>
        </w:rPr>
        <w:t>:</w:t>
      </w:r>
      <w:proofErr w:type="gramEnd"/>
    </w:p>
    <w:p w14:paraId="69D8D9A5" w14:textId="6BA7D3E5" w:rsidR="009731C3" w:rsidRDefault="00DF337C" w:rsidP="00121100">
      <w:pPr>
        <w:pStyle w:val="a4"/>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004444CB" w:rsidRPr="00093140">
        <w:rPr>
          <w:rFonts w:ascii="Traditional Arabic" w:eastAsia="Times New Roman" w:hAnsi="Traditional Arabic" w:cs="Traditional Arabic" w:hint="cs"/>
          <w:sz w:val="32"/>
          <w:szCs w:val="32"/>
          <w:rtl/>
        </w:rPr>
        <w:t xml:space="preserve">تنشط </w:t>
      </w:r>
      <w:r w:rsidR="00B35102" w:rsidRPr="00093140">
        <w:rPr>
          <w:rFonts w:ascii="Traditional Arabic" w:eastAsia="Times New Roman" w:hAnsi="Traditional Arabic" w:cs="Traditional Arabic" w:hint="cs"/>
          <w:sz w:val="32"/>
          <w:szCs w:val="32"/>
          <w:rtl/>
        </w:rPr>
        <w:t>ال</w:t>
      </w:r>
      <w:r w:rsidR="004444CB" w:rsidRPr="00093140">
        <w:rPr>
          <w:rFonts w:ascii="Traditional Arabic" w:eastAsia="Times New Roman" w:hAnsi="Traditional Arabic" w:cs="Traditional Arabic" w:hint="cs"/>
          <w:sz w:val="32"/>
          <w:szCs w:val="32"/>
          <w:rtl/>
        </w:rPr>
        <w:t>برنامج والفعاليّات</w:t>
      </w:r>
      <w:r>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hint="cs"/>
          <w:sz w:val="32"/>
          <w:szCs w:val="32"/>
          <w:rtl/>
        </w:rPr>
        <w:t>العلمائيّة</w:t>
      </w:r>
      <w:proofErr w:type="spellEnd"/>
      <w:r>
        <w:rPr>
          <w:rFonts w:ascii="Traditional Arabic" w:eastAsia="Times New Roman" w:hAnsi="Traditional Arabic" w:cs="Traditional Arabic" w:hint="cs"/>
          <w:sz w:val="32"/>
          <w:szCs w:val="32"/>
          <w:rtl/>
        </w:rPr>
        <w:t xml:space="preserve"> والمجتمعيّة والأهليّة</w:t>
      </w:r>
      <w:r w:rsidR="009731C3" w:rsidRPr="00093140">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w:t>
      </w:r>
      <w:r w:rsidR="00B35102" w:rsidRPr="00093140">
        <w:rPr>
          <w:rFonts w:ascii="Traditional Arabic" w:eastAsia="Times New Roman" w:hAnsi="Traditional Arabic" w:cs="Traditional Arabic" w:hint="cs"/>
          <w:sz w:val="32"/>
          <w:szCs w:val="32"/>
          <w:rtl/>
        </w:rPr>
        <w:t>ال</w:t>
      </w:r>
      <w:r w:rsidR="009731C3" w:rsidRPr="00093140">
        <w:rPr>
          <w:rFonts w:ascii="Traditional Arabic" w:eastAsia="Times New Roman" w:hAnsi="Traditional Arabic" w:cs="Traditional Arabic"/>
          <w:sz w:val="32"/>
          <w:szCs w:val="32"/>
          <w:rtl/>
        </w:rPr>
        <w:t xml:space="preserve">شبابية في المخيمات الفلسطينية </w:t>
      </w:r>
      <w:r w:rsidR="00093140" w:rsidRPr="00093140">
        <w:rPr>
          <w:rFonts w:ascii="Traditional Arabic" w:eastAsia="Times New Roman" w:hAnsi="Traditional Arabic" w:cs="Traditional Arabic" w:hint="cs"/>
          <w:sz w:val="32"/>
          <w:szCs w:val="32"/>
          <w:rtl/>
        </w:rPr>
        <w:t>من منطلق التمسك بالحق والأرض، والحفاظ على التاريخ والتراث، و</w:t>
      </w:r>
      <w:r w:rsidR="009731C3" w:rsidRPr="00093140">
        <w:rPr>
          <w:rFonts w:ascii="Traditional Arabic" w:eastAsia="Times New Roman" w:hAnsi="Traditional Arabic" w:cs="Traditional Arabic"/>
          <w:sz w:val="32"/>
          <w:szCs w:val="32"/>
          <w:rtl/>
        </w:rPr>
        <w:t>نصرة للمسجد الأقصى المبارك، وتنديد</w:t>
      </w:r>
      <w:r w:rsidR="00121100">
        <w:rPr>
          <w:rFonts w:ascii="Traditional Arabic" w:eastAsia="Times New Roman" w:hAnsi="Traditional Arabic" w:cs="Traditional Arabic" w:hint="cs"/>
          <w:sz w:val="32"/>
          <w:szCs w:val="32"/>
          <w:rtl/>
        </w:rPr>
        <w:t>ً</w:t>
      </w:r>
      <w:r w:rsidR="009731C3" w:rsidRPr="00093140">
        <w:rPr>
          <w:rFonts w:ascii="Traditional Arabic" w:eastAsia="Times New Roman" w:hAnsi="Traditional Arabic" w:cs="Traditional Arabic"/>
          <w:sz w:val="32"/>
          <w:szCs w:val="32"/>
          <w:rtl/>
        </w:rPr>
        <w:t xml:space="preserve">ا </w:t>
      </w:r>
      <w:r w:rsidR="004444CB" w:rsidRPr="00093140">
        <w:rPr>
          <w:rFonts w:ascii="Traditional Arabic" w:eastAsia="Times New Roman" w:hAnsi="Traditional Arabic" w:cs="Traditional Arabic" w:hint="cs"/>
          <w:sz w:val="32"/>
          <w:szCs w:val="32"/>
          <w:rtl/>
        </w:rPr>
        <w:t xml:space="preserve">بجرائم الاحتلال المنظمة في اقتحامه </w:t>
      </w:r>
      <w:r w:rsidR="009731C3" w:rsidRPr="00093140">
        <w:rPr>
          <w:rFonts w:ascii="Traditional Arabic" w:eastAsia="Times New Roman" w:hAnsi="Traditional Arabic" w:cs="Traditional Arabic"/>
          <w:sz w:val="32"/>
          <w:szCs w:val="32"/>
          <w:rtl/>
        </w:rPr>
        <w:t>من قبل قوات الاحتلال الإسرائيلي</w:t>
      </w:r>
      <w:r w:rsidR="009731C3" w:rsidRPr="00093140">
        <w:rPr>
          <w:rFonts w:ascii="Traditional Arabic" w:eastAsia="Times New Roman" w:hAnsi="Traditional Arabic" w:cs="Traditional Arabic"/>
          <w:sz w:val="32"/>
          <w:szCs w:val="32"/>
        </w:rPr>
        <w:t>.</w:t>
      </w:r>
      <w:r w:rsidR="00B35102" w:rsidRPr="00093140">
        <w:rPr>
          <w:rFonts w:ascii="Traditional Arabic" w:eastAsia="Times New Roman" w:hAnsi="Traditional Arabic" w:cs="Traditional Arabic" w:hint="cs"/>
          <w:sz w:val="32"/>
          <w:szCs w:val="32"/>
          <w:rtl/>
        </w:rPr>
        <w:t xml:space="preserve"> </w:t>
      </w:r>
      <w:r w:rsidR="004444CB" w:rsidRPr="00093140">
        <w:rPr>
          <w:rFonts w:ascii="Traditional Arabic" w:eastAsia="Times New Roman" w:hAnsi="Traditional Arabic" w:cs="Traditional Arabic" w:hint="cs"/>
          <w:sz w:val="32"/>
          <w:szCs w:val="32"/>
          <w:rtl/>
        </w:rPr>
        <w:t>وتقام أنشطة</w:t>
      </w:r>
      <w:r w:rsidR="00B35102" w:rsidRPr="00093140">
        <w:rPr>
          <w:rFonts w:ascii="Traditional Arabic" w:eastAsia="Times New Roman" w:hAnsi="Traditional Arabic" w:cs="Traditional Arabic" w:hint="cs"/>
          <w:sz w:val="32"/>
          <w:szCs w:val="32"/>
          <w:rtl/>
        </w:rPr>
        <w:t xml:space="preserve"> دوريّ</w:t>
      </w:r>
      <w:r w:rsidR="004444CB" w:rsidRPr="00093140">
        <w:rPr>
          <w:rFonts w:ascii="Traditional Arabic" w:eastAsia="Times New Roman" w:hAnsi="Traditional Arabic" w:cs="Traditional Arabic" w:hint="cs"/>
          <w:sz w:val="32"/>
          <w:szCs w:val="32"/>
          <w:rtl/>
        </w:rPr>
        <w:t>ة</w:t>
      </w:r>
      <w:r>
        <w:rPr>
          <w:rFonts w:ascii="Traditional Arabic" w:eastAsia="Times New Roman" w:hAnsi="Traditional Arabic" w:cs="Traditional Arabic" w:hint="cs"/>
          <w:sz w:val="32"/>
          <w:szCs w:val="32"/>
          <w:rtl/>
        </w:rPr>
        <w:t xml:space="preserve"> </w:t>
      </w:r>
      <w:r w:rsidR="00B35102" w:rsidRPr="00093140">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أخرى تضامنيّة مع الأحداث المقدسيّة</w:t>
      </w:r>
      <w:r w:rsidR="004444CB" w:rsidRPr="00093140">
        <w:rPr>
          <w:rFonts w:ascii="Traditional Arabic" w:eastAsia="Times New Roman" w:hAnsi="Traditional Arabic" w:cs="Traditional Arabic" w:hint="cs"/>
          <w:sz w:val="32"/>
          <w:szCs w:val="32"/>
          <w:rtl/>
        </w:rPr>
        <w:t xml:space="preserve"> في المخيمات</w:t>
      </w:r>
      <w:r w:rsidR="00121100" w:rsidRPr="00121100">
        <w:rPr>
          <w:rFonts w:ascii="Traditional Arabic" w:eastAsia="Times New Roman" w:hAnsi="Traditional Arabic" w:cs="Traditional Arabic" w:hint="cs"/>
          <w:sz w:val="32"/>
          <w:szCs w:val="32"/>
          <w:rtl/>
        </w:rPr>
        <w:t xml:space="preserve"> </w:t>
      </w:r>
      <w:r w:rsidR="00121100">
        <w:rPr>
          <w:rFonts w:ascii="Traditional Arabic" w:eastAsia="Times New Roman" w:hAnsi="Traditional Arabic" w:cs="Traditional Arabic" w:hint="cs"/>
          <w:sz w:val="32"/>
          <w:szCs w:val="32"/>
          <w:rtl/>
        </w:rPr>
        <w:t>كافّة</w:t>
      </w:r>
      <w:r w:rsidR="00B35102" w:rsidRPr="00093140">
        <w:rPr>
          <w:rFonts w:ascii="Traditional Arabic" w:eastAsia="Times New Roman" w:hAnsi="Traditional Arabic" w:cs="Traditional Arabic" w:hint="cs"/>
          <w:sz w:val="32"/>
          <w:szCs w:val="32"/>
          <w:rtl/>
        </w:rPr>
        <w:t xml:space="preserve">، </w:t>
      </w:r>
      <w:r w:rsidR="004444CB" w:rsidRPr="00093140">
        <w:rPr>
          <w:rFonts w:ascii="Traditional Arabic" w:eastAsia="Times New Roman" w:hAnsi="Traditional Arabic" w:cs="Traditional Arabic" w:hint="cs"/>
          <w:sz w:val="32"/>
          <w:szCs w:val="32"/>
          <w:rtl/>
        </w:rPr>
        <w:t>تُعبّر</w:t>
      </w:r>
      <w:r w:rsidR="00121100">
        <w:rPr>
          <w:rFonts w:ascii="Traditional Arabic" w:eastAsia="Times New Roman" w:hAnsi="Traditional Arabic" w:cs="Traditional Arabic" w:hint="cs"/>
          <w:sz w:val="32"/>
          <w:szCs w:val="32"/>
          <w:rtl/>
        </w:rPr>
        <w:t xml:space="preserve"> عن نُصرة القدس</w:t>
      </w:r>
      <w:r w:rsidR="00B35102" w:rsidRPr="00093140">
        <w:rPr>
          <w:rFonts w:ascii="Traditional Arabic" w:eastAsia="Times New Roman" w:hAnsi="Traditional Arabic" w:cs="Traditional Arabic" w:hint="cs"/>
          <w:sz w:val="32"/>
          <w:szCs w:val="32"/>
          <w:rtl/>
        </w:rPr>
        <w:t>،</w:t>
      </w:r>
      <w:r w:rsidR="004444CB" w:rsidRPr="00093140">
        <w:rPr>
          <w:rFonts w:ascii="Traditional Arabic" w:eastAsia="Times New Roman" w:hAnsi="Traditional Arabic" w:cs="Traditional Arabic" w:hint="cs"/>
          <w:sz w:val="32"/>
          <w:szCs w:val="32"/>
          <w:rtl/>
        </w:rPr>
        <w:t xml:space="preserve"> والتضامن مع أهلها المرابطين، </w:t>
      </w:r>
      <w:r>
        <w:rPr>
          <w:rFonts w:ascii="Traditional Arabic" w:eastAsia="Times New Roman" w:hAnsi="Traditional Arabic" w:cs="Traditional Arabic" w:hint="cs"/>
          <w:sz w:val="32"/>
          <w:szCs w:val="32"/>
          <w:rtl/>
        </w:rPr>
        <w:t>ومن أبرز المؤسسات</w:t>
      </w:r>
      <w:r w:rsidR="00B40CD2">
        <w:rPr>
          <w:rFonts w:ascii="Traditional Arabic" w:eastAsia="Times New Roman" w:hAnsi="Traditional Arabic" w:cs="Traditional Arabic" w:hint="cs"/>
          <w:sz w:val="32"/>
          <w:szCs w:val="32"/>
          <w:rtl/>
        </w:rPr>
        <w:t xml:space="preserve"> والمحاضن</w:t>
      </w:r>
      <w:r>
        <w:rPr>
          <w:rFonts w:ascii="Traditional Arabic" w:eastAsia="Times New Roman" w:hAnsi="Traditional Arabic" w:cs="Traditional Arabic" w:hint="cs"/>
          <w:sz w:val="32"/>
          <w:szCs w:val="32"/>
          <w:rtl/>
        </w:rPr>
        <w:t xml:space="preserve"> المجتمعيّة الفاعلة، الآتي:</w:t>
      </w:r>
    </w:p>
    <w:p w14:paraId="3F228E18" w14:textId="77777777" w:rsidR="00B40CD2" w:rsidRPr="004B721D" w:rsidRDefault="00B40CD2" w:rsidP="008E0D4C">
      <w:pPr>
        <w:pStyle w:val="a4"/>
        <w:numPr>
          <w:ilvl w:val="0"/>
          <w:numId w:val="28"/>
        </w:numPr>
        <w:jc w:val="both"/>
        <w:rPr>
          <w:rFonts w:ascii="Traditional Arabic" w:eastAsia="Times New Roman" w:hAnsi="Traditional Arabic" w:cs="Traditional Arabic"/>
          <w:b/>
          <w:bCs/>
          <w:sz w:val="32"/>
          <w:szCs w:val="32"/>
        </w:rPr>
      </w:pPr>
      <w:r w:rsidRPr="004B721D">
        <w:rPr>
          <w:rFonts w:ascii="Traditional Arabic" w:eastAsia="Times New Roman" w:hAnsi="Traditional Arabic" w:cs="Traditional Arabic" w:hint="cs"/>
          <w:b/>
          <w:bCs/>
          <w:sz w:val="32"/>
          <w:szCs w:val="32"/>
          <w:rtl/>
        </w:rPr>
        <w:t>المساجد</w:t>
      </w:r>
      <w:r w:rsidR="005C57F2">
        <w:rPr>
          <w:rFonts w:ascii="Traditional Arabic" w:eastAsia="Times New Roman" w:hAnsi="Traditional Arabic" w:cs="Traditional Arabic" w:hint="cs"/>
          <w:b/>
          <w:bCs/>
          <w:sz w:val="32"/>
          <w:szCs w:val="32"/>
          <w:rtl/>
        </w:rPr>
        <w:t xml:space="preserve"> ومراكز تحفيظ القرآن الكريم</w:t>
      </w:r>
      <w:r w:rsidRPr="004B721D">
        <w:rPr>
          <w:rFonts w:ascii="Traditional Arabic" w:eastAsia="Times New Roman" w:hAnsi="Traditional Arabic" w:cs="Traditional Arabic" w:hint="cs"/>
          <w:b/>
          <w:bCs/>
          <w:sz w:val="32"/>
          <w:szCs w:val="32"/>
          <w:rtl/>
        </w:rPr>
        <w:t>:</w:t>
      </w:r>
    </w:p>
    <w:p w14:paraId="2BB211ED" w14:textId="1C4ED453" w:rsidR="004B721D" w:rsidRPr="004B721D" w:rsidRDefault="005C57F2" w:rsidP="00C127BD">
      <w:pPr>
        <w:pStyle w:val="a4"/>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00121100">
        <w:rPr>
          <w:rFonts w:ascii="Traditional Arabic" w:eastAsia="Times New Roman" w:hAnsi="Traditional Arabic" w:cs="Traditional Arabic" w:hint="cs"/>
          <w:sz w:val="32"/>
          <w:szCs w:val="32"/>
          <w:rtl/>
        </w:rPr>
        <w:t>لا يفتأ</w:t>
      </w:r>
      <w:r w:rsidR="004B721D" w:rsidRPr="004B721D">
        <w:rPr>
          <w:rFonts w:ascii="Traditional Arabic" w:eastAsia="Times New Roman" w:hAnsi="Traditional Arabic" w:cs="Traditional Arabic" w:hint="cs"/>
          <w:sz w:val="32"/>
          <w:szCs w:val="32"/>
          <w:rtl/>
        </w:rPr>
        <w:t xml:space="preserve"> خطباء منابر المساجد في</w:t>
      </w:r>
      <w:r w:rsidR="00121100">
        <w:rPr>
          <w:rFonts w:ascii="Traditional Arabic" w:eastAsia="Times New Roman" w:hAnsi="Traditional Arabic" w:cs="Traditional Arabic" w:hint="cs"/>
          <w:sz w:val="32"/>
          <w:szCs w:val="32"/>
          <w:rtl/>
        </w:rPr>
        <w:t xml:space="preserve"> المخيمات الفلسطينية عن الدفاع عن قضايا فلسطين، وربط</w:t>
      </w:r>
      <w:r w:rsidR="004B721D" w:rsidRPr="004B721D">
        <w:rPr>
          <w:rFonts w:ascii="Traditional Arabic" w:eastAsia="Times New Roman" w:hAnsi="Traditional Arabic" w:cs="Traditional Arabic" w:hint="cs"/>
          <w:sz w:val="32"/>
          <w:szCs w:val="32"/>
          <w:rtl/>
        </w:rPr>
        <w:t xml:space="preserve"> </w:t>
      </w:r>
      <w:r w:rsidR="004B721D">
        <w:rPr>
          <w:rFonts w:ascii="Traditional Arabic" w:eastAsia="Times New Roman" w:hAnsi="Traditional Arabic" w:cs="Traditional Arabic" w:hint="cs"/>
          <w:sz w:val="32"/>
          <w:szCs w:val="32"/>
          <w:rtl/>
        </w:rPr>
        <w:t>ال</w:t>
      </w:r>
      <w:r w:rsidR="00121100">
        <w:rPr>
          <w:rFonts w:ascii="Traditional Arabic" w:eastAsia="Times New Roman" w:hAnsi="Traditional Arabic" w:cs="Traditional Arabic" w:hint="cs"/>
          <w:sz w:val="32"/>
          <w:szCs w:val="32"/>
          <w:rtl/>
        </w:rPr>
        <w:t>مصلين ب</w:t>
      </w:r>
      <w:r w:rsidR="004B721D" w:rsidRPr="004B721D">
        <w:rPr>
          <w:rFonts w:ascii="Traditional Arabic" w:eastAsia="Times New Roman" w:hAnsi="Traditional Arabic" w:cs="Traditional Arabic" w:hint="cs"/>
          <w:sz w:val="32"/>
          <w:szCs w:val="32"/>
          <w:rtl/>
        </w:rPr>
        <w:t>مجريات الأحداث في المسجد الأقصى واعتداءات الصهاينة</w:t>
      </w:r>
      <w:r w:rsidR="004B721D">
        <w:rPr>
          <w:rFonts w:ascii="Traditional Arabic" w:eastAsia="Times New Roman" w:hAnsi="Traditional Arabic" w:cs="Traditional Arabic" w:hint="cs"/>
          <w:sz w:val="32"/>
          <w:szCs w:val="32"/>
          <w:rtl/>
        </w:rPr>
        <w:t xml:space="preserve">. إضافة </w:t>
      </w:r>
      <w:r w:rsidR="0078377F">
        <w:rPr>
          <w:rFonts w:ascii="Traditional Arabic" w:eastAsia="Times New Roman" w:hAnsi="Traditional Arabic" w:cs="Traditional Arabic" w:hint="cs"/>
          <w:sz w:val="32"/>
          <w:szCs w:val="32"/>
          <w:rtl/>
        </w:rPr>
        <w:t>إلى</w:t>
      </w:r>
      <w:r w:rsidR="004B721D">
        <w:rPr>
          <w:rFonts w:ascii="Traditional Arabic" w:eastAsia="Times New Roman" w:hAnsi="Traditional Arabic" w:cs="Traditional Arabic" w:hint="cs"/>
          <w:sz w:val="32"/>
          <w:szCs w:val="32"/>
          <w:rtl/>
        </w:rPr>
        <w:t xml:space="preserve"> الدورات الشرعية </w:t>
      </w:r>
      <w:r w:rsidR="00D877F4">
        <w:rPr>
          <w:rFonts w:ascii="Traditional Arabic" w:eastAsia="Times New Roman" w:hAnsi="Traditional Arabic" w:cs="Traditional Arabic" w:hint="cs"/>
          <w:sz w:val="32"/>
          <w:szCs w:val="32"/>
          <w:rtl/>
        </w:rPr>
        <w:t xml:space="preserve">والتاريخيّة </w:t>
      </w:r>
      <w:r w:rsidR="004B721D">
        <w:rPr>
          <w:rFonts w:ascii="Traditional Arabic" w:eastAsia="Times New Roman" w:hAnsi="Traditional Arabic" w:cs="Traditional Arabic" w:hint="cs"/>
          <w:sz w:val="32"/>
          <w:szCs w:val="32"/>
          <w:rtl/>
        </w:rPr>
        <w:t>المتعل</w:t>
      </w:r>
      <w:r w:rsidR="00121100">
        <w:rPr>
          <w:rFonts w:ascii="Traditional Arabic" w:eastAsia="Times New Roman" w:hAnsi="Traditional Arabic" w:cs="Traditional Arabic" w:hint="cs"/>
          <w:sz w:val="32"/>
          <w:szCs w:val="32"/>
          <w:rtl/>
        </w:rPr>
        <w:t>ّ</w:t>
      </w:r>
      <w:r w:rsidR="004B721D">
        <w:rPr>
          <w:rFonts w:ascii="Traditional Arabic" w:eastAsia="Times New Roman" w:hAnsi="Traditional Arabic" w:cs="Traditional Arabic" w:hint="cs"/>
          <w:sz w:val="32"/>
          <w:szCs w:val="32"/>
          <w:rtl/>
        </w:rPr>
        <w:t xml:space="preserve">قة بمكانة </w:t>
      </w:r>
      <w:r w:rsidR="007806EE">
        <w:rPr>
          <w:rFonts w:ascii="Traditional Arabic" w:eastAsia="Times New Roman" w:hAnsi="Traditional Arabic" w:cs="Traditional Arabic" w:hint="cs"/>
          <w:sz w:val="32"/>
          <w:szCs w:val="32"/>
          <w:rtl/>
        </w:rPr>
        <w:t>والقدس</w:t>
      </w:r>
      <w:r w:rsidR="00D877F4">
        <w:rPr>
          <w:rFonts w:ascii="Traditional Arabic" w:eastAsia="Times New Roman" w:hAnsi="Traditional Arabic" w:cs="Traditional Arabic" w:hint="cs"/>
          <w:sz w:val="32"/>
          <w:szCs w:val="32"/>
          <w:rtl/>
        </w:rPr>
        <w:t>، وبالتنسيق مع مؤسسة القدس ومثيلاتها</w:t>
      </w:r>
      <w:r w:rsidR="004B721D">
        <w:rPr>
          <w:rFonts w:ascii="Traditional Arabic" w:eastAsia="Times New Roman" w:hAnsi="Traditional Arabic" w:cs="Traditional Arabic" w:hint="cs"/>
          <w:sz w:val="32"/>
          <w:szCs w:val="32"/>
          <w:rtl/>
        </w:rPr>
        <w:t>.</w:t>
      </w:r>
      <w:r w:rsidR="00C127BD">
        <w:rPr>
          <w:rFonts w:ascii="Traditional Arabic" w:eastAsia="Times New Roman" w:hAnsi="Traditional Arabic" w:cs="Traditional Arabic" w:hint="cs"/>
          <w:sz w:val="32"/>
          <w:szCs w:val="32"/>
          <w:rtl/>
        </w:rPr>
        <w:t xml:space="preserve"> </w:t>
      </w:r>
      <w:r w:rsidR="00086E34">
        <w:rPr>
          <w:rFonts w:ascii="Traditional Arabic" w:eastAsia="Times New Roman" w:hAnsi="Traditional Arabic" w:cs="Traditional Arabic" w:hint="cs"/>
          <w:sz w:val="32"/>
          <w:szCs w:val="32"/>
          <w:rtl/>
        </w:rPr>
        <w:t>"</w:t>
      </w:r>
      <w:r w:rsidR="004B721D">
        <w:rPr>
          <w:rFonts w:ascii="Traditional Arabic" w:eastAsia="Times New Roman" w:hAnsi="Traditional Arabic" w:cs="Traditional Arabic" w:hint="cs"/>
          <w:sz w:val="32"/>
          <w:szCs w:val="32"/>
          <w:rtl/>
        </w:rPr>
        <w:t xml:space="preserve">وتحرص المساجد </w:t>
      </w:r>
      <w:r w:rsidR="007806EE">
        <w:rPr>
          <w:rFonts w:ascii="Traditional Arabic" w:eastAsia="Times New Roman" w:hAnsi="Traditional Arabic" w:cs="Traditional Arabic" w:hint="cs"/>
          <w:sz w:val="32"/>
          <w:szCs w:val="32"/>
          <w:rtl/>
        </w:rPr>
        <w:t xml:space="preserve">في </w:t>
      </w:r>
      <w:r w:rsidR="004B721D">
        <w:rPr>
          <w:rFonts w:ascii="Traditional Arabic" w:eastAsia="Times New Roman" w:hAnsi="Traditional Arabic" w:cs="Traditional Arabic" w:hint="cs"/>
          <w:sz w:val="32"/>
          <w:szCs w:val="32"/>
          <w:rtl/>
        </w:rPr>
        <w:t>المخيمات على إقامة الدورات الصيفية القرآنية للفتيان والفتيات، ودورات تخصصيّة للطلاب الثانويين والجامعيين</w:t>
      </w:r>
      <w:r w:rsidR="00086E34">
        <w:rPr>
          <w:rFonts w:ascii="Traditional Arabic" w:eastAsia="Times New Roman" w:hAnsi="Traditional Arabic" w:cs="Traditional Arabic" w:hint="cs"/>
          <w:sz w:val="32"/>
          <w:szCs w:val="32"/>
          <w:rtl/>
        </w:rPr>
        <w:t>"</w:t>
      </w:r>
      <w:r w:rsidR="00086E34">
        <w:rPr>
          <w:rStyle w:val="a8"/>
          <w:rFonts w:ascii="Traditional Arabic" w:eastAsia="Times New Roman" w:hAnsi="Traditional Arabic" w:cs="Traditional Arabic"/>
          <w:sz w:val="32"/>
          <w:szCs w:val="32"/>
          <w:rtl/>
        </w:rPr>
        <w:footnoteReference w:id="50"/>
      </w:r>
      <w:r w:rsidR="00386A80">
        <w:rPr>
          <w:rFonts w:ascii="Traditional Arabic" w:eastAsia="Times New Roman" w:hAnsi="Traditional Arabic" w:cs="Traditional Arabic" w:hint="cs"/>
          <w:sz w:val="32"/>
          <w:szCs w:val="32"/>
          <w:rtl/>
        </w:rPr>
        <w:t>. وت</w:t>
      </w:r>
      <w:r>
        <w:rPr>
          <w:rFonts w:ascii="Traditional Arabic" w:eastAsia="Times New Roman" w:hAnsi="Traditional Arabic" w:cs="Traditional Arabic" w:hint="cs"/>
          <w:sz w:val="32"/>
          <w:szCs w:val="32"/>
          <w:rtl/>
        </w:rPr>
        <w:t>ع</w:t>
      </w:r>
      <w:r w:rsidR="003320BF">
        <w:rPr>
          <w:rFonts w:ascii="Traditional Arabic" w:eastAsia="Times New Roman" w:hAnsi="Traditional Arabic" w:cs="Traditional Arabic" w:hint="cs"/>
          <w:sz w:val="32"/>
          <w:szCs w:val="32"/>
          <w:rtl/>
        </w:rPr>
        <w:t>دّ</w:t>
      </w:r>
      <w:r w:rsidR="00386A80">
        <w:rPr>
          <w:rFonts w:ascii="Traditional Arabic" w:eastAsia="Times New Roman" w:hAnsi="Traditional Arabic" w:cs="Traditional Arabic" w:hint="cs"/>
          <w:sz w:val="32"/>
          <w:szCs w:val="32"/>
          <w:rtl/>
        </w:rPr>
        <w:t xml:space="preserve"> المادة المتعل</w:t>
      </w:r>
      <w:r w:rsidR="003320BF">
        <w:rPr>
          <w:rFonts w:ascii="Traditional Arabic" w:eastAsia="Times New Roman" w:hAnsi="Traditional Arabic" w:cs="Traditional Arabic" w:hint="cs"/>
          <w:sz w:val="32"/>
          <w:szCs w:val="32"/>
          <w:rtl/>
        </w:rPr>
        <w:t>ّ</w:t>
      </w:r>
      <w:r w:rsidR="00386A80">
        <w:rPr>
          <w:rFonts w:ascii="Traditional Arabic" w:eastAsia="Times New Roman" w:hAnsi="Traditional Arabic" w:cs="Traditional Arabic" w:hint="cs"/>
          <w:sz w:val="32"/>
          <w:szCs w:val="32"/>
          <w:rtl/>
        </w:rPr>
        <w:t>قة بفلسطين جزء</w:t>
      </w:r>
      <w:r w:rsidR="003320BF">
        <w:rPr>
          <w:rFonts w:ascii="Traditional Arabic" w:eastAsia="Times New Roman" w:hAnsi="Traditional Arabic" w:cs="Traditional Arabic" w:hint="cs"/>
          <w:sz w:val="32"/>
          <w:szCs w:val="32"/>
          <w:rtl/>
        </w:rPr>
        <w:t>ً</w:t>
      </w:r>
      <w:r w:rsidR="00386A80">
        <w:rPr>
          <w:rFonts w:ascii="Traditional Arabic" w:eastAsia="Times New Roman" w:hAnsi="Traditional Arabic" w:cs="Traditional Arabic" w:hint="cs"/>
          <w:sz w:val="32"/>
          <w:szCs w:val="32"/>
          <w:rtl/>
        </w:rPr>
        <w:t>ا أساسي</w:t>
      </w:r>
      <w:r w:rsidR="003320BF">
        <w:rPr>
          <w:rFonts w:ascii="Traditional Arabic" w:eastAsia="Times New Roman" w:hAnsi="Traditional Arabic" w:cs="Traditional Arabic" w:hint="cs"/>
          <w:sz w:val="32"/>
          <w:szCs w:val="32"/>
          <w:rtl/>
        </w:rPr>
        <w:t>ًّ</w:t>
      </w:r>
      <w:r w:rsidR="00386A80">
        <w:rPr>
          <w:rFonts w:ascii="Traditional Arabic" w:eastAsia="Times New Roman" w:hAnsi="Traditional Arabic" w:cs="Traditional Arabic" w:hint="cs"/>
          <w:sz w:val="32"/>
          <w:szCs w:val="32"/>
          <w:rtl/>
        </w:rPr>
        <w:t>ا من م</w:t>
      </w:r>
      <w:r>
        <w:rPr>
          <w:rFonts w:ascii="Traditional Arabic" w:eastAsia="Times New Roman" w:hAnsi="Traditional Arabic" w:cs="Traditional Arabic" w:hint="cs"/>
          <w:sz w:val="32"/>
          <w:szCs w:val="32"/>
          <w:rtl/>
        </w:rPr>
        <w:t>نهاج التعليم</w:t>
      </w:r>
      <w:r w:rsidR="00386A80">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وتمتاز </w:t>
      </w:r>
      <w:r w:rsidR="00386A80">
        <w:rPr>
          <w:rFonts w:ascii="Traditional Arabic" w:eastAsia="Times New Roman" w:hAnsi="Traditional Arabic" w:cs="Traditional Arabic" w:hint="cs"/>
          <w:sz w:val="32"/>
          <w:szCs w:val="32"/>
          <w:rtl/>
        </w:rPr>
        <w:t>دورات</w:t>
      </w:r>
      <w:r w:rsidR="003320BF">
        <w:rPr>
          <w:rFonts w:ascii="Traditional Arabic" w:eastAsia="Times New Roman" w:hAnsi="Traditional Arabic" w:cs="Traditional Arabic" w:hint="cs"/>
          <w:sz w:val="32"/>
          <w:szCs w:val="32"/>
          <w:rtl/>
        </w:rPr>
        <w:t xml:space="preserve"> </w:t>
      </w:r>
      <w:r w:rsidR="00386A80">
        <w:rPr>
          <w:rFonts w:ascii="Traditional Arabic" w:eastAsia="Times New Roman" w:hAnsi="Traditional Arabic" w:cs="Traditional Arabic" w:hint="cs"/>
          <w:sz w:val="32"/>
          <w:szCs w:val="32"/>
          <w:rtl/>
        </w:rPr>
        <w:t>"جيل الأقصى"</w:t>
      </w:r>
      <w:r w:rsidR="007806EE">
        <w:rPr>
          <w:rFonts w:ascii="Traditional Arabic" w:eastAsia="Times New Roman" w:hAnsi="Traditional Arabic" w:cs="Traditional Arabic" w:hint="cs"/>
          <w:sz w:val="32"/>
          <w:szCs w:val="32"/>
          <w:rtl/>
        </w:rPr>
        <w:t xml:space="preserve"> </w:t>
      </w:r>
      <w:r w:rsidR="00386A80">
        <w:rPr>
          <w:rFonts w:ascii="Traditional Arabic" w:eastAsia="Times New Roman" w:hAnsi="Traditional Arabic" w:cs="Traditional Arabic" w:hint="cs"/>
          <w:sz w:val="32"/>
          <w:szCs w:val="32"/>
          <w:rtl/>
        </w:rPr>
        <w:t>القرآنيّة والشرعيّة الأكبر في المخيمات الفلسطينية في لبنان، حيث يلتحق</w:t>
      </w:r>
      <w:r>
        <w:rPr>
          <w:rFonts w:ascii="Traditional Arabic" w:eastAsia="Times New Roman" w:hAnsi="Traditional Arabic" w:cs="Traditional Arabic" w:hint="cs"/>
          <w:sz w:val="32"/>
          <w:szCs w:val="32"/>
          <w:rtl/>
        </w:rPr>
        <w:t xml:space="preserve"> بها</w:t>
      </w:r>
      <w:r w:rsidR="00386A80">
        <w:rPr>
          <w:rFonts w:ascii="Traditional Arabic" w:eastAsia="Times New Roman" w:hAnsi="Traditional Arabic" w:cs="Traditional Arabic" w:hint="cs"/>
          <w:sz w:val="32"/>
          <w:szCs w:val="32"/>
          <w:rtl/>
        </w:rPr>
        <w:t xml:space="preserve"> ما يزيد عن أربعة آلاف</w:t>
      </w:r>
      <w:r>
        <w:rPr>
          <w:rFonts w:ascii="Traditional Arabic" w:eastAsia="Times New Roman" w:hAnsi="Traditional Arabic" w:cs="Traditional Arabic" w:hint="cs"/>
          <w:sz w:val="32"/>
          <w:szCs w:val="32"/>
          <w:rtl/>
        </w:rPr>
        <w:t xml:space="preserve"> من</w:t>
      </w:r>
      <w:r w:rsidR="00386A80">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ا</w:t>
      </w:r>
      <w:r w:rsidR="00386A80">
        <w:rPr>
          <w:rFonts w:ascii="Traditional Arabic" w:eastAsia="Times New Roman" w:hAnsi="Traditional Arabic" w:cs="Traditional Arabic" w:hint="cs"/>
          <w:sz w:val="32"/>
          <w:szCs w:val="32"/>
          <w:rtl/>
        </w:rPr>
        <w:t>لفتيان والفتيات</w:t>
      </w:r>
      <w:r>
        <w:rPr>
          <w:rFonts w:ascii="Traditional Arabic" w:eastAsia="Times New Roman" w:hAnsi="Traditional Arabic" w:cs="Traditional Arabic" w:hint="cs"/>
          <w:sz w:val="32"/>
          <w:szCs w:val="32"/>
          <w:rtl/>
        </w:rPr>
        <w:t xml:space="preserve"> من عموم المخيمات.</w:t>
      </w:r>
      <w:r w:rsidR="00386A80">
        <w:rPr>
          <w:rFonts w:ascii="Traditional Arabic" w:eastAsia="Times New Roman" w:hAnsi="Traditional Arabic" w:cs="Traditional Arabic" w:hint="cs"/>
          <w:sz w:val="32"/>
          <w:szCs w:val="32"/>
          <w:rtl/>
        </w:rPr>
        <w:t xml:space="preserve">  </w:t>
      </w:r>
      <w:r w:rsidR="004B721D" w:rsidRPr="004B721D">
        <w:rPr>
          <w:rFonts w:ascii="Traditional Arabic" w:eastAsia="Times New Roman" w:hAnsi="Traditional Arabic" w:cs="Traditional Arabic" w:hint="cs"/>
          <w:sz w:val="32"/>
          <w:szCs w:val="32"/>
          <w:rtl/>
        </w:rPr>
        <w:t xml:space="preserve"> </w:t>
      </w:r>
    </w:p>
    <w:p w14:paraId="69667774" w14:textId="77777777" w:rsidR="009731C3" w:rsidRPr="004444CB" w:rsidRDefault="009731C3" w:rsidP="008E0D4C">
      <w:pPr>
        <w:pStyle w:val="a4"/>
        <w:numPr>
          <w:ilvl w:val="0"/>
          <w:numId w:val="51"/>
        </w:numPr>
        <w:tabs>
          <w:tab w:val="right" w:pos="720"/>
        </w:tabs>
        <w:ind w:hanging="990"/>
        <w:rPr>
          <w:rFonts w:ascii="Traditional Arabic" w:hAnsi="Traditional Arabic" w:cs="Traditional Arabic"/>
          <w:b/>
          <w:bCs/>
          <w:sz w:val="32"/>
          <w:szCs w:val="32"/>
        </w:rPr>
      </w:pPr>
      <w:r w:rsidRPr="004444CB">
        <w:rPr>
          <w:rFonts w:ascii="Traditional Arabic" w:hAnsi="Traditional Arabic" w:cs="Traditional Arabic"/>
          <w:b/>
          <w:bCs/>
          <w:sz w:val="32"/>
          <w:szCs w:val="32"/>
          <w:rtl/>
        </w:rPr>
        <w:t>الحملة الوطنية للحفاظ على الهوية الفلسطينية</w:t>
      </w:r>
      <w:r w:rsidR="00486EC2">
        <w:rPr>
          <w:rStyle w:val="a8"/>
          <w:rFonts w:ascii="Traditional Arabic" w:hAnsi="Traditional Arabic" w:cs="Traditional Arabic"/>
          <w:b/>
          <w:bCs/>
          <w:sz w:val="32"/>
          <w:szCs w:val="32"/>
          <w:rtl/>
        </w:rPr>
        <w:footnoteReference w:id="51"/>
      </w:r>
      <w:r w:rsidR="00486EC2">
        <w:rPr>
          <w:rFonts w:ascii="Traditional Arabic" w:hAnsi="Traditional Arabic" w:cs="Traditional Arabic" w:hint="cs"/>
          <w:b/>
          <w:bCs/>
          <w:sz w:val="32"/>
          <w:szCs w:val="32"/>
          <w:rtl/>
        </w:rPr>
        <w:t>:</w:t>
      </w:r>
    </w:p>
    <w:p w14:paraId="1B018C7D" w14:textId="796C8953" w:rsidR="009731C3" w:rsidRPr="00B27F36" w:rsidRDefault="00DF337C" w:rsidP="00DF337C">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B35102">
        <w:rPr>
          <w:rFonts w:ascii="Traditional Arabic" w:hAnsi="Traditional Arabic" w:cs="Traditional Arabic" w:hint="cs"/>
          <w:sz w:val="32"/>
          <w:szCs w:val="32"/>
          <w:rtl/>
        </w:rPr>
        <w:t>تطلق</w:t>
      </w:r>
      <w:r w:rsidR="009731C3" w:rsidRPr="00B27F36">
        <w:rPr>
          <w:rFonts w:ascii="Traditional Arabic" w:hAnsi="Traditional Arabic" w:cs="Traditional Arabic"/>
          <w:sz w:val="32"/>
          <w:szCs w:val="32"/>
          <w:rtl/>
        </w:rPr>
        <w:t xml:space="preserve"> الحملة الوطنية للحفاظ على الهوي</w:t>
      </w:r>
      <w:r w:rsidR="003320BF">
        <w:rPr>
          <w:rFonts w:ascii="Traditional Arabic" w:hAnsi="Traditional Arabic" w:cs="Traditional Arabic"/>
          <w:sz w:val="32"/>
          <w:szCs w:val="32"/>
          <w:rtl/>
        </w:rPr>
        <w:t>ة الفلسطينية (انتماء) حملة شعبي</w:t>
      </w:r>
      <w:r w:rsidR="003320BF">
        <w:rPr>
          <w:rFonts w:ascii="Traditional Arabic" w:hAnsi="Traditional Arabic" w:cs="Traditional Arabic" w:hint="cs"/>
          <w:sz w:val="32"/>
          <w:szCs w:val="32"/>
          <w:rtl/>
        </w:rPr>
        <w:t>ّ</w:t>
      </w:r>
      <w:r w:rsidR="009731C3" w:rsidRPr="00B27F36">
        <w:rPr>
          <w:rFonts w:ascii="Traditional Arabic" w:hAnsi="Traditional Arabic" w:cs="Traditional Arabic"/>
          <w:sz w:val="32"/>
          <w:szCs w:val="32"/>
          <w:rtl/>
        </w:rPr>
        <w:t>ة</w:t>
      </w:r>
      <w:r w:rsidR="00093140">
        <w:rPr>
          <w:rFonts w:ascii="Traditional Arabic" w:hAnsi="Traditional Arabic" w:cs="Traditional Arabic" w:hint="cs"/>
          <w:sz w:val="32"/>
          <w:szCs w:val="32"/>
          <w:rtl/>
        </w:rPr>
        <w:t xml:space="preserve"> سنويّة</w:t>
      </w:r>
      <w:r w:rsidR="009731C3" w:rsidRPr="00B27F36">
        <w:rPr>
          <w:rFonts w:ascii="Traditional Arabic" w:hAnsi="Traditional Arabic" w:cs="Traditional Arabic"/>
          <w:sz w:val="32"/>
          <w:szCs w:val="32"/>
          <w:rtl/>
        </w:rPr>
        <w:t xml:space="preserve"> ترعاها مؤسسات وجمعيات داعمة للحق الفلسطيني من أجل تعزيز الشعور الوطني، وهي حالة رمزية تحمل في طي</w:t>
      </w:r>
      <w:r w:rsidR="003320BF">
        <w:rPr>
          <w:rFonts w:ascii="Traditional Arabic" w:hAnsi="Traditional Arabic" w:cs="Traditional Arabic" w:hint="cs"/>
          <w:sz w:val="32"/>
          <w:szCs w:val="32"/>
          <w:rtl/>
        </w:rPr>
        <w:t>ّ</w:t>
      </w:r>
      <w:r w:rsidR="009731C3" w:rsidRPr="00B27F36">
        <w:rPr>
          <w:rFonts w:ascii="Traditional Arabic" w:hAnsi="Traditional Arabic" w:cs="Traditional Arabic"/>
          <w:sz w:val="32"/>
          <w:szCs w:val="32"/>
          <w:rtl/>
        </w:rPr>
        <w:t>اتها معاني الشعور بالمسؤولية تجاه القضية الفلسطينية، وترفع شعار الانتماء لفلسطين، وتؤكد على الحق</w:t>
      </w:r>
      <w:r w:rsidR="003320BF">
        <w:rPr>
          <w:rFonts w:ascii="Traditional Arabic" w:hAnsi="Traditional Arabic" w:cs="Traditional Arabic" w:hint="cs"/>
          <w:sz w:val="32"/>
          <w:szCs w:val="32"/>
          <w:rtl/>
        </w:rPr>
        <w:t>ّ</w:t>
      </w:r>
      <w:r w:rsidR="009731C3" w:rsidRPr="00B27F36">
        <w:rPr>
          <w:rFonts w:ascii="Traditional Arabic" w:hAnsi="Traditional Arabic" w:cs="Traditional Arabic"/>
          <w:sz w:val="32"/>
          <w:szCs w:val="32"/>
          <w:rtl/>
        </w:rPr>
        <w:t xml:space="preserve"> الثابت بالعودة</w:t>
      </w:r>
      <w:r w:rsidR="003320BF">
        <w:rPr>
          <w:rFonts w:ascii="Traditional Arabic" w:hAnsi="Traditional Arabic" w:cs="Traditional Arabic" w:hint="cs"/>
          <w:sz w:val="32"/>
          <w:szCs w:val="32"/>
          <w:rtl/>
        </w:rPr>
        <w:t>،</w:t>
      </w:r>
      <w:r w:rsidR="009731C3" w:rsidRPr="00B27F36">
        <w:rPr>
          <w:rFonts w:ascii="Traditional Arabic" w:hAnsi="Traditional Arabic" w:cs="Traditional Arabic"/>
          <w:sz w:val="32"/>
          <w:szCs w:val="32"/>
          <w:rtl/>
        </w:rPr>
        <w:t xml:space="preserve"> والتي تمث</w:t>
      </w:r>
      <w:r w:rsidR="003320BF">
        <w:rPr>
          <w:rFonts w:ascii="Traditional Arabic" w:hAnsi="Traditional Arabic" w:cs="Traditional Arabic" w:hint="cs"/>
          <w:sz w:val="32"/>
          <w:szCs w:val="32"/>
          <w:rtl/>
        </w:rPr>
        <w:t>ّ</w:t>
      </w:r>
      <w:r w:rsidR="009731C3" w:rsidRPr="00B27F36">
        <w:rPr>
          <w:rFonts w:ascii="Traditional Arabic" w:hAnsi="Traditional Arabic" w:cs="Traditional Arabic"/>
          <w:sz w:val="32"/>
          <w:szCs w:val="32"/>
          <w:rtl/>
        </w:rPr>
        <w:t>ل القناعة الشعبي</w:t>
      </w:r>
      <w:r w:rsidR="003320BF">
        <w:rPr>
          <w:rFonts w:ascii="Traditional Arabic" w:hAnsi="Traditional Arabic" w:cs="Traditional Arabic" w:hint="cs"/>
          <w:sz w:val="32"/>
          <w:szCs w:val="32"/>
          <w:rtl/>
        </w:rPr>
        <w:t>ّ</w:t>
      </w:r>
      <w:r w:rsidR="009731C3" w:rsidRPr="00B27F36">
        <w:rPr>
          <w:rFonts w:ascii="Traditional Arabic" w:hAnsi="Traditional Arabic" w:cs="Traditional Arabic"/>
          <w:sz w:val="32"/>
          <w:szCs w:val="32"/>
          <w:rtl/>
        </w:rPr>
        <w:t>ة بحتمي</w:t>
      </w:r>
      <w:r w:rsidR="003320BF">
        <w:rPr>
          <w:rFonts w:ascii="Traditional Arabic" w:hAnsi="Traditional Arabic" w:cs="Traditional Arabic" w:hint="cs"/>
          <w:sz w:val="32"/>
          <w:szCs w:val="32"/>
          <w:rtl/>
        </w:rPr>
        <w:t>ّ</w:t>
      </w:r>
      <w:r w:rsidR="009731C3" w:rsidRPr="00B27F36">
        <w:rPr>
          <w:rFonts w:ascii="Traditional Arabic" w:hAnsi="Traditional Arabic" w:cs="Traditional Arabic"/>
          <w:sz w:val="32"/>
          <w:szCs w:val="32"/>
          <w:rtl/>
        </w:rPr>
        <w:t>تها أولى خطواتها.</w:t>
      </w:r>
    </w:p>
    <w:p w14:paraId="257747BE" w14:textId="77777777" w:rsidR="009731C3" w:rsidRPr="00B27F36" w:rsidRDefault="00E72ACC" w:rsidP="00E72ACC">
      <w:pPr>
        <w:pStyle w:val="a4"/>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ط. </w:t>
      </w:r>
      <w:r w:rsidR="007168AF">
        <w:rPr>
          <w:rFonts w:ascii="Traditional Arabic" w:hAnsi="Traditional Arabic" w:cs="Traditional Arabic" w:hint="cs"/>
          <w:b/>
          <w:bCs/>
          <w:sz w:val="32"/>
          <w:szCs w:val="32"/>
          <w:rtl/>
        </w:rPr>
        <w:t xml:space="preserve"> </w:t>
      </w:r>
      <w:r w:rsidR="009731C3" w:rsidRPr="00A30A6D">
        <w:rPr>
          <w:rFonts w:ascii="Traditional Arabic" w:hAnsi="Traditional Arabic" w:cs="Traditional Arabic"/>
          <w:b/>
          <w:bCs/>
          <w:sz w:val="32"/>
          <w:szCs w:val="32"/>
          <w:rtl/>
        </w:rPr>
        <w:t>بيت للثقافة الفلسطينية</w:t>
      </w:r>
      <w:r w:rsidR="00C91267">
        <w:rPr>
          <w:rStyle w:val="a8"/>
          <w:rFonts w:ascii="Traditional Arabic" w:hAnsi="Traditional Arabic" w:cs="Traditional Arabic"/>
          <w:b/>
          <w:bCs/>
          <w:sz w:val="32"/>
          <w:szCs w:val="32"/>
          <w:rtl/>
        </w:rPr>
        <w:footnoteReference w:id="52"/>
      </w:r>
      <w:r w:rsidR="00C91267">
        <w:rPr>
          <w:rFonts w:ascii="Traditional Arabic" w:hAnsi="Traditional Arabic" w:cs="Traditional Arabic" w:hint="cs"/>
          <w:b/>
          <w:bCs/>
          <w:sz w:val="32"/>
          <w:szCs w:val="32"/>
          <w:rtl/>
        </w:rPr>
        <w:t>:</w:t>
      </w:r>
    </w:p>
    <w:p w14:paraId="6C07FD91" w14:textId="06338D95" w:rsidR="00537A25" w:rsidRPr="00B27F36" w:rsidRDefault="00DF337C" w:rsidP="00270990">
      <w:pPr>
        <w:pStyle w:val="a4"/>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9731C3" w:rsidRPr="00B27F36">
        <w:rPr>
          <w:rFonts w:ascii="Traditional Arabic" w:hAnsi="Traditional Arabic" w:cs="Traditional Arabic"/>
          <w:sz w:val="32"/>
          <w:szCs w:val="32"/>
          <w:rtl/>
        </w:rPr>
        <w:t xml:space="preserve">"دار النمر" للفن والثقافة </w:t>
      </w:r>
      <w:r w:rsidR="00B35102">
        <w:rPr>
          <w:rFonts w:ascii="Traditional Arabic" w:hAnsi="Traditional Arabic" w:cs="Traditional Arabic" w:hint="cs"/>
          <w:sz w:val="32"/>
          <w:szCs w:val="32"/>
          <w:rtl/>
        </w:rPr>
        <w:t>مل</w:t>
      </w:r>
      <w:r w:rsidR="009731C3" w:rsidRPr="00B27F36">
        <w:rPr>
          <w:rFonts w:ascii="Traditional Arabic" w:hAnsi="Traditional Arabic" w:cs="Traditional Arabic"/>
          <w:sz w:val="32"/>
          <w:szCs w:val="32"/>
          <w:rtl/>
        </w:rPr>
        <w:t xml:space="preserve">تقى بيروتي </w:t>
      </w:r>
      <w:r w:rsidR="00B35102">
        <w:rPr>
          <w:rFonts w:ascii="Traditional Arabic" w:hAnsi="Traditional Arabic" w:cs="Traditional Arabic" w:hint="cs"/>
          <w:sz w:val="32"/>
          <w:szCs w:val="32"/>
          <w:rtl/>
        </w:rPr>
        <w:t xml:space="preserve">هو </w:t>
      </w:r>
      <w:r w:rsidR="009731C3" w:rsidRPr="00B27F36">
        <w:rPr>
          <w:rFonts w:ascii="Traditional Arabic" w:hAnsi="Traditional Arabic" w:cs="Traditional Arabic"/>
          <w:sz w:val="32"/>
          <w:szCs w:val="32"/>
          <w:rtl/>
        </w:rPr>
        <w:t>مقصد لمحبي الإنتاج الثقافي القديم والحديث من</w:t>
      </w:r>
      <w:r w:rsidR="009731C3" w:rsidRPr="00B27F36">
        <w:rPr>
          <w:rFonts w:ascii="Traditional Arabic" w:hAnsi="Traditional Arabic" w:cs="Traditional Arabic"/>
          <w:sz w:val="32"/>
          <w:szCs w:val="32"/>
        </w:rPr>
        <w:t> </w:t>
      </w:r>
      <w:hyperlink r:id="rId14" w:tgtFrame="_self" w:history="1">
        <w:r w:rsidR="009731C3" w:rsidRPr="002406A8">
          <w:rPr>
            <w:rStyle w:val="Hyperlink"/>
            <w:rFonts w:ascii="Traditional Arabic" w:hAnsi="Traditional Arabic" w:cs="Traditional Arabic"/>
            <w:color w:val="auto"/>
            <w:sz w:val="32"/>
            <w:szCs w:val="32"/>
            <w:u w:val="none"/>
            <w:rtl/>
          </w:rPr>
          <w:t>فلسطين</w:t>
        </w:r>
      </w:hyperlink>
      <w:r w:rsidR="003320BF">
        <w:rPr>
          <w:rFonts w:ascii="Traditional Arabic" w:hAnsi="Traditional Arabic" w:cs="Traditional Arabic" w:hint="cs"/>
          <w:sz w:val="32"/>
          <w:szCs w:val="32"/>
          <w:rtl/>
        </w:rPr>
        <w:t xml:space="preserve">، </w:t>
      </w:r>
      <w:r w:rsidR="009731C3" w:rsidRPr="00B27F36">
        <w:rPr>
          <w:rFonts w:ascii="Traditional Arabic" w:hAnsi="Traditional Arabic" w:cs="Traditional Arabic"/>
          <w:sz w:val="32"/>
          <w:szCs w:val="32"/>
          <w:rtl/>
        </w:rPr>
        <w:t>حيث تعرض في الدار قطع فنية ومشغولات تتعلق ب</w:t>
      </w:r>
      <w:r w:rsidR="008B6B60">
        <w:rPr>
          <w:rFonts w:ascii="Traditional Arabic" w:hAnsi="Traditional Arabic" w:cs="Traditional Arabic" w:hint="cs"/>
          <w:sz w:val="32"/>
          <w:szCs w:val="32"/>
          <w:rtl/>
        </w:rPr>
        <w:t>ال</w:t>
      </w:r>
      <w:r w:rsidR="009731C3" w:rsidRPr="00B27F36">
        <w:rPr>
          <w:rFonts w:ascii="Traditional Arabic" w:hAnsi="Traditional Arabic" w:cs="Traditional Arabic"/>
          <w:sz w:val="32"/>
          <w:szCs w:val="32"/>
          <w:rtl/>
        </w:rPr>
        <w:t>تراث، بينها معرض للثوب الفلسطيني</w:t>
      </w:r>
      <w:r w:rsidR="009731C3" w:rsidRPr="00B27F36">
        <w:rPr>
          <w:rFonts w:ascii="Traditional Arabic" w:hAnsi="Traditional Arabic" w:cs="Traditional Arabic"/>
          <w:sz w:val="32"/>
          <w:szCs w:val="32"/>
        </w:rPr>
        <w:t>.</w:t>
      </w:r>
      <w:r w:rsidR="00C91267">
        <w:rPr>
          <w:rFonts w:ascii="Traditional Arabic" w:hAnsi="Traditional Arabic" w:cs="Traditional Arabic" w:hint="cs"/>
          <w:sz w:val="32"/>
          <w:szCs w:val="32"/>
          <w:rtl/>
        </w:rPr>
        <w:t xml:space="preserve"> </w:t>
      </w:r>
      <w:r w:rsidR="009731C3" w:rsidRPr="00B27F36">
        <w:rPr>
          <w:rFonts w:ascii="Traditional Arabic" w:hAnsi="Traditional Arabic" w:cs="Traditional Arabic"/>
          <w:sz w:val="32"/>
          <w:szCs w:val="32"/>
          <w:rtl/>
        </w:rPr>
        <w:t xml:space="preserve">وتهدف المؤسسة </w:t>
      </w:r>
      <w:r w:rsidR="0078377F">
        <w:rPr>
          <w:rFonts w:ascii="Traditional Arabic" w:hAnsi="Traditional Arabic" w:cs="Traditional Arabic"/>
          <w:sz w:val="32"/>
          <w:szCs w:val="32"/>
          <w:rtl/>
        </w:rPr>
        <w:t>إلى</w:t>
      </w:r>
      <w:r w:rsidR="009731C3" w:rsidRPr="00B27F36">
        <w:rPr>
          <w:rFonts w:ascii="Traditional Arabic" w:hAnsi="Traditional Arabic" w:cs="Traditional Arabic"/>
          <w:sz w:val="32"/>
          <w:szCs w:val="32"/>
          <w:rtl/>
        </w:rPr>
        <w:t xml:space="preserve"> تعميق الوعي التاريخي والنضوج الفكري من خلال إسهامات المتخصصين في المجالات الثقافية، </w:t>
      </w:r>
      <w:r w:rsidR="008B6B60">
        <w:rPr>
          <w:rFonts w:ascii="Traditional Arabic" w:hAnsi="Traditional Arabic" w:cs="Traditional Arabic" w:hint="cs"/>
          <w:sz w:val="32"/>
          <w:szCs w:val="32"/>
          <w:rtl/>
        </w:rPr>
        <w:t>من:</w:t>
      </w:r>
      <w:r w:rsidR="003320BF">
        <w:rPr>
          <w:rFonts w:ascii="Traditional Arabic" w:hAnsi="Traditional Arabic" w:cs="Traditional Arabic" w:hint="cs"/>
          <w:sz w:val="32"/>
          <w:szCs w:val="32"/>
          <w:rtl/>
        </w:rPr>
        <w:t xml:space="preserve"> </w:t>
      </w:r>
      <w:r w:rsidR="009731C3" w:rsidRPr="00B27F36">
        <w:rPr>
          <w:rFonts w:ascii="Traditional Arabic" w:hAnsi="Traditional Arabic" w:cs="Traditional Arabic"/>
          <w:sz w:val="32"/>
          <w:szCs w:val="32"/>
          <w:rtl/>
        </w:rPr>
        <w:t>الكتّاب والمؤرخين والفنانين والموسيقيين والسينمائيين</w:t>
      </w:r>
      <w:r w:rsidR="009731C3" w:rsidRPr="00B27F36">
        <w:rPr>
          <w:rFonts w:ascii="Traditional Arabic" w:hAnsi="Traditional Arabic" w:cs="Traditional Arabic"/>
          <w:sz w:val="32"/>
          <w:szCs w:val="32"/>
        </w:rPr>
        <w:t>.</w:t>
      </w:r>
      <w:r w:rsidR="003320BF">
        <w:rPr>
          <w:rFonts w:ascii="Traditional Arabic" w:hAnsi="Traditional Arabic" w:cs="Traditional Arabic" w:hint="cs"/>
          <w:sz w:val="32"/>
          <w:szCs w:val="32"/>
          <w:rtl/>
        </w:rPr>
        <w:t xml:space="preserve"> </w:t>
      </w:r>
      <w:r w:rsidR="009731C3" w:rsidRPr="00B27F36">
        <w:rPr>
          <w:rFonts w:ascii="Traditional Arabic" w:hAnsi="Traditional Arabic" w:cs="Traditional Arabic"/>
          <w:sz w:val="32"/>
          <w:szCs w:val="32"/>
          <w:rtl/>
        </w:rPr>
        <w:t>وتعود فكرة تأسيس الدار لرجل الأعمال الفلسطيني رامي النمر المولود في</w:t>
      </w:r>
      <w:r w:rsidR="009731C3" w:rsidRPr="00B27F36">
        <w:rPr>
          <w:rFonts w:ascii="Traditional Arabic" w:hAnsi="Traditional Arabic" w:cs="Traditional Arabic"/>
          <w:sz w:val="32"/>
          <w:szCs w:val="32"/>
        </w:rPr>
        <w:t> </w:t>
      </w:r>
      <w:hyperlink r:id="rId15" w:tgtFrame="_self" w:history="1">
        <w:r w:rsidR="009731C3" w:rsidRPr="002406A8">
          <w:rPr>
            <w:rStyle w:val="Hyperlink"/>
            <w:rFonts w:ascii="Traditional Arabic" w:hAnsi="Traditional Arabic" w:cs="Traditional Arabic"/>
            <w:color w:val="auto"/>
            <w:sz w:val="32"/>
            <w:szCs w:val="32"/>
            <w:u w:val="none"/>
            <w:rtl/>
          </w:rPr>
          <w:t>نابلس</w:t>
        </w:r>
      </w:hyperlink>
      <w:r w:rsidR="008B6B60">
        <w:rPr>
          <w:rFonts w:ascii="Traditional Arabic" w:hAnsi="Traditional Arabic" w:cs="Traditional Arabic" w:hint="cs"/>
          <w:sz w:val="32"/>
          <w:szCs w:val="32"/>
          <w:rtl/>
        </w:rPr>
        <w:t>.</w:t>
      </w:r>
    </w:p>
    <w:p w14:paraId="099790B3" w14:textId="77777777" w:rsidR="009731C3" w:rsidRPr="00965BDC" w:rsidRDefault="0078308F" w:rsidP="00965BDC">
      <w:pPr>
        <w:pStyle w:val="a4"/>
        <w:numPr>
          <w:ilvl w:val="0"/>
          <w:numId w:val="12"/>
        </w:numPr>
        <w:rPr>
          <w:rFonts w:ascii="Traditional Arabic" w:hAnsi="Traditional Arabic" w:cs="Traditional Arabic"/>
          <w:b/>
          <w:bCs/>
          <w:color w:val="FF0000"/>
          <w:sz w:val="32"/>
          <w:szCs w:val="32"/>
          <w:shd w:val="clear" w:color="auto" w:fill="FFFFFF"/>
          <w:rtl/>
        </w:rPr>
      </w:pPr>
      <w:r>
        <w:rPr>
          <w:rFonts w:ascii="Traditional Arabic" w:hAnsi="Traditional Arabic" w:cs="Traditional Arabic" w:hint="cs"/>
          <w:b/>
          <w:bCs/>
          <w:sz w:val="32"/>
          <w:szCs w:val="32"/>
          <w:shd w:val="clear" w:color="auto" w:fill="FFFFFF"/>
          <w:rtl/>
        </w:rPr>
        <w:t>ال</w:t>
      </w:r>
      <w:r w:rsidR="00B47B8F" w:rsidRPr="00B176FA">
        <w:rPr>
          <w:rFonts w:ascii="Traditional Arabic" w:hAnsi="Traditional Arabic" w:cs="Traditional Arabic" w:hint="cs"/>
          <w:b/>
          <w:bCs/>
          <w:sz w:val="32"/>
          <w:szCs w:val="32"/>
          <w:shd w:val="clear" w:color="auto" w:fill="FFFFFF"/>
          <w:rtl/>
        </w:rPr>
        <w:t>مؤسسات الكشف</w:t>
      </w:r>
      <w:r>
        <w:rPr>
          <w:rFonts w:ascii="Traditional Arabic" w:hAnsi="Traditional Arabic" w:cs="Traditional Arabic" w:hint="cs"/>
          <w:b/>
          <w:bCs/>
          <w:sz w:val="32"/>
          <w:szCs w:val="32"/>
          <w:shd w:val="clear" w:color="auto" w:fill="FFFFFF"/>
          <w:rtl/>
        </w:rPr>
        <w:t>يّة</w:t>
      </w:r>
      <w:r w:rsidR="00B47B8F" w:rsidRPr="00B176FA">
        <w:rPr>
          <w:rFonts w:ascii="Traditional Arabic" w:hAnsi="Traditional Arabic" w:cs="Traditional Arabic" w:hint="cs"/>
          <w:b/>
          <w:bCs/>
          <w:sz w:val="32"/>
          <w:szCs w:val="32"/>
          <w:shd w:val="clear" w:color="auto" w:fill="FFFFFF"/>
          <w:rtl/>
        </w:rPr>
        <w:t xml:space="preserve"> والرياض</w:t>
      </w:r>
      <w:r>
        <w:rPr>
          <w:rFonts w:ascii="Traditional Arabic" w:hAnsi="Traditional Arabic" w:cs="Traditional Arabic" w:hint="cs"/>
          <w:b/>
          <w:bCs/>
          <w:sz w:val="32"/>
          <w:szCs w:val="32"/>
          <w:shd w:val="clear" w:color="auto" w:fill="FFFFFF"/>
          <w:rtl/>
        </w:rPr>
        <w:t>يّ</w:t>
      </w:r>
      <w:r w:rsidR="00965BDC">
        <w:rPr>
          <w:rFonts w:ascii="Traditional Arabic" w:hAnsi="Traditional Arabic" w:cs="Traditional Arabic" w:hint="cs"/>
          <w:b/>
          <w:bCs/>
          <w:sz w:val="32"/>
          <w:szCs w:val="32"/>
          <w:shd w:val="clear" w:color="auto" w:fill="FFFFFF"/>
          <w:rtl/>
        </w:rPr>
        <w:t>ة</w:t>
      </w:r>
      <w:hyperlink r:id="rId16" w:tooltip="الكشافة الفلسطينية في الشتات.. قصة اللجوء والتمسك بالأرض" w:history="1">
        <w:r w:rsidR="00B176FA">
          <w:rPr>
            <w:rStyle w:val="a8"/>
            <w:rFonts w:ascii="Traditional Arabic" w:hAnsi="Traditional Arabic" w:cs="Traditional Arabic"/>
            <w:b/>
            <w:bCs/>
            <w:sz w:val="32"/>
            <w:szCs w:val="32"/>
            <w:rtl/>
          </w:rPr>
          <w:footnoteReference w:id="53"/>
        </w:r>
        <w:r w:rsidR="00B176FA" w:rsidRPr="00965BDC">
          <w:rPr>
            <w:rStyle w:val="Hyperlink"/>
            <w:rFonts w:ascii="Traditional Arabic" w:hAnsi="Traditional Arabic" w:cs="Traditional Arabic" w:hint="cs"/>
            <w:b/>
            <w:bCs/>
            <w:color w:val="auto"/>
            <w:sz w:val="32"/>
            <w:szCs w:val="32"/>
            <w:u w:val="none"/>
            <w:rtl/>
          </w:rPr>
          <w:t>:</w:t>
        </w:r>
      </w:hyperlink>
    </w:p>
    <w:p w14:paraId="1696E198" w14:textId="46A3AFB9" w:rsidR="009731C3" w:rsidRPr="00DF337C" w:rsidRDefault="00DF337C" w:rsidP="000207A2">
      <w:pPr>
        <w:pStyle w:val="a4"/>
        <w:jc w:val="both"/>
        <w:rPr>
          <w:rFonts w:ascii="Traditional Arabic" w:hAnsi="Traditional Arabic" w:cs="Traditional Arabic"/>
          <w:sz w:val="32"/>
          <w:szCs w:val="32"/>
        </w:rPr>
      </w:pPr>
      <w:r w:rsidRPr="00DF337C">
        <w:rPr>
          <w:rFonts w:ascii="Traditional Arabic" w:hAnsi="Traditional Arabic" w:cs="Traditional Arabic" w:hint="cs"/>
          <w:sz w:val="32"/>
          <w:szCs w:val="32"/>
          <w:rtl/>
        </w:rPr>
        <w:t xml:space="preserve">     </w:t>
      </w:r>
      <w:r w:rsidR="009731C3" w:rsidRPr="00DF337C">
        <w:rPr>
          <w:rFonts w:ascii="Traditional Arabic" w:hAnsi="Traditional Arabic" w:cs="Traditional Arabic"/>
          <w:sz w:val="32"/>
          <w:szCs w:val="32"/>
          <w:rtl/>
        </w:rPr>
        <w:t>أكد محمد أبو شقرة</w:t>
      </w:r>
      <w:r w:rsidR="00F441B1">
        <w:rPr>
          <w:rStyle w:val="a8"/>
          <w:rFonts w:ascii="Traditional Arabic" w:hAnsi="Traditional Arabic" w:cs="Traditional Arabic"/>
          <w:sz w:val="32"/>
          <w:szCs w:val="32"/>
          <w:rtl/>
        </w:rPr>
        <w:footnoteReference w:id="54"/>
      </w:r>
      <w:r w:rsidR="009731C3" w:rsidRPr="00DF337C">
        <w:rPr>
          <w:rFonts w:ascii="Traditional Arabic" w:hAnsi="Traditional Arabic" w:cs="Traditional Arabic"/>
          <w:sz w:val="32"/>
          <w:szCs w:val="32"/>
          <w:rtl/>
        </w:rPr>
        <w:t>، أن "العمل ا</w:t>
      </w:r>
      <w:r w:rsidR="008D5C38">
        <w:rPr>
          <w:rFonts w:ascii="Traditional Arabic" w:hAnsi="Traditional Arabic" w:cs="Traditional Arabic"/>
          <w:sz w:val="32"/>
          <w:szCs w:val="32"/>
          <w:rtl/>
        </w:rPr>
        <w:t>لكشفي الفلسطيني في الشتات</w:t>
      </w:r>
      <w:r w:rsidR="000207A2">
        <w:rPr>
          <w:rFonts w:ascii="Traditional Arabic" w:hAnsi="Traditional Arabic" w:cs="Traditional Arabic" w:hint="cs"/>
          <w:sz w:val="32"/>
          <w:szCs w:val="32"/>
          <w:rtl/>
        </w:rPr>
        <w:t xml:space="preserve"> </w:t>
      </w:r>
      <w:r w:rsidR="003320BF">
        <w:rPr>
          <w:rFonts w:ascii="Traditional Arabic" w:hAnsi="Traditional Arabic" w:cs="Traditional Arabic"/>
          <w:sz w:val="32"/>
          <w:szCs w:val="32"/>
          <w:rtl/>
        </w:rPr>
        <w:t xml:space="preserve">أصبح </w:t>
      </w:r>
      <w:r w:rsidR="003320BF">
        <w:rPr>
          <w:rFonts w:ascii="Traditional Arabic" w:hAnsi="Traditional Arabic" w:cs="Traditional Arabic" w:hint="cs"/>
          <w:sz w:val="32"/>
          <w:szCs w:val="32"/>
          <w:rtl/>
        </w:rPr>
        <w:t>أ</w:t>
      </w:r>
      <w:r w:rsidR="009731C3" w:rsidRPr="00DF337C">
        <w:rPr>
          <w:rFonts w:ascii="Traditional Arabic" w:hAnsi="Traditional Arabic" w:cs="Traditional Arabic"/>
          <w:sz w:val="32"/>
          <w:szCs w:val="32"/>
          <w:rtl/>
        </w:rPr>
        <w:t>نموذج</w:t>
      </w:r>
      <w:r w:rsidR="009F2CDD">
        <w:rPr>
          <w:rFonts w:ascii="Traditional Arabic" w:hAnsi="Traditional Arabic" w:cs="Traditional Arabic"/>
          <w:sz w:val="32"/>
          <w:szCs w:val="32"/>
          <w:rtl/>
        </w:rPr>
        <w:t>ًا</w:t>
      </w:r>
      <w:r w:rsidR="009731C3" w:rsidRPr="00DF337C">
        <w:rPr>
          <w:rFonts w:ascii="Traditional Arabic" w:hAnsi="Traditional Arabic" w:cs="Traditional Arabic"/>
          <w:sz w:val="32"/>
          <w:szCs w:val="32"/>
          <w:rtl/>
        </w:rPr>
        <w:t xml:space="preserve"> يحتذى به</w:t>
      </w:r>
      <w:r w:rsidR="000207A2">
        <w:rPr>
          <w:rFonts w:ascii="Traditional Arabic" w:hAnsi="Traditional Arabic" w:cs="Traditional Arabic" w:hint="cs"/>
          <w:sz w:val="32"/>
          <w:szCs w:val="32"/>
          <w:rtl/>
        </w:rPr>
        <w:t>، و</w:t>
      </w:r>
      <w:r w:rsidR="009731C3" w:rsidRPr="00DF337C">
        <w:rPr>
          <w:rFonts w:ascii="Traditional Arabic" w:hAnsi="Traditional Arabic" w:cs="Traditional Arabic"/>
          <w:sz w:val="32"/>
          <w:szCs w:val="32"/>
          <w:rtl/>
        </w:rPr>
        <w:t xml:space="preserve">أن الحركة الكشفية </w:t>
      </w:r>
      <w:r w:rsidR="000207A2">
        <w:rPr>
          <w:rFonts w:ascii="Traditional Arabic" w:hAnsi="Traditional Arabic" w:cs="Traditional Arabic" w:hint="cs"/>
          <w:sz w:val="32"/>
          <w:szCs w:val="32"/>
          <w:rtl/>
        </w:rPr>
        <w:t>أقامت</w:t>
      </w:r>
      <w:r w:rsidR="009731C3" w:rsidRPr="00DF337C">
        <w:rPr>
          <w:rFonts w:ascii="Traditional Arabic" w:hAnsi="Traditional Arabic" w:cs="Traditional Arabic"/>
          <w:sz w:val="32"/>
          <w:szCs w:val="32"/>
          <w:rtl/>
        </w:rPr>
        <w:t xml:space="preserve"> الدورات التدريبية والتأهيل الكشفي، وشهادات الشارة الخشبية، وعقدت العديد من اتفاقات التعاون على الصعيدين العربي والعالمي</w:t>
      </w:r>
      <w:r w:rsidR="0037704A">
        <w:rPr>
          <w:rFonts w:ascii="Traditional Arabic" w:hAnsi="Traditional Arabic" w:cs="Traditional Arabic" w:hint="cs"/>
          <w:sz w:val="32"/>
          <w:szCs w:val="32"/>
          <w:rtl/>
        </w:rPr>
        <w:t>"</w:t>
      </w:r>
      <w:r w:rsidR="009731C3" w:rsidRPr="00DF337C">
        <w:rPr>
          <w:rFonts w:ascii="Traditional Arabic" w:hAnsi="Traditional Arabic" w:cs="Traditional Arabic"/>
          <w:sz w:val="32"/>
          <w:szCs w:val="32"/>
        </w:rPr>
        <w:t>.</w:t>
      </w:r>
    </w:p>
    <w:p w14:paraId="35595165" w14:textId="10991B09" w:rsidR="009731C3" w:rsidRPr="00A30A6D" w:rsidRDefault="009A2848" w:rsidP="0078308F">
      <w:pPr>
        <w:pStyle w:val="a4"/>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rPr>
        <w:t xml:space="preserve">ك. </w:t>
      </w:r>
      <w:r w:rsidR="009731C3" w:rsidRPr="00A30A6D">
        <w:rPr>
          <w:rFonts w:ascii="Traditional Arabic" w:hAnsi="Traditional Arabic" w:cs="Traditional Arabic"/>
          <w:b/>
          <w:bCs/>
          <w:sz w:val="32"/>
          <w:szCs w:val="32"/>
          <w:rtl/>
        </w:rPr>
        <w:t xml:space="preserve">تجمع </w:t>
      </w:r>
      <w:r w:rsidR="009731C3" w:rsidRPr="00A30A6D">
        <w:rPr>
          <w:rFonts w:ascii="Traditional Arabic" w:hAnsi="Traditional Arabic" w:cs="Traditional Arabic"/>
          <w:b/>
          <w:bCs/>
          <w:sz w:val="32"/>
          <w:szCs w:val="32"/>
          <w:rtl/>
          <w:lang w:bidi="ar-LB"/>
        </w:rPr>
        <w:t>المؤسسات الأهلي</w:t>
      </w:r>
      <w:r w:rsidR="003320BF">
        <w:rPr>
          <w:rFonts w:ascii="Traditional Arabic" w:hAnsi="Traditional Arabic" w:cs="Traditional Arabic" w:hint="cs"/>
          <w:b/>
          <w:bCs/>
          <w:sz w:val="32"/>
          <w:szCs w:val="32"/>
          <w:rtl/>
          <w:lang w:bidi="ar-LB"/>
        </w:rPr>
        <w:t>ّ</w:t>
      </w:r>
      <w:r w:rsidR="009731C3" w:rsidRPr="00A30A6D">
        <w:rPr>
          <w:rFonts w:ascii="Traditional Arabic" w:hAnsi="Traditional Arabic" w:cs="Traditional Arabic"/>
          <w:b/>
          <w:bCs/>
          <w:sz w:val="32"/>
          <w:szCs w:val="32"/>
          <w:rtl/>
          <w:lang w:bidi="ar-LB"/>
        </w:rPr>
        <w:t>ة اللبنانية والفلسطينية في مدينة صيدا:</w:t>
      </w:r>
    </w:p>
    <w:p w14:paraId="3E946CFA" w14:textId="33352DDB" w:rsidR="009731C3" w:rsidRPr="00B27F36" w:rsidRDefault="00DF337C" w:rsidP="003320BF">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lang w:bidi="ar-LB"/>
        </w:rPr>
        <w:t xml:space="preserve">     </w:t>
      </w:r>
      <w:r w:rsidR="003178F3">
        <w:rPr>
          <w:rFonts w:ascii="Traditional Arabic" w:hAnsi="Traditional Arabic" w:cs="Traditional Arabic" w:hint="cs"/>
          <w:sz w:val="32"/>
          <w:szCs w:val="32"/>
          <w:rtl/>
          <w:lang w:bidi="ar-LB"/>
        </w:rPr>
        <w:t>تجمع يضم المؤسسات الأهليّة في مدينة صي</w:t>
      </w:r>
      <w:r w:rsidR="00537A25">
        <w:rPr>
          <w:rFonts w:ascii="Traditional Arabic" w:hAnsi="Traditional Arabic" w:cs="Traditional Arabic" w:hint="cs"/>
          <w:sz w:val="32"/>
          <w:szCs w:val="32"/>
          <w:rtl/>
          <w:lang w:bidi="ar-LB"/>
        </w:rPr>
        <w:t>د</w:t>
      </w:r>
      <w:r w:rsidR="008D5C38">
        <w:rPr>
          <w:rFonts w:ascii="Traditional Arabic" w:hAnsi="Traditional Arabic" w:cs="Traditional Arabic" w:hint="cs"/>
          <w:sz w:val="32"/>
          <w:szCs w:val="32"/>
          <w:rtl/>
          <w:lang w:bidi="ar-LB"/>
        </w:rPr>
        <w:t>ا</w:t>
      </w:r>
      <w:r w:rsidR="003178F3">
        <w:rPr>
          <w:rFonts w:ascii="Traditional Arabic" w:hAnsi="Traditional Arabic" w:cs="Traditional Arabic" w:hint="cs"/>
          <w:sz w:val="32"/>
          <w:szCs w:val="32"/>
          <w:rtl/>
          <w:lang w:bidi="ar-LB"/>
        </w:rPr>
        <w:t xml:space="preserve"> وجوارها</w:t>
      </w:r>
      <w:r w:rsidR="003320BF">
        <w:rPr>
          <w:rFonts w:ascii="Traditional Arabic" w:hAnsi="Traditional Arabic" w:cs="Traditional Arabic" w:hint="cs"/>
          <w:sz w:val="32"/>
          <w:szCs w:val="32"/>
          <w:rtl/>
          <w:lang w:bidi="ar-LB"/>
        </w:rPr>
        <w:t>،</w:t>
      </w:r>
      <w:r w:rsidR="003178F3">
        <w:rPr>
          <w:rFonts w:ascii="Traditional Arabic" w:hAnsi="Traditional Arabic" w:cs="Traditional Arabic" w:hint="cs"/>
          <w:sz w:val="32"/>
          <w:szCs w:val="32"/>
          <w:rtl/>
          <w:lang w:bidi="ar-LB"/>
        </w:rPr>
        <w:t xml:space="preserve"> والتي تضم أكبر المخيمات الفلسطينية عدد</w:t>
      </w:r>
      <w:r w:rsidR="003320BF">
        <w:rPr>
          <w:rFonts w:ascii="Traditional Arabic" w:hAnsi="Traditional Arabic" w:cs="Traditional Arabic" w:hint="cs"/>
          <w:sz w:val="32"/>
          <w:szCs w:val="32"/>
          <w:rtl/>
          <w:lang w:bidi="ar-LB"/>
        </w:rPr>
        <w:t>ًا في لبنان "</w:t>
      </w:r>
      <w:r w:rsidR="003178F3">
        <w:rPr>
          <w:rFonts w:ascii="Traditional Arabic" w:hAnsi="Traditional Arabic" w:cs="Traditional Arabic" w:hint="cs"/>
          <w:sz w:val="32"/>
          <w:szCs w:val="32"/>
          <w:rtl/>
          <w:lang w:bidi="ar-LB"/>
        </w:rPr>
        <w:t>مخيم عين الحلوة"</w:t>
      </w:r>
      <w:r w:rsidR="00694570">
        <w:rPr>
          <w:rFonts w:ascii="Traditional Arabic" w:hAnsi="Traditional Arabic" w:cs="Traditional Arabic" w:hint="cs"/>
          <w:sz w:val="32"/>
          <w:szCs w:val="32"/>
          <w:rtl/>
          <w:lang w:bidi="ar-LB"/>
        </w:rPr>
        <w:t xml:space="preserve">. </w:t>
      </w:r>
      <w:r w:rsidR="00291144">
        <w:rPr>
          <w:rFonts w:ascii="Traditional Arabic" w:hAnsi="Traditional Arabic" w:cs="Traditional Arabic" w:hint="cs"/>
          <w:sz w:val="32"/>
          <w:szCs w:val="32"/>
          <w:rtl/>
          <w:lang w:bidi="ar-LB"/>
        </w:rPr>
        <w:t>"</w:t>
      </w:r>
      <w:r w:rsidR="00694570">
        <w:rPr>
          <w:rFonts w:ascii="Traditional Arabic" w:hAnsi="Traditional Arabic" w:cs="Traditional Arabic" w:hint="cs"/>
          <w:sz w:val="32"/>
          <w:szCs w:val="32"/>
          <w:rtl/>
          <w:lang w:bidi="ar-LB"/>
        </w:rPr>
        <w:t xml:space="preserve">ويُقدم </w:t>
      </w:r>
      <w:r w:rsidR="003178F3" w:rsidRPr="00B27F36">
        <w:rPr>
          <w:rFonts w:ascii="Traditional Arabic" w:hAnsi="Traditional Arabic" w:cs="Traditional Arabic"/>
          <w:sz w:val="32"/>
          <w:szCs w:val="32"/>
          <w:rtl/>
        </w:rPr>
        <w:t>العديد من</w:t>
      </w:r>
      <w:r w:rsidR="00694570">
        <w:rPr>
          <w:rFonts w:ascii="Traditional Arabic" w:hAnsi="Traditional Arabic" w:cs="Traditional Arabic" w:hint="cs"/>
          <w:sz w:val="32"/>
          <w:szCs w:val="32"/>
          <w:rtl/>
        </w:rPr>
        <w:t xml:space="preserve"> الفعاليات والأنشطة الثقافية المتنوعة، إضافة </w:t>
      </w:r>
      <w:r w:rsidR="0078377F">
        <w:rPr>
          <w:rFonts w:ascii="Traditional Arabic" w:hAnsi="Traditional Arabic" w:cs="Traditional Arabic" w:hint="cs"/>
          <w:sz w:val="32"/>
          <w:szCs w:val="32"/>
          <w:rtl/>
        </w:rPr>
        <w:t>إلى</w:t>
      </w:r>
      <w:r w:rsidR="00694570">
        <w:rPr>
          <w:rFonts w:ascii="Traditional Arabic" w:hAnsi="Traditional Arabic" w:cs="Traditional Arabic" w:hint="cs"/>
          <w:sz w:val="32"/>
          <w:szCs w:val="32"/>
          <w:rtl/>
        </w:rPr>
        <w:t xml:space="preserve"> البرامج والمشاريع </w:t>
      </w:r>
      <w:r w:rsidR="003178F3" w:rsidRPr="00B27F36">
        <w:rPr>
          <w:rFonts w:ascii="Traditional Arabic" w:hAnsi="Traditional Arabic" w:cs="Traditional Arabic"/>
          <w:sz w:val="32"/>
          <w:szCs w:val="32"/>
          <w:rtl/>
        </w:rPr>
        <w:t>التي تخدم قضية القدس ودعم</w:t>
      </w:r>
      <w:r w:rsidR="009F2CDD">
        <w:rPr>
          <w:rFonts w:ascii="Traditional Arabic" w:hAnsi="Traditional Arabic" w:cs="Traditional Arabic"/>
          <w:sz w:val="32"/>
          <w:szCs w:val="32"/>
          <w:rtl/>
        </w:rPr>
        <w:t>ًا</w:t>
      </w:r>
      <w:r w:rsidR="003178F3" w:rsidRPr="00B27F36">
        <w:rPr>
          <w:rFonts w:ascii="Traditional Arabic" w:hAnsi="Traditional Arabic" w:cs="Traditional Arabic"/>
          <w:sz w:val="32"/>
          <w:szCs w:val="32"/>
          <w:rtl/>
        </w:rPr>
        <w:t xml:space="preserve"> لأهلها وتثبيت</w:t>
      </w:r>
      <w:r w:rsidR="009F2CDD">
        <w:rPr>
          <w:rFonts w:ascii="Traditional Arabic" w:hAnsi="Traditional Arabic" w:cs="Traditional Arabic"/>
          <w:sz w:val="32"/>
          <w:szCs w:val="32"/>
          <w:rtl/>
        </w:rPr>
        <w:t>ًا</w:t>
      </w:r>
      <w:r w:rsidR="003178F3" w:rsidRPr="00B27F36">
        <w:rPr>
          <w:rFonts w:ascii="Traditional Arabic" w:hAnsi="Traditional Arabic" w:cs="Traditional Arabic"/>
          <w:sz w:val="32"/>
          <w:szCs w:val="32"/>
          <w:rtl/>
        </w:rPr>
        <w:t xml:space="preserve"> لهم</w:t>
      </w:r>
      <w:r w:rsidR="00694570">
        <w:rPr>
          <w:rFonts w:ascii="Traditional Arabic" w:hAnsi="Traditional Arabic" w:cs="Traditional Arabic" w:hint="cs"/>
          <w:sz w:val="32"/>
          <w:szCs w:val="32"/>
          <w:rtl/>
        </w:rPr>
        <w:t>،</w:t>
      </w:r>
      <w:r w:rsidR="003178F3" w:rsidRPr="00B27F36">
        <w:rPr>
          <w:rFonts w:ascii="Traditional Arabic" w:hAnsi="Traditional Arabic" w:cs="Traditional Arabic"/>
          <w:sz w:val="32"/>
          <w:szCs w:val="32"/>
          <w:rtl/>
        </w:rPr>
        <w:t xml:space="preserve"> و</w:t>
      </w:r>
      <w:r w:rsidR="003320BF">
        <w:rPr>
          <w:rFonts w:ascii="Traditional Arabic" w:hAnsi="Traditional Arabic" w:cs="Traditional Arabic"/>
          <w:sz w:val="32"/>
          <w:szCs w:val="32"/>
          <w:rtl/>
        </w:rPr>
        <w:t>من بينها الدعم المالي والمعنوي </w:t>
      </w:r>
      <w:r w:rsidR="003178F3" w:rsidRPr="00B27F36">
        <w:rPr>
          <w:rFonts w:ascii="Traditional Arabic" w:hAnsi="Traditional Arabic" w:cs="Traditional Arabic"/>
          <w:sz w:val="32"/>
          <w:szCs w:val="32"/>
          <w:rtl/>
        </w:rPr>
        <w:t>بشكل أساسي</w:t>
      </w:r>
      <w:r w:rsidR="003320BF">
        <w:rPr>
          <w:rFonts w:ascii="Traditional Arabic" w:hAnsi="Traditional Arabic" w:cs="Traditional Arabic" w:hint="cs"/>
          <w:sz w:val="32"/>
          <w:szCs w:val="32"/>
          <w:rtl/>
        </w:rPr>
        <w:t>ّ</w:t>
      </w:r>
      <w:r w:rsidR="003178F3" w:rsidRPr="00B27F36">
        <w:rPr>
          <w:rFonts w:ascii="Traditional Arabic" w:hAnsi="Traditional Arabic" w:cs="Traditional Arabic"/>
          <w:sz w:val="32"/>
          <w:szCs w:val="32"/>
          <w:rtl/>
        </w:rPr>
        <w:t xml:space="preserve"> للمرابطين </w:t>
      </w:r>
      <w:r w:rsidR="003320BF">
        <w:rPr>
          <w:rFonts w:ascii="Traditional Arabic" w:hAnsi="Traditional Arabic" w:cs="Traditional Arabic"/>
          <w:sz w:val="32"/>
          <w:szCs w:val="32"/>
          <w:rtl/>
        </w:rPr>
        <w:t>في القدس من أجل دعم صمودهم بوجه</w:t>
      </w:r>
      <w:r w:rsidR="003320BF">
        <w:rPr>
          <w:rFonts w:ascii="Traditional Arabic" w:hAnsi="Traditional Arabic" w:cs="Traditional Arabic" w:hint="cs"/>
          <w:sz w:val="32"/>
          <w:szCs w:val="32"/>
          <w:rtl/>
        </w:rPr>
        <w:t xml:space="preserve"> </w:t>
      </w:r>
      <w:r w:rsidR="003178F3" w:rsidRPr="00B27F36">
        <w:rPr>
          <w:rFonts w:ascii="Traditional Arabic" w:hAnsi="Traditional Arabic" w:cs="Traditional Arabic"/>
          <w:sz w:val="32"/>
          <w:szCs w:val="32"/>
          <w:rtl/>
        </w:rPr>
        <w:t>المحتل</w:t>
      </w:r>
      <w:r w:rsidR="00291144">
        <w:rPr>
          <w:rFonts w:ascii="Traditional Arabic" w:hAnsi="Traditional Arabic" w:cs="Traditional Arabic" w:hint="cs"/>
          <w:sz w:val="32"/>
          <w:szCs w:val="32"/>
          <w:rtl/>
        </w:rPr>
        <w:t>"</w:t>
      </w:r>
      <w:r w:rsidR="00291144">
        <w:rPr>
          <w:rStyle w:val="a8"/>
          <w:rFonts w:ascii="Traditional Arabic" w:hAnsi="Traditional Arabic" w:cs="Traditional Arabic"/>
          <w:sz w:val="32"/>
          <w:szCs w:val="32"/>
          <w:rtl/>
        </w:rPr>
        <w:footnoteReference w:id="55"/>
      </w:r>
      <w:r w:rsidR="003178F3" w:rsidRPr="00B27F36">
        <w:rPr>
          <w:rFonts w:ascii="Traditional Arabic" w:hAnsi="Traditional Arabic" w:cs="Traditional Arabic"/>
          <w:sz w:val="32"/>
          <w:szCs w:val="32"/>
        </w:rPr>
        <w:t>.</w:t>
      </w:r>
      <w:r w:rsidR="009731C3" w:rsidRPr="00B27F36">
        <w:rPr>
          <w:rFonts w:ascii="Traditional Arabic" w:hAnsi="Traditional Arabic" w:cs="Traditional Arabic"/>
          <w:sz w:val="32"/>
          <w:szCs w:val="32"/>
          <w:rtl/>
        </w:rPr>
        <w:t xml:space="preserve"> </w:t>
      </w:r>
    </w:p>
    <w:p w14:paraId="5F259221" w14:textId="77777777" w:rsidR="009731C3" w:rsidRPr="00A30A6D" w:rsidRDefault="00DC147A" w:rsidP="00DC147A">
      <w:pPr>
        <w:pStyle w:val="a4"/>
        <w:rPr>
          <w:rFonts w:ascii="Traditional Arabic" w:eastAsia="Times New Roman" w:hAnsi="Traditional Arabic" w:cs="Traditional Arabic"/>
          <w:b/>
          <w:bCs/>
          <w:sz w:val="32"/>
          <w:szCs w:val="32"/>
          <w:rtl/>
          <w:lang w:bidi="ar-LB"/>
        </w:rPr>
      </w:pPr>
      <w:r>
        <w:rPr>
          <w:rFonts w:ascii="Traditional Arabic" w:hAnsi="Traditional Arabic" w:cs="Traditional Arabic" w:hint="cs"/>
          <w:sz w:val="32"/>
          <w:szCs w:val="32"/>
          <w:rtl/>
        </w:rPr>
        <w:t>ل.</w:t>
      </w:r>
      <w:r w:rsidR="00C26F0F">
        <w:rPr>
          <w:rFonts w:ascii="Traditional Arabic" w:hAnsi="Traditional Arabic" w:cs="Traditional Arabic" w:hint="cs"/>
          <w:sz w:val="32"/>
          <w:szCs w:val="32"/>
          <w:rtl/>
        </w:rPr>
        <w:t xml:space="preserve"> </w:t>
      </w:r>
      <w:r w:rsidR="009731C3" w:rsidRPr="00A30A6D">
        <w:rPr>
          <w:rFonts w:ascii="Traditional Arabic" w:eastAsia="Times New Roman" w:hAnsi="Traditional Arabic" w:cs="Traditional Arabic"/>
          <w:b/>
          <w:bCs/>
          <w:sz w:val="32"/>
          <w:szCs w:val="32"/>
          <w:rtl/>
          <w:lang w:bidi="ar-LB"/>
        </w:rPr>
        <w:t xml:space="preserve">المؤسسات والجمعيات الأهلية في منطقة صور </w:t>
      </w:r>
      <w:proofErr w:type="gramStart"/>
      <w:r w:rsidR="009731C3" w:rsidRPr="00A30A6D">
        <w:rPr>
          <w:rFonts w:ascii="Traditional Arabic" w:eastAsia="Times New Roman" w:hAnsi="Traditional Arabic" w:cs="Traditional Arabic"/>
          <w:b/>
          <w:bCs/>
          <w:sz w:val="32"/>
          <w:szCs w:val="32"/>
          <w:rtl/>
          <w:lang w:bidi="ar-LB"/>
        </w:rPr>
        <w:t>ومخيماتها :</w:t>
      </w:r>
      <w:proofErr w:type="gramEnd"/>
    </w:p>
    <w:p w14:paraId="3F63D7A0" w14:textId="215504D7" w:rsidR="008001E3" w:rsidRDefault="00DF337C" w:rsidP="003320BF">
      <w:pPr>
        <w:pStyle w:val="a4"/>
        <w:jc w:val="both"/>
        <w:rPr>
          <w:rFonts w:ascii="Traditional Arabic" w:eastAsia="Times New Roman" w:hAnsi="Traditional Arabic" w:cs="Traditional Arabic"/>
          <w:sz w:val="32"/>
          <w:szCs w:val="32"/>
          <w:rtl/>
          <w:lang w:bidi="ar-LB"/>
        </w:rPr>
      </w:pPr>
      <w:r>
        <w:rPr>
          <w:rFonts w:ascii="Traditional Arabic" w:eastAsia="Times New Roman" w:hAnsi="Traditional Arabic" w:cs="Traditional Arabic" w:hint="cs"/>
          <w:sz w:val="32"/>
          <w:szCs w:val="32"/>
          <w:rtl/>
          <w:lang w:bidi="ar-LB"/>
        </w:rPr>
        <w:t xml:space="preserve">     </w:t>
      </w:r>
      <w:r w:rsidR="00694570">
        <w:rPr>
          <w:rFonts w:ascii="Traditional Arabic" w:eastAsia="Times New Roman" w:hAnsi="Traditional Arabic" w:cs="Traditional Arabic" w:hint="cs"/>
          <w:sz w:val="32"/>
          <w:szCs w:val="32"/>
          <w:rtl/>
          <w:lang w:bidi="ar-LB"/>
        </w:rPr>
        <w:t xml:space="preserve">يحرص التجمع </w:t>
      </w:r>
      <w:r w:rsidR="003320BF">
        <w:rPr>
          <w:rFonts w:ascii="Traditional Arabic" w:eastAsia="Times New Roman" w:hAnsi="Traditional Arabic" w:cs="Traditional Arabic"/>
          <w:sz w:val="32"/>
          <w:szCs w:val="32"/>
          <w:rtl/>
          <w:lang w:bidi="ar-LB"/>
        </w:rPr>
        <w:t>في منطقة صور وأقضيتها</w:t>
      </w:r>
      <w:r w:rsidR="003320BF">
        <w:rPr>
          <w:rFonts w:ascii="Traditional Arabic" w:eastAsia="Times New Roman" w:hAnsi="Traditional Arabic" w:cs="Traditional Arabic" w:hint="cs"/>
          <w:sz w:val="32"/>
          <w:szCs w:val="32"/>
          <w:rtl/>
          <w:lang w:bidi="ar-LB"/>
        </w:rPr>
        <w:t xml:space="preserve"> </w:t>
      </w:r>
      <w:r w:rsidR="00F408A5">
        <w:rPr>
          <w:rFonts w:ascii="Traditional Arabic" w:eastAsia="Times New Roman" w:hAnsi="Traditional Arabic" w:cs="Traditional Arabic" w:hint="cs"/>
          <w:sz w:val="32"/>
          <w:szCs w:val="32"/>
          <w:rtl/>
          <w:lang w:bidi="ar-LB"/>
        </w:rPr>
        <w:t>"</w:t>
      </w:r>
      <w:r w:rsidR="00537A25">
        <w:rPr>
          <w:rFonts w:ascii="Traditional Arabic" w:eastAsia="Times New Roman" w:hAnsi="Traditional Arabic" w:cs="Traditional Arabic" w:hint="cs"/>
          <w:sz w:val="32"/>
          <w:szCs w:val="32"/>
          <w:rtl/>
          <w:lang w:bidi="ar-LB"/>
        </w:rPr>
        <w:t>على</w:t>
      </w:r>
      <w:r w:rsidR="009731C3" w:rsidRPr="00B27F36">
        <w:rPr>
          <w:rFonts w:ascii="Traditional Arabic" w:eastAsia="Times New Roman" w:hAnsi="Traditional Arabic" w:cs="Traditional Arabic"/>
          <w:sz w:val="32"/>
          <w:szCs w:val="32"/>
          <w:rtl/>
          <w:lang w:bidi="ar-LB"/>
        </w:rPr>
        <w:t xml:space="preserve"> القيام بأنشطة</w:t>
      </w:r>
      <w:r w:rsidR="00537A25">
        <w:rPr>
          <w:rFonts w:ascii="Traditional Arabic" w:eastAsia="Times New Roman" w:hAnsi="Traditional Arabic" w:cs="Traditional Arabic" w:hint="cs"/>
          <w:sz w:val="32"/>
          <w:szCs w:val="32"/>
          <w:rtl/>
          <w:lang w:bidi="ar-LB"/>
        </w:rPr>
        <w:t xml:space="preserve"> تضامني</w:t>
      </w:r>
      <w:r w:rsidR="003320BF">
        <w:rPr>
          <w:rFonts w:ascii="Traditional Arabic" w:eastAsia="Times New Roman" w:hAnsi="Traditional Arabic" w:cs="Traditional Arabic" w:hint="cs"/>
          <w:sz w:val="32"/>
          <w:szCs w:val="32"/>
          <w:rtl/>
          <w:lang w:bidi="ar-LB"/>
        </w:rPr>
        <w:t>ّ</w:t>
      </w:r>
      <w:r w:rsidR="00537A25">
        <w:rPr>
          <w:rFonts w:ascii="Traditional Arabic" w:eastAsia="Times New Roman" w:hAnsi="Traditional Arabic" w:cs="Traditional Arabic" w:hint="cs"/>
          <w:sz w:val="32"/>
          <w:szCs w:val="32"/>
          <w:rtl/>
          <w:lang w:bidi="ar-LB"/>
        </w:rPr>
        <w:t>ة في المناسبات الفلسطينية لجهات رسميّة وشعبيّة ميدانيّة في المخيمات والمدن ل</w:t>
      </w:r>
      <w:r w:rsidR="00537A25">
        <w:rPr>
          <w:rFonts w:ascii="Traditional Arabic" w:eastAsia="Times New Roman" w:hAnsi="Traditional Arabic" w:cs="Traditional Arabic"/>
          <w:sz w:val="32"/>
          <w:szCs w:val="32"/>
          <w:rtl/>
          <w:lang w:bidi="ar-LB"/>
        </w:rPr>
        <w:t>لتضامن</w:t>
      </w:r>
      <w:r w:rsidR="009731C3" w:rsidRPr="00B27F36">
        <w:rPr>
          <w:rFonts w:ascii="Traditional Arabic" w:eastAsia="Times New Roman" w:hAnsi="Traditional Arabic" w:cs="Traditional Arabic"/>
          <w:sz w:val="32"/>
          <w:szCs w:val="32"/>
          <w:rtl/>
          <w:lang w:bidi="ar-LB"/>
        </w:rPr>
        <w:t xml:space="preserve"> </w:t>
      </w:r>
      <w:r w:rsidR="00537A25">
        <w:rPr>
          <w:rFonts w:ascii="Traditional Arabic" w:eastAsia="Times New Roman" w:hAnsi="Traditional Arabic" w:cs="Traditional Arabic" w:hint="cs"/>
          <w:sz w:val="32"/>
          <w:szCs w:val="32"/>
          <w:rtl/>
          <w:lang w:bidi="ar-LB"/>
        </w:rPr>
        <w:t>و</w:t>
      </w:r>
      <w:r w:rsidR="00537A25">
        <w:rPr>
          <w:rFonts w:ascii="Traditional Arabic" w:eastAsia="Times New Roman" w:hAnsi="Traditional Arabic" w:cs="Traditional Arabic"/>
          <w:sz w:val="32"/>
          <w:szCs w:val="32"/>
          <w:rtl/>
          <w:lang w:bidi="ar-LB"/>
        </w:rPr>
        <w:t>نصرة للمسجد الأقصى</w:t>
      </w:r>
      <w:r w:rsidR="00694570">
        <w:rPr>
          <w:rFonts w:ascii="Traditional Arabic" w:eastAsia="Times New Roman" w:hAnsi="Traditional Arabic" w:cs="Traditional Arabic" w:hint="cs"/>
          <w:sz w:val="32"/>
          <w:szCs w:val="32"/>
          <w:rtl/>
          <w:lang w:bidi="ar-LB"/>
        </w:rPr>
        <w:t>، بهدف تعزيز الثقافة لدى الأجيال والحفاظ على الهوية التراثية</w:t>
      </w:r>
      <w:r w:rsidR="00F408A5">
        <w:rPr>
          <w:rFonts w:ascii="Traditional Arabic" w:eastAsia="Times New Roman" w:hAnsi="Traditional Arabic" w:cs="Traditional Arabic" w:hint="cs"/>
          <w:sz w:val="32"/>
          <w:szCs w:val="32"/>
          <w:rtl/>
          <w:lang w:bidi="ar-LB"/>
        </w:rPr>
        <w:t>"</w:t>
      </w:r>
      <w:r w:rsidR="00F408A5">
        <w:rPr>
          <w:rStyle w:val="a8"/>
          <w:rFonts w:ascii="Traditional Arabic" w:eastAsia="Times New Roman" w:hAnsi="Traditional Arabic" w:cs="Traditional Arabic"/>
          <w:sz w:val="32"/>
          <w:szCs w:val="32"/>
          <w:rtl/>
          <w:lang w:bidi="ar-LB"/>
        </w:rPr>
        <w:footnoteReference w:id="56"/>
      </w:r>
      <w:r w:rsidR="00694570">
        <w:rPr>
          <w:rFonts w:ascii="Traditional Arabic" w:eastAsia="Times New Roman" w:hAnsi="Traditional Arabic" w:cs="Traditional Arabic" w:hint="cs"/>
          <w:sz w:val="32"/>
          <w:szCs w:val="32"/>
          <w:rtl/>
          <w:lang w:bidi="ar-LB"/>
        </w:rPr>
        <w:t>.</w:t>
      </w:r>
    </w:p>
    <w:p w14:paraId="7453F495" w14:textId="77777777" w:rsidR="00694570" w:rsidRPr="008001E3" w:rsidRDefault="00DC147A" w:rsidP="008001E3">
      <w:pPr>
        <w:pStyle w:val="a4"/>
        <w:rPr>
          <w:rFonts w:ascii="Traditional Arabic" w:eastAsia="Times New Roman" w:hAnsi="Traditional Arabic" w:cs="Traditional Arabic"/>
          <w:sz w:val="32"/>
          <w:szCs w:val="32"/>
          <w:lang w:bidi="ar-LB"/>
        </w:rPr>
      </w:pPr>
      <w:r>
        <w:rPr>
          <w:rFonts w:ascii="Traditional Arabic" w:hAnsi="Traditional Arabic" w:cs="Traditional Arabic" w:hint="cs"/>
          <w:b/>
          <w:bCs/>
          <w:sz w:val="32"/>
          <w:szCs w:val="32"/>
          <w:rtl/>
        </w:rPr>
        <w:t>م.</w:t>
      </w:r>
      <w:r w:rsidR="009A2848">
        <w:rPr>
          <w:rFonts w:ascii="Traditional Arabic" w:hAnsi="Traditional Arabic" w:cs="Traditional Arabic" w:hint="cs"/>
          <w:b/>
          <w:bCs/>
          <w:sz w:val="32"/>
          <w:szCs w:val="32"/>
          <w:rtl/>
        </w:rPr>
        <w:t xml:space="preserve"> </w:t>
      </w:r>
      <w:r w:rsidR="009731C3" w:rsidRPr="00694570">
        <w:rPr>
          <w:rFonts w:ascii="Traditional Arabic" w:hAnsi="Traditional Arabic" w:cs="Traditional Arabic"/>
          <w:b/>
          <w:bCs/>
          <w:sz w:val="32"/>
          <w:szCs w:val="32"/>
          <w:rtl/>
        </w:rPr>
        <w:t>مركز النقب للأنشطة الثقافية</w:t>
      </w:r>
      <w:r w:rsidR="00694570">
        <w:rPr>
          <w:rFonts w:ascii="Traditional Arabic" w:hAnsi="Traditional Arabic" w:cs="Traditional Arabic" w:hint="cs"/>
          <w:b/>
          <w:bCs/>
          <w:sz w:val="32"/>
          <w:szCs w:val="32"/>
          <w:rtl/>
        </w:rPr>
        <w:t>:</w:t>
      </w:r>
    </w:p>
    <w:p w14:paraId="53DAE1B4" w14:textId="77EC66C0" w:rsidR="009731C3" w:rsidRPr="00694570" w:rsidRDefault="00DF337C" w:rsidP="008B6B60">
      <w:pPr>
        <w:pStyle w:val="a4"/>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3320BF">
        <w:rPr>
          <w:rFonts w:ascii="Traditional Arabic" w:hAnsi="Traditional Arabic" w:cs="Traditional Arabic" w:hint="cs"/>
          <w:sz w:val="32"/>
          <w:szCs w:val="32"/>
          <w:rtl/>
        </w:rPr>
        <w:t xml:space="preserve">ينشط هذا المركز </w:t>
      </w:r>
      <w:r w:rsidR="009731C3" w:rsidRPr="00694570">
        <w:rPr>
          <w:rFonts w:ascii="Traditional Arabic" w:hAnsi="Traditional Arabic" w:cs="Traditional Arabic"/>
          <w:sz w:val="32"/>
          <w:szCs w:val="32"/>
          <w:rtl/>
        </w:rPr>
        <w:t>في م</w:t>
      </w:r>
      <w:r w:rsidR="00694570" w:rsidRPr="00694570">
        <w:rPr>
          <w:rFonts w:ascii="Traditional Arabic" w:hAnsi="Traditional Arabic" w:cs="Traditional Arabic"/>
          <w:sz w:val="32"/>
          <w:szCs w:val="32"/>
          <w:rtl/>
        </w:rPr>
        <w:t>خيم برج البراجنة في بيروت،</w:t>
      </w:r>
      <w:r w:rsidR="00694570" w:rsidRPr="00694570">
        <w:rPr>
          <w:rFonts w:ascii="Traditional Arabic" w:hAnsi="Traditional Arabic" w:cs="Traditional Arabic" w:hint="cs"/>
          <w:sz w:val="32"/>
          <w:szCs w:val="32"/>
          <w:rtl/>
        </w:rPr>
        <w:t xml:space="preserve"> الذي يضم </w:t>
      </w:r>
      <w:r w:rsidR="009731C3" w:rsidRPr="00694570">
        <w:rPr>
          <w:rFonts w:ascii="Traditional Arabic" w:hAnsi="Traditional Arabic" w:cs="Traditional Arabic"/>
          <w:sz w:val="32"/>
          <w:szCs w:val="32"/>
          <w:rtl/>
        </w:rPr>
        <w:t>جيل</w:t>
      </w:r>
      <w:r w:rsidR="003320BF">
        <w:rPr>
          <w:rFonts w:ascii="Traditional Arabic" w:hAnsi="Traditional Arabic" w:cs="Traditional Arabic" w:hint="cs"/>
          <w:sz w:val="32"/>
          <w:szCs w:val="32"/>
          <w:rtl/>
        </w:rPr>
        <w:t>ً</w:t>
      </w:r>
      <w:r w:rsidR="00694570" w:rsidRPr="00694570">
        <w:rPr>
          <w:rFonts w:ascii="Traditional Arabic" w:hAnsi="Traditional Arabic" w:cs="Traditional Arabic" w:hint="cs"/>
          <w:sz w:val="32"/>
          <w:szCs w:val="32"/>
          <w:rtl/>
        </w:rPr>
        <w:t>ا من</w:t>
      </w:r>
      <w:r w:rsidR="009731C3" w:rsidRPr="00694570">
        <w:rPr>
          <w:rFonts w:ascii="Traditional Arabic" w:hAnsi="Traditional Arabic" w:cs="Traditional Arabic"/>
          <w:sz w:val="32"/>
          <w:szCs w:val="32"/>
          <w:rtl/>
        </w:rPr>
        <w:t xml:space="preserve"> </w:t>
      </w:r>
      <w:r w:rsidR="00694570" w:rsidRPr="00694570">
        <w:rPr>
          <w:rFonts w:ascii="Traditional Arabic" w:hAnsi="Traditional Arabic" w:cs="Traditional Arabic" w:hint="cs"/>
          <w:sz w:val="32"/>
          <w:szCs w:val="32"/>
          <w:rtl/>
        </w:rPr>
        <w:t>ال</w:t>
      </w:r>
      <w:r w:rsidR="00694570" w:rsidRPr="00694570">
        <w:rPr>
          <w:rFonts w:ascii="Traditional Arabic" w:hAnsi="Traditional Arabic" w:cs="Traditional Arabic"/>
          <w:sz w:val="32"/>
          <w:szCs w:val="32"/>
          <w:rtl/>
        </w:rPr>
        <w:t>شاب،</w:t>
      </w:r>
      <w:r w:rsidR="00694570" w:rsidRPr="00694570">
        <w:rPr>
          <w:rFonts w:ascii="Traditional Arabic" w:hAnsi="Traditional Arabic" w:cs="Traditional Arabic" w:hint="cs"/>
          <w:sz w:val="32"/>
          <w:szCs w:val="32"/>
          <w:rtl/>
        </w:rPr>
        <w:t xml:space="preserve"> يرغب </w:t>
      </w:r>
      <w:r w:rsidR="009731C3" w:rsidRPr="00694570">
        <w:rPr>
          <w:rFonts w:ascii="Traditional Arabic" w:hAnsi="Traditional Arabic" w:cs="Traditional Arabic"/>
          <w:sz w:val="32"/>
          <w:szCs w:val="32"/>
          <w:rtl/>
        </w:rPr>
        <w:t xml:space="preserve">في العطاء والخروج من الأفكار الروتينية، </w:t>
      </w:r>
      <w:r w:rsidR="00694570" w:rsidRPr="00694570">
        <w:rPr>
          <w:rFonts w:ascii="Traditional Arabic" w:hAnsi="Traditional Arabic" w:cs="Traditional Arabic" w:hint="cs"/>
          <w:sz w:val="32"/>
          <w:szCs w:val="32"/>
          <w:rtl/>
        </w:rPr>
        <w:t>بع</w:t>
      </w:r>
      <w:r w:rsidR="003320BF">
        <w:rPr>
          <w:rFonts w:ascii="Traditional Arabic" w:hAnsi="Traditional Arabic" w:cs="Traditional Arabic" w:hint="cs"/>
          <w:sz w:val="32"/>
          <w:szCs w:val="32"/>
          <w:rtl/>
        </w:rPr>
        <w:t>م</w:t>
      </w:r>
      <w:r w:rsidR="00694570" w:rsidRPr="00694570">
        <w:rPr>
          <w:rFonts w:ascii="Traditional Arabic" w:hAnsi="Traditional Arabic" w:cs="Traditional Arabic" w:hint="cs"/>
          <w:sz w:val="32"/>
          <w:szCs w:val="32"/>
          <w:rtl/>
        </w:rPr>
        <w:t xml:space="preserve">ل </w:t>
      </w:r>
      <w:r w:rsidR="009731C3" w:rsidRPr="00694570">
        <w:rPr>
          <w:rFonts w:ascii="Traditional Arabic" w:hAnsi="Traditional Arabic" w:cs="Traditional Arabic"/>
          <w:sz w:val="32"/>
          <w:szCs w:val="32"/>
          <w:rtl/>
        </w:rPr>
        <w:t>تطو</w:t>
      </w:r>
      <w:r w:rsidR="003320BF">
        <w:rPr>
          <w:rFonts w:ascii="Traditional Arabic" w:hAnsi="Traditional Arabic" w:cs="Traditional Arabic" w:hint="cs"/>
          <w:sz w:val="32"/>
          <w:szCs w:val="32"/>
          <w:rtl/>
        </w:rPr>
        <w:t>ّ</w:t>
      </w:r>
      <w:r w:rsidR="009731C3" w:rsidRPr="00694570">
        <w:rPr>
          <w:rFonts w:ascii="Traditional Arabic" w:hAnsi="Traditional Arabic" w:cs="Traditional Arabic"/>
          <w:sz w:val="32"/>
          <w:szCs w:val="32"/>
          <w:rtl/>
        </w:rPr>
        <w:t>ع</w:t>
      </w:r>
      <w:r w:rsidR="00694570" w:rsidRPr="00694570">
        <w:rPr>
          <w:rFonts w:ascii="Traditional Arabic" w:hAnsi="Traditional Arabic" w:cs="Traditional Arabic" w:hint="cs"/>
          <w:sz w:val="32"/>
          <w:szCs w:val="32"/>
          <w:rtl/>
        </w:rPr>
        <w:t>ي</w:t>
      </w:r>
      <w:r w:rsidR="003320BF">
        <w:rPr>
          <w:rFonts w:ascii="Traditional Arabic" w:hAnsi="Traditional Arabic" w:cs="Traditional Arabic" w:hint="cs"/>
          <w:sz w:val="32"/>
          <w:szCs w:val="32"/>
          <w:rtl/>
        </w:rPr>
        <w:t>،</w:t>
      </w:r>
      <w:r w:rsidR="009731C3" w:rsidRPr="00694570">
        <w:rPr>
          <w:rFonts w:ascii="Traditional Arabic" w:hAnsi="Traditional Arabic" w:cs="Traditional Arabic"/>
          <w:sz w:val="32"/>
          <w:szCs w:val="32"/>
          <w:rtl/>
        </w:rPr>
        <w:t xml:space="preserve"> </w:t>
      </w:r>
      <w:r w:rsidR="00694570" w:rsidRPr="00694570">
        <w:rPr>
          <w:rFonts w:ascii="Traditional Arabic" w:hAnsi="Traditional Arabic" w:cs="Traditional Arabic" w:hint="cs"/>
          <w:sz w:val="32"/>
          <w:szCs w:val="32"/>
          <w:rtl/>
        </w:rPr>
        <w:t>والقيام</w:t>
      </w:r>
      <w:r w:rsidR="009731C3" w:rsidRPr="00694570">
        <w:rPr>
          <w:rFonts w:ascii="Traditional Arabic" w:hAnsi="Traditional Arabic" w:cs="Traditional Arabic"/>
          <w:sz w:val="32"/>
          <w:szCs w:val="32"/>
          <w:rtl/>
        </w:rPr>
        <w:t xml:space="preserve"> </w:t>
      </w:r>
      <w:r w:rsidR="00694570" w:rsidRPr="00694570">
        <w:rPr>
          <w:rFonts w:ascii="Traditional Arabic" w:hAnsi="Traditional Arabic" w:cs="Traditional Arabic" w:hint="cs"/>
          <w:sz w:val="32"/>
          <w:szCs w:val="32"/>
          <w:rtl/>
        </w:rPr>
        <w:t>ب</w:t>
      </w:r>
      <w:r w:rsidR="009731C3" w:rsidRPr="00694570">
        <w:rPr>
          <w:rFonts w:ascii="Traditional Arabic" w:hAnsi="Traditional Arabic" w:cs="Traditional Arabic"/>
          <w:sz w:val="32"/>
          <w:szCs w:val="32"/>
          <w:rtl/>
        </w:rPr>
        <w:t xml:space="preserve">عدد من الأنشطة الثقافية </w:t>
      </w:r>
      <w:r w:rsidR="00694570" w:rsidRPr="00694570">
        <w:rPr>
          <w:rFonts w:ascii="Traditional Arabic" w:hAnsi="Traditional Arabic" w:cs="Traditional Arabic"/>
          <w:sz w:val="32"/>
          <w:szCs w:val="32"/>
          <w:rtl/>
        </w:rPr>
        <w:t>والتربوية داخل المخيم.</w:t>
      </w:r>
      <w:r w:rsidR="003320BF">
        <w:rPr>
          <w:rFonts w:ascii="Traditional Arabic" w:hAnsi="Traditional Arabic" w:cs="Traditional Arabic" w:hint="cs"/>
          <w:sz w:val="32"/>
          <w:szCs w:val="32"/>
          <w:rtl/>
        </w:rPr>
        <w:t xml:space="preserve"> ويعدّ</w:t>
      </w:r>
      <w:r w:rsidR="00694570" w:rsidRPr="00694570">
        <w:rPr>
          <w:rFonts w:ascii="Traditional Arabic" w:hAnsi="Traditional Arabic" w:cs="Traditional Arabic" w:hint="cs"/>
          <w:sz w:val="32"/>
          <w:szCs w:val="32"/>
          <w:rtl/>
        </w:rPr>
        <w:t xml:space="preserve"> المركز أحد المحاضن الثقافية </w:t>
      </w:r>
      <w:r w:rsidR="009731C3" w:rsidRPr="00694570">
        <w:rPr>
          <w:rFonts w:ascii="Traditional Arabic" w:hAnsi="Traditional Arabic" w:cs="Traditional Arabic"/>
          <w:sz w:val="32"/>
          <w:szCs w:val="32"/>
          <w:rtl/>
        </w:rPr>
        <w:t>لأفكار الشباب ومشاريعهم.</w:t>
      </w:r>
    </w:p>
    <w:p w14:paraId="0F118DAF" w14:textId="77777777" w:rsidR="00DF337C" w:rsidRDefault="00DC147A" w:rsidP="00DF337C">
      <w:pPr>
        <w:pStyle w:val="a4"/>
        <w:jc w:val="both"/>
        <w:rPr>
          <w:rFonts w:ascii="Traditional Arabic" w:hAnsi="Traditional Arabic" w:cs="Traditional Arabic"/>
          <w:sz w:val="32"/>
          <w:szCs w:val="32"/>
          <w:rtl/>
        </w:rPr>
      </w:pPr>
      <w:r>
        <w:rPr>
          <w:rFonts w:ascii="Traditional Arabic" w:hAnsi="Traditional Arabic" w:cs="Traditional Arabic" w:hint="cs"/>
          <w:b/>
          <w:bCs/>
          <w:sz w:val="32"/>
          <w:szCs w:val="32"/>
          <w:rtl/>
        </w:rPr>
        <w:t>ن</w:t>
      </w:r>
      <w:r w:rsidR="009A2848">
        <w:rPr>
          <w:rFonts w:ascii="Traditional Arabic" w:hAnsi="Traditional Arabic" w:cs="Traditional Arabic" w:hint="cs"/>
          <w:b/>
          <w:bCs/>
          <w:sz w:val="32"/>
          <w:szCs w:val="32"/>
          <w:rtl/>
        </w:rPr>
        <w:t xml:space="preserve">. </w:t>
      </w:r>
      <w:r w:rsidR="00C26F0F">
        <w:rPr>
          <w:rFonts w:ascii="Traditional Arabic" w:hAnsi="Traditional Arabic" w:cs="Traditional Arabic" w:hint="cs"/>
          <w:b/>
          <w:bCs/>
          <w:sz w:val="32"/>
          <w:szCs w:val="32"/>
          <w:rtl/>
        </w:rPr>
        <w:t xml:space="preserve"> </w:t>
      </w:r>
      <w:r w:rsidR="009731C3" w:rsidRPr="00694570">
        <w:rPr>
          <w:rFonts w:ascii="Traditional Arabic" w:hAnsi="Traditional Arabic" w:cs="Traditional Arabic"/>
          <w:b/>
          <w:bCs/>
          <w:sz w:val="32"/>
          <w:szCs w:val="32"/>
          <w:rtl/>
        </w:rPr>
        <w:t>مركز "زاوية رؤية الثقافية"</w:t>
      </w:r>
      <w:r w:rsidR="00694570">
        <w:rPr>
          <w:rFonts w:ascii="Traditional Arabic" w:hAnsi="Traditional Arabic" w:cs="Traditional Arabic" w:hint="cs"/>
          <w:sz w:val="32"/>
          <w:szCs w:val="32"/>
          <w:rtl/>
        </w:rPr>
        <w:t>:</w:t>
      </w:r>
    </w:p>
    <w:p w14:paraId="2F753D81" w14:textId="77777777" w:rsidR="00376694" w:rsidRPr="00694570" w:rsidRDefault="00DF337C" w:rsidP="00537A25">
      <w:pPr>
        <w:pStyle w:val="a4"/>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9731C3" w:rsidRPr="00F43FAD">
        <w:rPr>
          <w:rFonts w:ascii="Traditional Arabic" w:hAnsi="Traditional Arabic" w:cs="Traditional Arabic"/>
          <w:sz w:val="32"/>
          <w:szCs w:val="32"/>
          <w:rtl/>
        </w:rPr>
        <w:t xml:space="preserve">في مخيم نهر البارد الذي يقع في شمال لبنان، ينشط </w:t>
      </w:r>
      <w:r w:rsidR="00694570">
        <w:rPr>
          <w:rFonts w:ascii="Traditional Arabic" w:hAnsi="Traditional Arabic" w:cs="Traditional Arabic" w:hint="cs"/>
          <w:sz w:val="32"/>
          <w:szCs w:val="32"/>
          <w:rtl/>
        </w:rPr>
        <w:t xml:space="preserve">فيه </w:t>
      </w:r>
      <w:r w:rsidR="009731C3" w:rsidRPr="00F43FAD">
        <w:rPr>
          <w:rFonts w:ascii="Traditional Arabic" w:hAnsi="Traditional Arabic" w:cs="Traditional Arabic"/>
          <w:sz w:val="32"/>
          <w:szCs w:val="32"/>
          <w:rtl/>
        </w:rPr>
        <w:t>عدد من الشباب والشابات، شعراء وفنانون وكتاب وأدباء</w:t>
      </w:r>
      <w:r w:rsidR="00694570">
        <w:rPr>
          <w:rFonts w:ascii="Traditional Arabic" w:hAnsi="Traditional Arabic" w:cs="Traditional Arabic"/>
          <w:sz w:val="32"/>
          <w:szCs w:val="32"/>
          <w:rtl/>
        </w:rPr>
        <w:t>.</w:t>
      </w:r>
      <w:r w:rsidR="00694570">
        <w:rPr>
          <w:rFonts w:ascii="Traditional Arabic" w:hAnsi="Traditional Arabic" w:cs="Traditional Arabic" w:hint="cs"/>
          <w:sz w:val="32"/>
          <w:szCs w:val="32"/>
          <w:rtl/>
        </w:rPr>
        <w:t xml:space="preserve"> و</w:t>
      </w:r>
      <w:r w:rsidR="009731C3" w:rsidRPr="00F43FAD">
        <w:rPr>
          <w:rFonts w:ascii="Traditional Arabic" w:hAnsi="Traditional Arabic" w:cs="Traditional Arabic"/>
          <w:sz w:val="32"/>
          <w:szCs w:val="32"/>
          <w:rtl/>
        </w:rPr>
        <w:t xml:space="preserve">ينظر الشاعر باسل عبد العال، </w:t>
      </w:r>
      <w:r w:rsidR="0078377F">
        <w:rPr>
          <w:rFonts w:ascii="Traditional Arabic" w:hAnsi="Traditional Arabic" w:cs="Traditional Arabic"/>
          <w:sz w:val="32"/>
          <w:szCs w:val="32"/>
          <w:rtl/>
        </w:rPr>
        <w:t>إلى</w:t>
      </w:r>
      <w:r w:rsidR="009731C3" w:rsidRPr="00F43FAD">
        <w:rPr>
          <w:rFonts w:ascii="Traditional Arabic" w:hAnsi="Traditional Arabic" w:cs="Traditional Arabic"/>
          <w:sz w:val="32"/>
          <w:szCs w:val="32"/>
          <w:rtl/>
        </w:rPr>
        <w:t xml:space="preserve"> "زاوية رؤية الثقافية" باعتبارها ملتقى الأدب الفلسطيني، إذ تستقطب الشبان والشابات مختلفي المواهب، شعراء وفنانين وكتابًا</w:t>
      </w:r>
      <w:r w:rsidR="00537A25">
        <w:rPr>
          <w:rFonts w:ascii="Traditional Arabic" w:hAnsi="Traditional Arabic" w:cs="Traditional Arabic"/>
          <w:sz w:val="32"/>
          <w:szCs w:val="32"/>
          <w:rtl/>
        </w:rPr>
        <w:t xml:space="preserve"> وأدباء، انخرطوا ضمن نشاطات</w:t>
      </w:r>
      <w:r w:rsidR="009731C3" w:rsidRPr="00F43FAD">
        <w:rPr>
          <w:rFonts w:ascii="Traditional Arabic" w:hAnsi="Traditional Arabic" w:cs="Traditional Arabic"/>
          <w:sz w:val="32"/>
          <w:szCs w:val="32"/>
          <w:rtl/>
        </w:rPr>
        <w:t xml:space="preserve"> هادفة وملتزمة، مثل تنظيم المعارض وإقامة الأمسيات الشعرية والندوات</w:t>
      </w:r>
      <w:r w:rsidR="008B6B60">
        <w:rPr>
          <w:rFonts w:ascii="Traditional Arabic" w:hAnsi="Traditional Arabic" w:cs="Traditional Arabic" w:hint="cs"/>
          <w:sz w:val="32"/>
          <w:szCs w:val="32"/>
          <w:rtl/>
        </w:rPr>
        <w:t>.</w:t>
      </w:r>
      <w:r w:rsidR="009731C3" w:rsidRPr="00F43FAD">
        <w:rPr>
          <w:rFonts w:ascii="Traditional Arabic" w:hAnsi="Traditional Arabic" w:cs="Traditional Arabic"/>
          <w:sz w:val="32"/>
          <w:szCs w:val="32"/>
          <w:rtl/>
        </w:rPr>
        <w:t xml:space="preserve"> </w:t>
      </w:r>
    </w:p>
    <w:p w14:paraId="3FC549EA" w14:textId="7F89573A" w:rsidR="006D5942" w:rsidRPr="00FE037D" w:rsidRDefault="00DC147A" w:rsidP="00F43FAD">
      <w:pPr>
        <w:pStyle w:val="a4"/>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س</w:t>
      </w:r>
      <w:r w:rsidR="00C26F0F">
        <w:rPr>
          <w:rFonts w:ascii="Traditional Arabic" w:hAnsi="Traditional Arabic" w:cs="Traditional Arabic" w:hint="cs"/>
          <w:b/>
          <w:bCs/>
          <w:sz w:val="32"/>
          <w:szCs w:val="32"/>
          <w:rtl/>
        </w:rPr>
        <w:t xml:space="preserve">. </w:t>
      </w:r>
      <w:r w:rsidR="00FE037D" w:rsidRPr="00FE037D">
        <w:rPr>
          <w:rFonts w:ascii="Traditional Arabic" w:hAnsi="Traditional Arabic" w:cs="Traditional Arabic" w:hint="cs"/>
          <w:b/>
          <w:bCs/>
          <w:sz w:val="32"/>
          <w:szCs w:val="32"/>
          <w:rtl/>
        </w:rPr>
        <w:t xml:space="preserve"> </w:t>
      </w:r>
      <w:r w:rsidR="006D5942" w:rsidRPr="00FE037D">
        <w:rPr>
          <w:rFonts w:ascii="Traditional Arabic" w:hAnsi="Traditional Arabic" w:cs="Traditional Arabic"/>
          <w:b/>
          <w:bCs/>
          <w:sz w:val="32"/>
          <w:szCs w:val="32"/>
          <w:rtl/>
        </w:rPr>
        <w:t>النادي الثقافي الفلسطيني</w:t>
      </w:r>
      <w:r w:rsidR="006D5942" w:rsidRPr="00FE037D">
        <w:rPr>
          <w:rFonts w:ascii="Traditional Arabic" w:hAnsi="Traditional Arabic" w:cs="Traditional Arabic" w:hint="cs"/>
          <w:b/>
          <w:bCs/>
          <w:sz w:val="32"/>
          <w:szCs w:val="32"/>
          <w:rtl/>
        </w:rPr>
        <w:t>:</w:t>
      </w:r>
    </w:p>
    <w:p w14:paraId="0EB17DDD" w14:textId="3846C8F7" w:rsidR="00234DA8" w:rsidRPr="00FE037D" w:rsidRDefault="00DF337C" w:rsidP="00A0676E">
      <w:pPr>
        <w:pStyle w:val="a4"/>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234DA8" w:rsidRPr="00FE037D">
        <w:rPr>
          <w:rFonts w:ascii="Traditional Arabic" w:hAnsi="Traditional Arabic" w:cs="Traditional Arabic"/>
          <w:sz w:val="32"/>
          <w:szCs w:val="32"/>
          <w:rtl/>
        </w:rPr>
        <w:t>يعد</w:t>
      </w:r>
      <w:r w:rsidR="00103D15">
        <w:rPr>
          <w:rFonts w:ascii="Traditional Arabic" w:hAnsi="Traditional Arabic" w:cs="Traditional Arabic" w:hint="cs"/>
          <w:sz w:val="32"/>
          <w:szCs w:val="32"/>
          <w:rtl/>
        </w:rPr>
        <w:t>ّ</w:t>
      </w:r>
      <w:r w:rsidR="00234DA8" w:rsidRPr="00FE037D">
        <w:rPr>
          <w:rFonts w:ascii="Traditional Arabic" w:hAnsi="Traditional Arabic" w:cs="Traditional Arabic"/>
          <w:sz w:val="32"/>
          <w:szCs w:val="32"/>
          <w:rtl/>
        </w:rPr>
        <w:t xml:space="preserve"> النادي الثقافي الفلسطيني من الهيئات الناشطة والعاملة للقضية الفلسطينية في المخيمات، إذ تأس</w:t>
      </w:r>
      <w:r w:rsidR="00103D15">
        <w:rPr>
          <w:rFonts w:ascii="Traditional Arabic" w:hAnsi="Traditional Arabic" w:cs="Traditional Arabic" w:hint="cs"/>
          <w:sz w:val="32"/>
          <w:szCs w:val="32"/>
          <w:rtl/>
        </w:rPr>
        <w:t>ّ</w:t>
      </w:r>
      <w:r w:rsidR="00234DA8" w:rsidRPr="00FE037D">
        <w:rPr>
          <w:rFonts w:ascii="Traditional Arabic" w:hAnsi="Traditional Arabic" w:cs="Traditional Arabic"/>
          <w:sz w:val="32"/>
          <w:szCs w:val="32"/>
          <w:rtl/>
        </w:rPr>
        <w:t xml:space="preserve">س في مخيم البداوي عام </w:t>
      </w:r>
      <w:r w:rsidR="00234DA8" w:rsidRPr="00FE037D">
        <w:rPr>
          <w:rFonts w:ascii="Traditional Arabic" w:hAnsi="Traditional Arabic" w:cs="Traditional Arabic"/>
          <w:sz w:val="24"/>
          <w:szCs w:val="24"/>
          <w:rtl/>
        </w:rPr>
        <w:t>1996</w:t>
      </w:r>
      <w:r w:rsidR="00234DA8" w:rsidRPr="00FE037D">
        <w:rPr>
          <w:rFonts w:ascii="Traditional Arabic" w:hAnsi="Traditional Arabic" w:cs="Traditional Arabic"/>
          <w:sz w:val="32"/>
          <w:szCs w:val="32"/>
          <w:rtl/>
        </w:rPr>
        <w:t xml:space="preserve"> على يد مجموعة من الشباب الجامعيين المستقل</w:t>
      </w:r>
      <w:r w:rsidR="00103D15">
        <w:rPr>
          <w:rFonts w:ascii="Traditional Arabic" w:hAnsi="Traditional Arabic" w:cs="Traditional Arabic" w:hint="cs"/>
          <w:sz w:val="32"/>
          <w:szCs w:val="32"/>
          <w:rtl/>
        </w:rPr>
        <w:t>ّ</w:t>
      </w:r>
      <w:r w:rsidR="00234DA8" w:rsidRPr="00FE037D">
        <w:rPr>
          <w:rFonts w:ascii="Traditional Arabic" w:hAnsi="Traditional Arabic" w:cs="Traditional Arabic"/>
          <w:sz w:val="32"/>
          <w:szCs w:val="32"/>
          <w:rtl/>
        </w:rPr>
        <w:t>ين في الجامعة اللبنانية بمدينة طرابلس شمال لبنان</w:t>
      </w:r>
      <w:r w:rsidR="00234DA8" w:rsidRPr="00FE037D">
        <w:rPr>
          <w:rFonts w:ascii="Traditional Arabic" w:hAnsi="Traditional Arabic" w:cs="Traditional Arabic"/>
          <w:sz w:val="32"/>
          <w:szCs w:val="32"/>
        </w:rPr>
        <w:t>.</w:t>
      </w:r>
    </w:p>
    <w:p w14:paraId="4A363152" w14:textId="564079CC" w:rsidR="00234DA8" w:rsidRPr="00F43FAD" w:rsidRDefault="00DF337C" w:rsidP="00177712">
      <w:pPr>
        <w:pStyle w:val="a4"/>
        <w:jc w:val="both"/>
        <w:rPr>
          <w:rFonts w:ascii="Traditional Arabic" w:hAnsi="Traditional Arabic" w:cs="Traditional Arabic"/>
          <w:sz w:val="32"/>
          <w:szCs w:val="32"/>
        </w:rPr>
      </w:pPr>
      <w:r>
        <w:rPr>
          <w:rFonts w:hint="cs"/>
          <w:rtl/>
        </w:rPr>
        <w:t xml:space="preserve">     </w:t>
      </w:r>
      <w:r w:rsidR="00FE037D">
        <w:rPr>
          <w:rFonts w:ascii="Traditional Arabic" w:hAnsi="Traditional Arabic" w:cs="Traditional Arabic" w:hint="cs"/>
          <w:sz w:val="32"/>
          <w:szCs w:val="32"/>
          <w:rtl/>
          <w:lang w:bidi="ar-LB"/>
        </w:rPr>
        <w:t>و</w:t>
      </w:r>
      <w:r w:rsidR="006806AB">
        <w:rPr>
          <w:rFonts w:ascii="Traditional Arabic" w:hAnsi="Traditional Arabic" w:cs="Traditional Arabic" w:hint="cs"/>
          <w:sz w:val="32"/>
          <w:szCs w:val="32"/>
          <w:rtl/>
        </w:rPr>
        <w:t>ت</w:t>
      </w:r>
      <w:r w:rsidR="00234DA8" w:rsidRPr="00F43FAD">
        <w:rPr>
          <w:rFonts w:ascii="Traditional Arabic" w:hAnsi="Traditional Arabic" w:cs="Traditional Arabic"/>
          <w:sz w:val="32"/>
          <w:szCs w:val="32"/>
          <w:rtl/>
        </w:rPr>
        <w:t xml:space="preserve">قول </w:t>
      </w:r>
      <w:r w:rsidR="006806AB">
        <w:rPr>
          <w:rFonts w:ascii="Traditional Arabic" w:hAnsi="Traditional Arabic" w:cs="Traditional Arabic" w:hint="cs"/>
          <w:sz w:val="32"/>
          <w:szCs w:val="32"/>
          <w:rtl/>
        </w:rPr>
        <w:t>الناشطة في</w:t>
      </w:r>
      <w:r w:rsidR="00234DA8" w:rsidRPr="00F43FAD">
        <w:rPr>
          <w:rFonts w:ascii="Traditional Arabic" w:hAnsi="Traditional Arabic" w:cs="Traditional Arabic"/>
          <w:sz w:val="32"/>
          <w:szCs w:val="32"/>
          <w:rtl/>
        </w:rPr>
        <w:t xml:space="preserve"> النادي الثقافي في </w:t>
      </w:r>
      <w:r w:rsidR="006806AB">
        <w:rPr>
          <w:rFonts w:ascii="Traditional Arabic" w:hAnsi="Traditional Arabic" w:cs="Traditional Arabic" w:hint="cs"/>
          <w:sz w:val="32"/>
          <w:szCs w:val="32"/>
          <w:rtl/>
        </w:rPr>
        <w:t>الشمال</w:t>
      </w:r>
      <w:r w:rsidR="00FE037D">
        <w:rPr>
          <w:rFonts w:ascii="Traditional Arabic" w:hAnsi="Traditional Arabic" w:cs="Traditional Arabic" w:hint="cs"/>
          <w:sz w:val="32"/>
          <w:szCs w:val="32"/>
          <w:rtl/>
        </w:rPr>
        <w:t>:</w:t>
      </w:r>
      <w:r w:rsidR="00762B1F">
        <w:t>‬</w:t>
      </w:r>
      <w:r w:rsidR="00762B1F">
        <w:t>‬</w:t>
      </w:r>
      <w:r w:rsidR="00762B1F">
        <w:t>‬</w:t>
      </w:r>
      <w:r w:rsidR="00DD3C21">
        <w:t>‬</w:t>
      </w:r>
      <w:r w:rsidR="00156DFA">
        <w:t>‬</w:t>
      </w:r>
      <w:r w:rsidR="001615A5">
        <w:t>‬</w:t>
      </w:r>
      <w:r w:rsidR="00103D15">
        <w:rPr>
          <w:rFonts w:ascii="Traditional Arabic" w:hAnsi="Traditional Arabic" w:cs="Traditional Arabic" w:hint="cs"/>
          <w:sz w:val="32"/>
          <w:szCs w:val="32"/>
          <w:rtl/>
        </w:rPr>
        <w:t xml:space="preserve"> </w:t>
      </w:r>
      <w:r w:rsidR="008001E3">
        <w:rPr>
          <w:rFonts w:ascii="Traditional Arabic" w:hAnsi="Traditional Arabic" w:cs="Traditional Arabic" w:hint="cs"/>
          <w:sz w:val="32"/>
          <w:szCs w:val="32"/>
          <w:rtl/>
        </w:rPr>
        <w:t>"</w:t>
      </w:r>
      <w:r w:rsidR="00103D15">
        <w:rPr>
          <w:rFonts w:ascii="Traditional Arabic" w:hAnsi="Traditional Arabic" w:cs="Traditional Arabic" w:hint="cs"/>
          <w:sz w:val="32"/>
          <w:szCs w:val="32"/>
          <w:rtl/>
        </w:rPr>
        <w:t>إ</w:t>
      </w:r>
      <w:r w:rsidR="00FE037D">
        <w:rPr>
          <w:rFonts w:ascii="Traditional Arabic" w:hAnsi="Traditional Arabic" w:cs="Traditional Arabic" w:hint="cs"/>
          <w:sz w:val="32"/>
          <w:szCs w:val="32"/>
          <w:rtl/>
        </w:rPr>
        <w:t xml:space="preserve">نّ النادي </w:t>
      </w:r>
      <w:r w:rsidR="00234DA8" w:rsidRPr="00F43FAD">
        <w:rPr>
          <w:rFonts w:ascii="Traditional Arabic" w:hAnsi="Traditional Arabic" w:cs="Traditional Arabic"/>
          <w:sz w:val="32"/>
          <w:szCs w:val="32"/>
          <w:rtl/>
        </w:rPr>
        <w:t>يهدف من خلال نشاطاته المتنو</w:t>
      </w:r>
      <w:r w:rsidR="00103D15">
        <w:rPr>
          <w:rFonts w:ascii="Traditional Arabic" w:hAnsi="Traditional Arabic" w:cs="Traditional Arabic" w:hint="cs"/>
          <w:sz w:val="32"/>
          <w:szCs w:val="32"/>
          <w:rtl/>
        </w:rPr>
        <w:t>ّ</w:t>
      </w:r>
      <w:r w:rsidR="00234DA8" w:rsidRPr="00F43FAD">
        <w:rPr>
          <w:rFonts w:ascii="Traditional Arabic" w:hAnsi="Traditional Arabic" w:cs="Traditional Arabic"/>
          <w:sz w:val="32"/>
          <w:szCs w:val="32"/>
          <w:rtl/>
        </w:rPr>
        <w:t>عة لترسيخ الوعي الوطني</w:t>
      </w:r>
      <w:r w:rsidR="00103D15">
        <w:rPr>
          <w:rFonts w:ascii="Traditional Arabic" w:hAnsi="Traditional Arabic" w:cs="Traditional Arabic" w:hint="cs"/>
          <w:sz w:val="32"/>
          <w:szCs w:val="32"/>
          <w:rtl/>
        </w:rPr>
        <w:t>ّ</w:t>
      </w:r>
      <w:r w:rsidR="00234DA8" w:rsidRPr="00F43FAD">
        <w:rPr>
          <w:rFonts w:ascii="Traditional Arabic" w:hAnsi="Traditional Arabic" w:cs="Traditional Arabic"/>
          <w:sz w:val="32"/>
          <w:szCs w:val="32"/>
          <w:rtl/>
        </w:rPr>
        <w:t xml:space="preserve"> عند الجيل الشاب</w:t>
      </w:r>
      <w:r w:rsidR="00103D15">
        <w:rPr>
          <w:rFonts w:ascii="Traditional Arabic" w:hAnsi="Traditional Arabic" w:cs="Traditional Arabic" w:hint="cs"/>
          <w:sz w:val="32"/>
          <w:szCs w:val="32"/>
          <w:rtl/>
        </w:rPr>
        <w:t>ّ</w:t>
      </w:r>
      <w:r w:rsidR="00234DA8" w:rsidRPr="00F43FAD">
        <w:rPr>
          <w:rFonts w:ascii="Traditional Arabic" w:hAnsi="Traditional Arabic" w:cs="Traditional Arabic"/>
          <w:sz w:val="32"/>
          <w:szCs w:val="32"/>
          <w:rtl/>
        </w:rPr>
        <w:t>، وتعزيز نبض القضية الوطني</w:t>
      </w:r>
      <w:r w:rsidR="00103D15">
        <w:rPr>
          <w:rFonts w:ascii="Traditional Arabic" w:hAnsi="Traditional Arabic" w:cs="Traditional Arabic" w:hint="cs"/>
          <w:sz w:val="32"/>
          <w:szCs w:val="32"/>
          <w:rtl/>
        </w:rPr>
        <w:t>ّ</w:t>
      </w:r>
      <w:r w:rsidR="00177712">
        <w:rPr>
          <w:rFonts w:ascii="Traditional Arabic" w:hAnsi="Traditional Arabic" w:cs="Traditional Arabic"/>
          <w:sz w:val="32"/>
          <w:szCs w:val="32"/>
          <w:rtl/>
        </w:rPr>
        <w:t>ة وثقافة المقاومة ب</w:t>
      </w:r>
      <w:r w:rsidR="00234DA8" w:rsidRPr="00F43FAD">
        <w:rPr>
          <w:rFonts w:ascii="Traditional Arabic" w:hAnsi="Traditional Arabic" w:cs="Traditional Arabic"/>
          <w:sz w:val="32"/>
          <w:szCs w:val="32"/>
          <w:rtl/>
        </w:rPr>
        <w:t>أشكالها وألوانها الثقافية والإعلامية والفكرية</w:t>
      </w:r>
      <w:r w:rsidR="00177712">
        <w:rPr>
          <w:rFonts w:ascii="Traditional Arabic" w:hAnsi="Traditional Arabic" w:cs="Traditional Arabic" w:hint="cs"/>
          <w:sz w:val="32"/>
          <w:szCs w:val="32"/>
          <w:rtl/>
        </w:rPr>
        <w:t xml:space="preserve"> </w:t>
      </w:r>
      <w:proofErr w:type="gramStart"/>
      <w:r w:rsidR="00177712">
        <w:rPr>
          <w:rFonts w:ascii="Traditional Arabic" w:hAnsi="Traditional Arabic" w:cs="Traditional Arabic" w:hint="cs"/>
          <w:sz w:val="32"/>
          <w:szCs w:val="32"/>
          <w:rtl/>
        </w:rPr>
        <w:t>كافّة</w:t>
      </w:r>
      <w:r w:rsidR="00FE037D">
        <w:rPr>
          <w:rFonts w:ascii="Traditional Arabic" w:hAnsi="Traditional Arabic" w:cs="Traditional Arabic"/>
          <w:sz w:val="32"/>
          <w:szCs w:val="32"/>
        </w:rPr>
        <w:t>.</w:t>
      </w:r>
      <w:r w:rsidR="00234DA8" w:rsidRPr="00F43FAD">
        <w:rPr>
          <w:rFonts w:ascii="Traditional Arabic" w:hAnsi="Traditional Arabic" w:cs="Traditional Arabic"/>
          <w:sz w:val="32"/>
          <w:szCs w:val="32"/>
          <w:rtl/>
        </w:rPr>
        <w:t>كما</w:t>
      </w:r>
      <w:proofErr w:type="gramEnd"/>
      <w:r w:rsidR="00234DA8" w:rsidRPr="00F43FAD">
        <w:rPr>
          <w:rFonts w:ascii="Traditional Arabic" w:hAnsi="Traditional Arabic" w:cs="Traditional Arabic"/>
          <w:sz w:val="32"/>
          <w:szCs w:val="32"/>
          <w:rtl/>
        </w:rPr>
        <w:t xml:space="preserve"> يعمل على زيادة الوعي بتاريخ القضية من خلال إعطاء دروس حول تاريخ وجغرافية فلسطين، ورفع المستوى الثقافي والتوعوي والأكاديمي للشباب الفلسطيني، والعمل على دعم حضور المواهب الثقافية الفلسطينية في الحياة الثقافية</w:t>
      </w:r>
      <w:r w:rsidR="00177712" w:rsidRPr="00177712">
        <w:rPr>
          <w:rFonts w:ascii="Traditional Arabic" w:hAnsi="Traditional Arabic" w:cs="Traditional Arabic"/>
          <w:sz w:val="32"/>
          <w:szCs w:val="32"/>
          <w:rtl/>
        </w:rPr>
        <w:t xml:space="preserve"> </w:t>
      </w:r>
      <w:r w:rsidR="00177712">
        <w:rPr>
          <w:rFonts w:ascii="Traditional Arabic" w:hAnsi="Traditional Arabic" w:cs="Traditional Arabic"/>
          <w:sz w:val="32"/>
          <w:szCs w:val="32"/>
          <w:rtl/>
        </w:rPr>
        <w:t>وتقوي</w:t>
      </w:r>
      <w:r w:rsidR="00177712">
        <w:rPr>
          <w:rFonts w:ascii="Traditional Arabic" w:hAnsi="Traditional Arabic" w:cs="Traditional Arabic" w:hint="cs"/>
          <w:sz w:val="32"/>
          <w:szCs w:val="32"/>
          <w:rtl/>
        </w:rPr>
        <w:t>تها</w:t>
      </w:r>
      <w:r w:rsidR="006806AB">
        <w:rPr>
          <w:rFonts w:ascii="Traditional Arabic" w:hAnsi="Traditional Arabic" w:cs="Traditional Arabic" w:hint="cs"/>
          <w:sz w:val="32"/>
          <w:szCs w:val="32"/>
          <w:rtl/>
        </w:rPr>
        <w:t>"</w:t>
      </w:r>
      <w:r w:rsidR="006806AB">
        <w:rPr>
          <w:rStyle w:val="a8"/>
          <w:rFonts w:ascii="Traditional Arabic" w:hAnsi="Traditional Arabic" w:cs="Traditional Arabic"/>
          <w:sz w:val="32"/>
          <w:szCs w:val="32"/>
          <w:rtl/>
        </w:rPr>
        <w:footnoteReference w:id="57"/>
      </w:r>
      <w:r w:rsidR="00234DA8" w:rsidRPr="00F43FAD">
        <w:rPr>
          <w:rFonts w:ascii="Traditional Arabic" w:hAnsi="Traditional Arabic" w:cs="Traditional Arabic"/>
          <w:sz w:val="32"/>
          <w:szCs w:val="32"/>
        </w:rPr>
        <w:t>.</w:t>
      </w:r>
    </w:p>
    <w:p w14:paraId="1C0EECCF" w14:textId="77777777" w:rsidR="00FE037D" w:rsidRPr="00FE037D" w:rsidRDefault="00C26F0F" w:rsidP="00FE037D">
      <w:pPr>
        <w:pStyle w:val="a4"/>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الخلاصة</w:t>
      </w:r>
      <w:r w:rsidR="00FE037D" w:rsidRPr="00FE037D">
        <w:rPr>
          <w:rFonts w:ascii="Traditional Arabic" w:hAnsi="Traditional Arabic" w:cs="Traditional Arabic" w:hint="cs"/>
          <w:b/>
          <w:bCs/>
          <w:sz w:val="32"/>
          <w:szCs w:val="32"/>
          <w:rtl/>
        </w:rPr>
        <w:t>:</w:t>
      </w:r>
    </w:p>
    <w:p w14:paraId="039F88C2" w14:textId="3ED3B365" w:rsidR="00A0676E" w:rsidRDefault="00576E4A" w:rsidP="00A0676E">
      <w:pPr>
        <w:spacing w:line="240" w:lineRule="auto"/>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     </w:t>
      </w:r>
      <w:r w:rsidR="006D5942" w:rsidRPr="00694570">
        <w:rPr>
          <w:rFonts w:ascii="Traditional Arabic" w:hAnsi="Traditional Arabic" w:cs="Traditional Arabic"/>
          <w:sz w:val="32"/>
          <w:szCs w:val="32"/>
          <w:shd w:val="clear" w:color="auto" w:fill="FFFFFF"/>
          <w:rtl/>
        </w:rPr>
        <w:t>لم يتوق</w:t>
      </w:r>
      <w:r w:rsidR="00177712">
        <w:rPr>
          <w:rFonts w:ascii="Traditional Arabic" w:hAnsi="Traditional Arabic" w:cs="Traditional Arabic" w:hint="cs"/>
          <w:sz w:val="32"/>
          <w:szCs w:val="32"/>
          <w:shd w:val="clear" w:color="auto" w:fill="FFFFFF"/>
          <w:rtl/>
        </w:rPr>
        <w:t>ّ</w:t>
      </w:r>
      <w:r w:rsidR="006D5942" w:rsidRPr="00694570">
        <w:rPr>
          <w:rFonts w:ascii="Traditional Arabic" w:hAnsi="Traditional Arabic" w:cs="Traditional Arabic"/>
          <w:sz w:val="32"/>
          <w:szCs w:val="32"/>
          <w:shd w:val="clear" w:color="auto" w:fill="FFFFFF"/>
          <w:rtl/>
        </w:rPr>
        <w:t>ف</w:t>
      </w:r>
      <w:r w:rsidR="00FE037D">
        <w:rPr>
          <w:rFonts w:ascii="Traditional Arabic" w:hAnsi="Traditional Arabic" w:cs="Traditional Arabic"/>
          <w:sz w:val="32"/>
          <w:szCs w:val="32"/>
          <w:shd w:val="clear" w:color="auto" w:fill="FFFFFF"/>
          <w:rtl/>
        </w:rPr>
        <w:t xml:space="preserve"> الحراك الثقافي في مخيمات لبنان</w:t>
      </w:r>
      <w:r>
        <w:rPr>
          <w:rFonts w:ascii="Traditional Arabic" w:hAnsi="Traditional Arabic" w:cs="Traditional Arabic" w:hint="cs"/>
          <w:sz w:val="32"/>
          <w:szCs w:val="32"/>
          <w:shd w:val="clear" w:color="auto" w:fill="FFFFFF"/>
          <w:rtl/>
        </w:rPr>
        <w:t xml:space="preserve"> يوم</w:t>
      </w:r>
      <w:r w:rsidR="00177712">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ا منذ اللجوء</w:t>
      </w:r>
      <w:r w:rsidR="00FE037D">
        <w:rPr>
          <w:rFonts w:ascii="Traditional Arabic" w:hAnsi="Traditional Arabic" w:cs="Traditional Arabic" w:hint="cs"/>
          <w:sz w:val="32"/>
          <w:szCs w:val="32"/>
          <w:shd w:val="clear" w:color="auto" w:fill="FFFFFF"/>
          <w:rtl/>
        </w:rPr>
        <w:t xml:space="preserve">، </w:t>
      </w:r>
      <w:r w:rsidR="006D5942" w:rsidRPr="00694570">
        <w:rPr>
          <w:rFonts w:ascii="Traditional Arabic" w:hAnsi="Traditional Arabic" w:cs="Traditional Arabic"/>
          <w:sz w:val="32"/>
          <w:szCs w:val="32"/>
          <w:shd w:val="clear" w:color="auto" w:fill="FFFFFF"/>
          <w:rtl/>
        </w:rPr>
        <w:t xml:space="preserve">فهو نشط منذ ستينيات القرن </w:t>
      </w:r>
      <w:r w:rsidR="006D5942" w:rsidRPr="00694570">
        <w:rPr>
          <w:rFonts w:ascii="Traditional Arabic" w:hAnsi="Traditional Arabic" w:cs="Traditional Arabic" w:hint="cs"/>
          <w:sz w:val="32"/>
          <w:szCs w:val="32"/>
          <w:shd w:val="clear" w:color="auto" w:fill="FFFFFF"/>
          <w:rtl/>
        </w:rPr>
        <w:t>الماضي</w:t>
      </w:r>
      <w:r w:rsidR="006D5942" w:rsidRPr="00694570">
        <w:rPr>
          <w:rFonts w:ascii="Traditional Arabic" w:hAnsi="Traditional Arabic" w:cs="Traditional Arabic"/>
          <w:sz w:val="32"/>
          <w:szCs w:val="32"/>
          <w:shd w:val="clear" w:color="auto" w:fill="FFFFFF"/>
          <w:rtl/>
        </w:rPr>
        <w:t>،</w:t>
      </w:r>
      <w:r w:rsidR="00A0676E">
        <w:rPr>
          <w:rFonts w:ascii="Traditional Arabic" w:hAnsi="Traditional Arabic" w:cs="Traditional Arabic" w:hint="cs"/>
          <w:sz w:val="32"/>
          <w:szCs w:val="32"/>
          <w:shd w:val="clear" w:color="auto" w:fill="FFFFFF"/>
          <w:rtl/>
        </w:rPr>
        <w:t xml:space="preserve"> من خلال</w:t>
      </w:r>
      <w:r>
        <w:rPr>
          <w:rFonts w:ascii="Traditional Arabic" w:hAnsi="Traditional Arabic" w:cs="Traditional Arabic"/>
          <w:sz w:val="32"/>
          <w:szCs w:val="32"/>
          <w:shd w:val="clear" w:color="auto" w:fill="FFFFFF"/>
          <w:rtl/>
        </w:rPr>
        <w:t> </w:t>
      </w:r>
      <w:r w:rsidR="006D5942" w:rsidRPr="00694570">
        <w:rPr>
          <w:rFonts w:ascii="Traditional Arabic" w:hAnsi="Traditional Arabic" w:cs="Traditional Arabic"/>
          <w:sz w:val="32"/>
          <w:szCs w:val="32"/>
          <w:shd w:val="clear" w:color="auto" w:fill="FFFFFF"/>
          <w:rtl/>
        </w:rPr>
        <w:t xml:space="preserve">أنشطة وبرامج ثقافية </w:t>
      </w:r>
      <w:r w:rsidR="006D5942" w:rsidRPr="00694570">
        <w:rPr>
          <w:rFonts w:ascii="Traditional Arabic" w:hAnsi="Traditional Arabic" w:cs="Traditional Arabic" w:hint="cs"/>
          <w:sz w:val="32"/>
          <w:szCs w:val="32"/>
          <w:shd w:val="clear" w:color="auto" w:fill="FFFFFF"/>
          <w:rtl/>
        </w:rPr>
        <w:t xml:space="preserve">عبّرت عن الانتماء والهوية. </w:t>
      </w:r>
      <w:r w:rsidR="006D5942" w:rsidRPr="00694570">
        <w:rPr>
          <w:rFonts w:ascii="Traditional Arabic" w:hAnsi="Traditional Arabic" w:cs="Traditional Arabic"/>
          <w:sz w:val="32"/>
          <w:szCs w:val="32"/>
          <w:shd w:val="clear" w:color="auto" w:fill="FFFFFF"/>
          <w:rtl/>
        </w:rPr>
        <w:t>و</w:t>
      </w:r>
      <w:r w:rsidR="00177712">
        <w:rPr>
          <w:rFonts w:ascii="Traditional Arabic" w:hAnsi="Traditional Arabic" w:cs="Traditional Arabic" w:hint="cs"/>
          <w:sz w:val="32"/>
          <w:szCs w:val="32"/>
          <w:shd w:val="clear" w:color="auto" w:fill="FFFFFF"/>
          <w:rtl/>
        </w:rPr>
        <w:t>ب</w:t>
      </w:r>
      <w:r w:rsidR="006D5942" w:rsidRPr="00694570">
        <w:rPr>
          <w:rFonts w:ascii="Traditional Arabic" w:hAnsi="Traditional Arabic" w:cs="Traditional Arabic" w:hint="cs"/>
          <w:sz w:val="32"/>
          <w:szCs w:val="32"/>
          <w:shd w:val="clear" w:color="auto" w:fill="FFFFFF"/>
          <w:rtl/>
        </w:rPr>
        <w:t>رغم و</w:t>
      </w:r>
      <w:r w:rsidR="006D5942" w:rsidRPr="00694570">
        <w:rPr>
          <w:rFonts w:ascii="Traditional Arabic" w:hAnsi="Traditional Arabic" w:cs="Traditional Arabic"/>
          <w:sz w:val="32"/>
          <w:szCs w:val="32"/>
          <w:shd w:val="clear" w:color="auto" w:fill="FFFFFF"/>
          <w:rtl/>
        </w:rPr>
        <w:t xml:space="preserve">جود التنوّع الفصائلي الفلسطيني </w:t>
      </w:r>
      <w:r w:rsidR="00A0676E">
        <w:rPr>
          <w:rFonts w:ascii="Traditional Arabic" w:hAnsi="Traditional Arabic" w:cs="Traditional Arabic" w:hint="cs"/>
          <w:sz w:val="32"/>
          <w:szCs w:val="32"/>
          <w:shd w:val="clear" w:color="auto" w:fill="FFFFFF"/>
          <w:rtl/>
        </w:rPr>
        <w:t>و</w:t>
      </w:r>
      <w:r w:rsidR="006D5942" w:rsidRPr="00694570">
        <w:rPr>
          <w:rFonts w:ascii="Traditional Arabic" w:hAnsi="Traditional Arabic" w:cs="Traditional Arabic"/>
          <w:sz w:val="32"/>
          <w:szCs w:val="32"/>
          <w:shd w:val="clear" w:color="auto" w:fill="FFFFFF"/>
          <w:rtl/>
        </w:rPr>
        <w:t xml:space="preserve">الأندية ومؤسسات العمل الأهلي </w:t>
      </w:r>
      <w:proofErr w:type="spellStart"/>
      <w:r w:rsidR="006D5942" w:rsidRPr="00694570">
        <w:rPr>
          <w:rFonts w:ascii="Traditional Arabic" w:hAnsi="Traditional Arabic" w:cs="Traditional Arabic"/>
          <w:sz w:val="32"/>
          <w:szCs w:val="32"/>
          <w:shd w:val="clear" w:color="auto" w:fill="FFFFFF"/>
          <w:rtl/>
        </w:rPr>
        <w:t>والحراكات</w:t>
      </w:r>
      <w:proofErr w:type="spellEnd"/>
      <w:r w:rsidR="006D5942" w:rsidRPr="00694570">
        <w:rPr>
          <w:rFonts w:ascii="Traditional Arabic" w:hAnsi="Traditional Arabic" w:cs="Traditional Arabic"/>
          <w:sz w:val="32"/>
          <w:szCs w:val="32"/>
          <w:shd w:val="clear" w:color="auto" w:fill="FFFFFF"/>
          <w:rtl/>
        </w:rPr>
        <w:t xml:space="preserve"> </w:t>
      </w:r>
      <w:proofErr w:type="spellStart"/>
      <w:r w:rsidR="006D5942" w:rsidRPr="00694570">
        <w:rPr>
          <w:rFonts w:ascii="Traditional Arabic" w:hAnsi="Traditional Arabic" w:cs="Traditional Arabic"/>
          <w:sz w:val="32"/>
          <w:szCs w:val="32"/>
          <w:shd w:val="clear" w:color="auto" w:fill="FFFFFF"/>
          <w:rtl/>
        </w:rPr>
        <w:t>الشباية</w:t>
      </w:r>
      <w:proofErr w:type="spellEnd"/>
      <w:r w:rsidR="006D5942" w:rsidRPr="00694570">
        <w:rPr>
          <w:rFonts w:ascii="Traditional Arabic" w:hAnsi="Traditional Arabic" w:cs="Traditional Arabic"/>
          <w:sz w:val="32"/>
          <w:szCs w:val="32"/>
          <w:shd w:val="clear" w:color="auto" w:fill="FFFFFF"/>
          <w:rtl/>
        </w:rPr>
        <w:t xml:space="preserve"> والروابط</w:t>
      </w:r>
      <w:r w:rsidR="00EA0A94">
        <w:rPr>
          <w:rFonts w:ascii="Traditional Arabic" w:hAnsi="Traditional Arabic" w:cs="Traditional Arabic" w:hint="cs"/>
          <w:sz w:val="32"/>
          <w:szCs w:val="32"/>
          <w:shd w:val="clear" w:color="auto" w:fill="FFFFFF"/>
          <w:rtl/>
        </w:rPr>
        <w:t xml:space="preserve"> </w:t>
      </w:r>
      <w:proofErr w:type="spellStart"/>
      <w:r w:rsidR="00EA0A94">
        <w:rPr>
          <w:rFonts w:ascii="Traditional Arabic" w:hAnsi="Traditional Arabic" w:cs="Traditional Arabic" w:hint="cs"/>
          <w:sz w:val="32"/>
          <w:szCs w:val="32"/>
          <w:shd w:val="clear" w:color="auto" w:fill="FFFFFF"/>
          <w:rtl/>
        </w:rPr>
        <w:t>العلمائيّة</w:t>
      </w:r>
      <w:proofErr w:type="spellEnd"/>
      <w:r w:rsidR="006D5942" w:rsidRPr="00694570">
        <w:rPr>
          <w:rFonts w:ascii="Traditional Arabic" w:hAnsi="Traditional Arabic" w:cs="Traditional Arabic"/>
          <w:sz w:val="32"/>
          <w:szCs w:val="32"/>
          <w:shd w:val="clear" w:color="auto" w:fill="FFFFFF"/>
          <w:rtl/>
        </w:rPr>
        <w:t xml:space="preserve"> </w:t>
      </w:r>
      <w:r w:rsidR="00EA0A94">
        <w:rPr>
          <w:rFonts w:ascii="Traditional Arabic" w:hAnsi="Traditional Arabic" w:cs="Traditional Arabic" w:hint="cs"/>
          <w:sz w:val="32"/>
          <w:szCs w:val="32"/>
          <w:shd w:val="clear" w:color="auto" w:fill="FFFFFF"/>
          <w:rtl/>
        </w:rPr>
        <w:t>و</w:t>
      </w:r>
      <w:r w:rsidR="006D5942" w:rsidRPr="00694570">
        <w:rPr>
          <w:rFonts w:ascii="Traditional Arabic" w:hAnsi="Traditional Arabic" w:cs="Traditional Arabic"/>
          <w:sz w:val="32"/>
          <w:szCs w:val="32"/>
          <w:shd w:val="clear" w:color="auto" w:fill="FFFFFF"/>
          <w:rtl/>
        </w:rPr>
        <w:t xml:space="preserve">الأهلية بمختلف انتماءاتها، </w:t>
      </w:r>
      <w:r w:rsidR="006D5942" w:rsidRPr="00694570">
        <w:rPr>
          <w:rFonts w:ascii="Traditional Arabic" w:hAnsi="Traditional Arabic" w:cs="Traditional Arabic" w:hint="cs"/>
          <w:sz w:val="32"/>
          <w:szCs w:val="32"/>
          <w:shd w:val="clear" w:color="auto" w:fill="FFFFFF"/>
          <w:rtl/>
        </w:rPr>
        <w:t xml:space="preserve">إلا أنها </w:t>
      </w:r>
      <w:r w:rsidR="00A0676E">
        <w:rPr>
          <w:rFonts w:ascii="Traditional Arabic" w:hAnsi="Traditional Arabic" w:cs="Traditional Arabic" w:hint="cs"/>
          <w:sz w:val="32"/>
          <w:szCs w:val="32"/>
          <w:shd w:val="clear" w:color="auto" w:fill="FFFFFF"/>
          <w:rtl/>
        </w:rPr>
        <w:t xml:space="preserve">مثّلت </w:t>
      </w:r>
      <w:r w:rsidR="00177712">
        <w:rPr>
          <w:rFonts w:ascii="Traditional Arabic" w:hAnsi="Traditional Arabic" w:cs="Traditional Arabic" w:hint="cs"/>
          <w:sz w:val="32"/>
          <w:szCs w:val="32"/>
          <w:shd w:val="clear" w:color="auto" w:fill="FFFFFF"/>
          <w:rtl/>
        </w:rPr>
        <w:t>ال</w:t>
      </w:r>
      <w:r w:rsidR="00A0676E">
        <w:rPr>
          <w:rFonts w:ascii="Traditional Arabic" w:hAnsi="Traditional Arabic" w:cs="Traditional Arabic" w:hint="cs"/>
          <w:sz w:val="32"/>
          <w:szCs w:val="32"/>
          <w:shd w:val="clear" w:color="auto" w:fill="FFFFFF"/>
          <w:rtl/>
        </w:rPr>
        <w:t xml:space="preserve">منظومة الثقافية للجوء الفلسطيني في لبنان. </w:t>
      </w:r>
      <w:r w:rsidR="006D5942" w:rsidRPr="00694570">
        <w:rPr>
          <w:rFonts w:ascii="Traditional Arabic" w:hAnsi="Traditional Arabic" w:cs="Traditional Arabic" w:hint="cs"/>
          <w:sz w:val="32"/>
          <w:szCs w:val="32"/>
          <w:shd w:val="clear" w:color="auto" w:fill="FFFFFF"/>
          <w:rtl/>
        </w:rPr>
        <w:t>وكان لها الدور الأبرز في بناء ثقافة</w:t>
      </w:r>
      <w:r w:rsidR="00A23030">
        <w:rPr>
          <w:rFonts w:ascii="Traditional Arabic" w:hAnsi="Traditional Arabic" w:cs="Traditional Arabic" w:hint="cs"/>
          <w:sz w:val="32"/>
          <w:szCs w:val="32"/>
          <w:shd w:val="clear" w:color="auto" w:fill="FFFFFF"/>
          <w:rtl/>
        </w:rPr>
        <w:t xml:space="preserve"> مقدسيّة بالحد</w:t>
      </w:r>
      <w:r w:rsidR="00177712">
        <w:rPr>
          <w:rFonts w:ascii="Traditional Arabic" w:hAnsi="Traditional Arabic" w:cs="Traditional Arabic" w:hint="cs"/>
          <w:sz w:val="32"/>
          <w:szCs w:val="32"/>
          <w:shd w:val="clear" w:color="auto" w:fill="FFFFFF"/>
          <w:rtl/>
        </w:rPr>
        <w:t>ّ</w:t>
      </w:r>
      <w:r w:rsidR="00A23030">
        <w:rPr>
          <w:rFonts w:ascii="Traditional Arabic" w:hAnsi="Traditional Arabic" w:cs="Traditional Arabic" w:hint="cs"/>
          <w:sz w:val="32"/>
          <w:szCs w:val="32"/>
          <w:shd w:val="clear" w:color="auto" w:fill="FFFFFF"/>
          <w:rtl/>
        </w:rPr>
        <w:t xml:space="preserve"> الأدنى، ووفق المتاح</w:t>
      </w:r>
      <w:r w:rsidR="00177712">
        <w:rPr>
          <w:rFonts w:ascii="Traditional Arabic" w:hAnsi="Traditional Arabic" w:cs="Traditional Arabic" w:hint="cs"/>
          <w:sz w:val="32"/>
          <w:szCs w:val="32"/>
          <w:shd w:val="clear" w:color="auto" w:fill="FFFFFF"/>
          <w:rtl/>
        </w:rPr>
        <w:t>، على ال</w:t>
      </w:r>
      <w:r w:rsidR="00A23030">
        <w:rPr>
          <w:rFonts w:ascii="Traditional Arabic" w:hAnsi="Traditional Arabic" w:cs="Traditional Arabic" w:hint="cs"/>
          <w:sz w:val="32"/>
          <w:szCs w:val="32"/>
          <w:shd w:val="clear" w:color="auto" w:fill="FFFFFF"/>
          <w:rtl/>
        </w:rPr>
        <w:t>رغم</w:t>
      </w:r>
      <w:r w:rsidR="00177712">
        <w:rPr>
          <w:rFonts w:ascii="Traditional Arabic" w:hAnsi="Traditional Arabic" w:cs="Traditional Arabic" w:hint="cs"/>
          <w:sz w:val="32"/>
          <w:szCs w:val="32"/>
          <w:shd w:val="clear" w:color="auto" w:fill="FFFFFF"/>
          <w:rtl/>
        </w:rPr>
        <w:t xml:space="preserve"> من</w:t>
      </w:r>
      <w:r w:rsidR="00A23030">
        <w:rPr>
          <w:rFonts w:ascii="Traditional Arabic" w:hAnsi="Traditional Arabic" w:cs="Traditional Arabic" w:hint="cs"/>
          <w:sz w:val="32"/>
          <w:szCs w:val="32"/>
          <w:shd w:val="clear" w:color="auto" w:fill="FFFFFF"/>
          <w:rtl/>
        </w:rPr>
        <w:t xml:space="preserve"> غياب البنية التحتيّة والعوامل المساعدة والظروف المناسبة</w:t>
      </w:r>
      <w:r w:rsidR="00A0676E">
        <w:rPr>
          <w:rFonts w:ascii="Traditional Arabic" w:hAnsi="Traditional Arabic" w:cs="Traditional Arabic" w:hint="cs"/>
          <w:sz w:val="32"/>
          <w:szCs w:val="32"/>
          <w:shd w:val="clear" w:color="auto" w:fill="FFFFFF"/>
          <w:rtl/>
        </w:rPr>
        <w:t>، بل</w:t>
      </w:r>
      <w:r w:rsidR="00A23030">
        <w:rPr>
          <w:rFonts w:ascii="Traditional Arabic" w:hAnsi="Traditional Arabic" w:cs="Traditional Arabic" w:hint="cs"/>
          <w:sz w:val="32"/>
          <w:szCs w:val="32"/>
          <w:shd w:val="clear" w:color="auto" w:fill="FFFFFF"/>
          <w:rtl/>
        </w:rPr>
        <w:t xml:space="preserve"> أبدعت واستثمرت المتاح الممكن، وحولته </w:t>
      </w:r>
      <w:r w:rsidR="0078377F">
        <w:rPr>
          <w:rFonts w:ascii="Traditional Arabic" w:hAnsi="Traditional Arabic" w:cs="Traditional Arabic" w:hint="cs"/>
          <w:sz w:val="32"/>
          <w:szCs w:val="32"/>
          <w:shd w:val="clear" w:color="auto" w:fill="FFFFFF"/>
          <w:rtl/>
        </w:rPr>
        <w:t>إلى</w:t>
      </w:r>
      <w:r w:rsidR="00A23030">
        <w:rPr>
          <w:rFonts w:ascii="Traditional Arabic" w:hAnsi="Traditional Arabic" w:cs="Traditional Arabic" w:hint="cs"/>
          <w:sz w:val="32"/>
          <w:szCs w:val="32"/>
          <w:shd w:val="clear" w:color="auto" w:fill="FFFFFF"/>
          <w:rtl/>
        </w:rPr>
        <w:t xml:space="preserve"> مشهد ثقافي</w:t>
      </w:r>
      <w:r w:rsidR="00A0676E">
        <w:rPr>
          <w:rFonts w:ascii="Traditional Arabic" w:hAnsi="Traditional Arabic" w:cs="Traditional Arabic" w:hint="cs"/>
          <w:sz w:val="32"/>
          <w:szCs w:val="32"/>
          <w:shd w:val="clear" w:color="auto" w:fill="FFFFFF"/>
          <w:rtl/>
        </w:rPr>
        <w:t>.</w:t>
      </w:r>
    </w:p>
    <w:p w14:paraId="1A4E3FDD" w14:textId="63DEFAFB" w:rsidR="006B6AAF" w:rsidRDefault="00A0676E" w:rsidP="00A0676E">
      <w:pPr>
        <w:spacing w:line="240" w:lineRule="auto"/>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     </w:t>
      </w:r>
      <w:r w:rsidR="00A23030">
        <w:rPr>
          <w:rFonts w:ascii="Traditional Arabic" w:hAnsi="Traditional Arabic" w:cs="Traditional Arabic" w:hint="cs"/>
          <w:sz w:val="32"/>
          <w:szCs w:val="32"/>
          <w:shd w:val="clear" w:color="auto" w:fill="FFFFFF"/>
          <w:rtl/>
        </w:rPr>
        <w:t xml:space="preserve"> مثال ذلك: </w:t>
      </w:r>
      <w:r w:rsidR="006D5942" w:rsidRPr="00694570">
        <w:rPr>
          <w:rFonts w:ascii="Traditional Arabic" w:hAnsi="Traditional Arabic" w:cs="Traditional Arabic" w:hint="cs"/>
          <w:sz w:val="32"/>
          <w:szCs w:val="32"/>
          <w:shd w:val="clear" w:color="auto" w:fill="FFFFFF"/>
          <w:rtl/>
        </w:rPr>
        <w:t>جدران البيوت في المخيمات</w:t>
      </w:r>
      <w:r w:rsidR="00A23030">
        <w:rPr>
          <w:rFonts w:ascii="Traditional Arabic" w:hAnsi="Traditional Arabic" w:cs="Traditional Arabic" w:hint="cs"/>
          <w:sz w:val="32"/>
          <w:szCs w:val="32"/>
          <w:shd w:val="clear" w:color="auto" w:fill="FFFFFF"/>
          <w:rtl/>
        </w:rPr>
        <w:t xml:space="preserve"> المتشققة بفعل الق</w:t>
      </w:r>
      <w:r>
        <w:rPr>
          <w:rFonts w:ascii="Traditional Arabic" w:hAnsi="Traditional Arabic" w:cs="Traditional Arabic" w:hint="cs"/>
          <w:sz w:val="32"/>
          <w:szCs w:val="32"/>
          <w:shd w:val="clear" w:color="auto" w:fill="FFFFFF"/>
          <w:rtl/>
        </w:rPr>
        <w:t>صف الجو</w:t>
      </w:r>
      <w:r w:rsidR="00177712">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ي</w:t>
      </w:r>
      <w:r w:rsidR="00177712">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 xml:space="preserve"> لطائرات العدو وأعوانهم</w:t>
      </w:r>
      <w:r w:rsidR="00A23030">
        <w:rPr>
          <w:rFonts w:ascii="Traditional Arabic" w:hAnsi="Traditional Arabic" w:cs="Traditional Arabic" w:hint="cs"/>
          <w:sz w:val="32"/>
          <w:szCs w:val="32"/>
          <w:shd w:val="clear" w:color="auto" w:fill="FFFFFF"/>
          <w:rtl/>
        </w:rPr>
        <w:t>، والمهترئة لمنعها من التجديد بسبب قوانين طائفيّة، والمائلة للسقوط</w:t>
      </w:r>
      <w:r w:rsidR="006D5942" w:rsidRPr="00694570">
        <w:rPr>
          <w:rFonts w:ascii="Traditional Arabic" w:hAnsi="Traditional Arabic" w:cs="Traditional Arabic" w:hint="cs"/>
          <w:sz w:val="32"/>
          <w:szCs w:val="32"/>
          <w:shd w:val="clear" w:color="auto" w:fill="FFFFFF"/>
          <w:rtl/>
        </w:rPr>
        <w:t xml:space="preserve"> الملتصقة بب</w:t>
      </w:r>
      <w:r>
        <w:rPr>
          <w:rFonts w:ascii="Traditional Arabic" w:hAnsi="Traditional Arabic" w:cs="Traditional Arabic" w:hint="cs"/>
          <w:sz w:val="32"/>
          <w:szCs w:val="32"/>
          <w:shd w:val="clear" w:color="auto" w:fill="FFFFFF"/>
          <w:rtl/>
        </w:rPr>
        <w:t>عضها لضيق المساحة</w:t>
      </w:r>
      <w:r w:rsidR="00177712">
        <w:rPr>
          <w:rFonts w:ascii="Traditional Arabic" w:hAnsi="Traditional Arabic" w:cs="Traditional Arabic" w:hint="cs"/>
          <w:sz w:val="32"/>
          <w:szCs w:val="32"/>
          <w:shd w:val="clear" w:color="auto" w:fill="FFFFFF"/>
          <w:rtl/>
        </w:rPr>
        <w:t xml:space="preserve">، لكنّها </w:t>
      </w:r>
      <w:r w:rsidR="00A23030">
        <w:rPr>
          <w:rFonts w:ascii="Traditional Arabic" w:hAnsi="Traditional Arabic" w:cs="Traditional Arabic" w:hint="cs"/>
          <w:sz w:val="32"/>
          <w:szCs w:val="32"/>
          <w:shd w:val="clear" w:color="auto" w:fill="FFFFFF"/>
          <w:rtl/>
        </w:rPr>
        <w:t>تحو</w:t>
      </w:r>
      <w:r w:rsidR="00177712">
        <w:rPr>
          <w:rFonts w:ascii="Traditional Arabic" w:hAnsi="Traditional Arabic" w:cs="Traditional Arabic" w:hint="cs"/>
          <w:sz w:val="32"/>
          <w:szCs w:val="32"/>
          <w:shd w:val="clear" w:color="auto" w:fill="FFFFFF"/>
          <w:rtl/>
        </w:rPr>
        <w:t>ّ</w:t>
      </w:r>
      <w:r w:rsidR="00A23030">
        <w:rPr>
          <w:rFonts w:ascii="Traditional Arabic" w:hAnsi="Traditional Arabic" w:cs="Traditional Arabic" w:hint="cs"/>
          <w:sz w:val="32"/>
          <w:szCs w:val="32"/>
          <w:shd w:val="clear" w:color="auto" w:fill="FFFFFF"/>
          <w:rtl/>
        </w:rPr>
        <w:t>لت</w:t>
      </w:r>
      <w:r w:rsidR="006D5942" w:rsidRPr="00694570">
        <w:rPr>
          <w:rFonts w:ascii="Traditional Arabic" w:hAnsi="Traditional Arabic" w:cs="Traditional Arabic" w:hint="cs"/>
          <w:sz w:val="32"/>
          <w:szCs w:val="32"/>
          <w:shd w:val="clear" w:color="auto" w:fill="FFFFFF"/>
          <w:rtl/>
        </w:rPr>
        <w:t xml:space="preserve"> </w:t>
      </w:r>
      <w:r w:rsidR="0078377F">
        <w:rPr>
          <w:rFonts w:ascii="Traditional Arabic" w:hAnsi="Traditional Arabic" w:cs="Traditional Arabic" w:hint="cs"/>
          <w:sz w:val="32"/>
          <w:szCs w:val="32"/>
          <w:shd w:val="clear" w:color="auto" w:fill="FFFFFF"/>
          <w:rtl/>
        </w:rPr>
        <w:t>إلى</w:t>
      </w:r>
      <w:r w:rsidR="006D5942" w:rsidRPr="00694570">
        <w:rPr>
          <w:rFonts w:ascii="Traditional Arabic" w:hAnsi="Traditional Arabic" w:cs="Traditional Arabic" w:hint="cs"/>
          <w:sz w:val="32"/>
          <w:szCs w:val="32"/>
          <w:shd w:val="clear" w:color="auto" w:fill="FFFFFF"/>
          <w:rtl/>
        </w:rPr>
        <w:t xml:space="preserve"> لوح</w:t>
      </w:r>
      <w:r w:rsidR="00EA0A94">
        <w:rPr>
          <w:rFonts w:ascii="Traditional Arabic" w:hAnsi="Traditional Arabic" w:cs="Traditional Arabic" w:hint="cs"/>
          <w:sz w:val="32"/>
          <w:szCs w:val="32"/>
          <w:shd w:val="clear" w:color="auto" w:fill="FFFFFF"/>
          <w:rtl/>
        </w:rPr>
        <w:t>ات</w:t>
      </w:r>
      <w:r>
        <w:rPr>
          <w:rFonts w:ascii="Traditional Arabic" w:hAnsi="Traditional Arabic" w:cs="Traditional Arabic" w:hint="cs"/>
          <w:sz w:val="32"/>
          <w:szCs w:val="32"/>
          <w:shd w:val="clear" w:color="auto" w:fill="FFFFFF"/>
          <w:rtl/>
        </w:rPr>
        <w:t xml:space="preserve"> فن</w:t>
      </w:r>
      <w:r w:rsidR="00177712">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ي</w:t>
      </w:r>
      <w:r w:rsidR="00177712">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ة وجداريّة تراثي</w:t>
      </w:r>
      <w:r w:rsidR="00177712">
        <w:rPr>
          <w:rFonts w:ascii="Traditional Arabic" w:hAnsi="Traditional Arabic" w:cs="Traditional Arabic" w:hint="cs"/>
          <w:sz w:val="32"/>
          <w:szCs w:val="32"/>
          <w:shd w:val="clear" w:color="auto" w:fill="FFFFFF"/>
          <w:rtl/>
        </w:rPr>
        <w:t>ّ</w:t>
      </w:r>
      <w:r>
        <w:rPr>
          <w:rFonts w:ascii="Traditional Arabic" w:hAnsi="Traditional Arabic" w:cs="Traditional Arabic" w:hint="cs"/>
          <w:sz w:val="32"/>
          <w:szCs w:val="32"/>
          <w:shd w:val="clear" w:color="auto" w:fill="FFFFFF"/>
          <w:rtl/>
        </w:rPr>
        <w:t xml:space="preserve">ة </w:t>
      </w:r>
      <w:r w:rsidR="006D5942" w:rsidRPr="00694570">
        <w:rPr>
          <w:rFonts w:ascii="Traditional Arabic" w:hAnsi="Traditional Arabic" w:cs="Traditional Arabic" w:hint="cs"/>
          <w:sz w:val="32"/>
          <w:szCs w:val="32"/>
          <w:shd w:val="clear" w:color="auto" w:fill="FFFFFF"/>
          <w:rtl/>
        </w:rPr>
        <w:t>ت</w:t>
      </w:r>
      <w:r>
        <w:rPr>
          <w:rFonts w:ascii="Traditional Arabic" w:hAnsi="Traditional Arabic" w:cs="Traditional Arabic" w:hint="cs"/>
          <w:sz w:val="32"/>
          <w:szCs w:val="32"/>
          <w:shd w:val="clear" w:color="auto" w:fill="FFFFFF"/>
          <w:rtl/>
        </w:rPr>
        <w:t>ُ</w:t>
      </w:r>
      <w:r w:rsidR="006D5942" w:rsidRPr="00694570">
        <w:rPr>
          <w:rFonts w:ascii="Traditional Arabic" w:hAnsi="Traditional Arabic" w:cs="Traditional Arabic" w:hint="cs"/>
          <w:sz w:val="32"/>
          <w:szCs w:val="32"/>
          <w:shd w:val="clear" w:color="auto" w:fill="FFFFFF"/>
          <w:rtl/>
        </w:rPr>
        <w:t>جس</w:t>
      </w:r>
      <w:r w:rsidR="00177712">
        <w:rPr>
          <w:rFonts w:ascii="Traditional Arabic" w:hAnsi="Traditional Arabic" w:cs="Traditional Arabic" w:hint="cs"/>
          <w:sz w:val="32"/>
          <w:szCs w:val="32"/>
          <w:shd w:val="clear" w:color="auto" w:fill="FFFFFF"/>
          <w:rtl/>
        </w:rPr>
        <w:t>ّ</w:t>
      </w:r>
      <w:r w:rsidR="006D5942" w:rsidRPr="00694570">
        <w:rPr>
          <w:rFonts w:ascii="Traditional Arabic" w:hAnsi="Traditional Arabic" w:cs="Traditional Arabic" w:hint="cs"/>
          <w:sz w:val="32"/>
          <w:szCs w:val="32"/>
          <w:shd w:val="clear" w:color="auto" w:fill="FFFFFF"/>
          <w:rtl/>
        </w:rPr>
        <w:t>د حكاية شعب مقاوم متمس</w:t>
      </w:r>
      <w:r w:rsidR="00177712">
        <w:rPr>
          <w:rFonts w:ascii="Traditional Arabic" w:hAnsi="Traditional Arabic" w:cs="Traditional Arabic" w:hint="cs"/>
          <w:sz w:val="32"/>
          <w:szCs w:val="32"/>
          <w:shd w:val="clear" w:color="auto" w:fill="FFFFFF"/>
          <w:rtl/>
        </w:rPr>
        <w:t>ّ</w:t>
      </w:r>
      <w:r w:rsidR="006D5942" w:rsidRPr="00694570">
        <w:rPr>
          <w:rFonts w:ascii="Traditional Arabic" w:hAnsi="Traditional Arabic" w:cs="Traditional Arabic" w:hint="cs"/>
          <w:sz w:val="32"/>
          <w:szCs w:val="32"/>
          <w:shd w:val="clear" w:color="auto" w:fill="FFFFFF"/>
          <w:rtl/>
        </w:rPr>
        <w:t>ك بحق</w:t>
      </w:r>
      <w:r w:rsidR="00177712">
        <w:rPr>
          <w:rFonts w:ascii="Traditional Arabic" w:hAnsi="Traditional Arabic" w:cs="Traditional Arabic" w:hint="cs"/>
          <w:sz w:val="32"/>
          <w:szCs w:val="32"/>
          <w:shd w:val="clear" w:color="auto" w:fill="FFFFFF"/>
          <w:rtl/>
        </w:rPr>
        <w:t>ّ</w:t>
      </w:r>
      <w:r w:rsidR="006D5942" w:rsidRPr="00694570">
        <w:rPr>
          <w:rFonts w:ascii="Traditional Arabic" w:hAnsi="Traditional Arabic" w:cs="Traditional Arabic" w:hint="cs"/>
          <w:sz w:val="32"/>
          <w:szCs w:val="32"/>
          <w:shd w:val="clear" w:color="auto" w:fill="FFFFFF"/>
          <w:rtl/>
        </w:rPr>
        <w:t>ه وأرضه، مقاومة تبقى صورتها حاضرة وماثلة أمام الأجيال</w:t>
      </w:r>
      <w:r w:rsidR="00EA0A94" w:rsidRPr="00EA0A94">
        <w:rPr>
          <w:rFonts w:ascii="Traditional Arabic" w:hAnsi="Traditional Arabic" w:cs="Traditional Arabic" w:hint="cs"/>
          <w:sz w:val="32"/>
          <w:szCs w:val="32"/>
          <w:shd w:val="clear" w:color="auto" w:fill="FFFFFF"/>
          <w:rtl/>
        </w:rPr>
        <w:t xml:space="preserve"> </w:t>
      </w:r>
      <w:r w:rsidR="00EA0A94" w:rsidRPr="00694570">
        <w:rPr>
          <w:rFonts w:ascii="Traditional Arabic" w:hAnsi="Traditional Arabic" w:cs="Traditional Arabic" w:hint="cs"/>
          <w:sz w:val="32"/>
          <w:szCs w:val="32"/>
          <w:shd w:val="clear" w:color="auto" w:fill="FFFFFF"/>
          <w:rtl/>
        </w:rPr>
        <w:t>في المخيمات</w:t>
      </w:r>
      <w:r w:rsidR="00EA0A94">
        <w:rPr>
          <w:rFonts w:ascii="Traditional Arabic" w:hAnsi="Traditional Arabic" w:cs="Traditional Arabic" w:hint="cs"/>
          <w:sz w:val="32"/>
          <w:szCs w:val="32"/>
          <w:shd w:val="clear" w:color="auto" w:fill="FFFFFF"/>
          <w:rtl/>
        </w:rPr>
        <w:t>، جيل بعد جيل</w:t>
      </w:r>
      <w:r w:rsidR="006D5942" w:rsidRPr="00694570">
        <w:rPr>
          <w:rFonts w:ascii="Traditional Arabic" w:hAnsi="Traditional Arabic" w:cs="Traditional Arabic" w:hint="cs"/>
          <w:sz w:val="32"/>
          <w:szCs w:val="32"/>
          <w:shd w:val="clear" w:color="auto" w:fill="FFFFFF"/>
          <w:rtl/>
        </w:rPr>
        <w:t xml:space="preserve">. </w:t>
      </w:r>
    </w:p>
    <w:p w14:paraId="46F4BC67" w14:textId="67860DA9" w:rsidR="00EA0A94" w:rsidRDefault="00576E4A" w:rsidP="00A0676E">
      <w:pPr>
        <w:pStyle w:val="a4"/>
        <w:jc w:val="both"/>
        <w:rPr>
          <w:rFonts w:ascii="Traditional Arabic" w:hAnsi="Traditional Arabic" w:cs="Traditional Arabic"/>
          <w:sz w:val="32"/>
          <w:szCs w:val="32"/>
          <w:shd w:val="clear" w:color="auto" w:fill="FFFFFF"/>
          <w:rtl/>
        </w:rPr>
      </w:pPr>
      <w:r w:rsidRPr="00576E4A">
        <w:rPr>
          <w:rFonts w:ascii="Traditional Arabic" w:hAnsi="Traditional Arabic" w:cs="Traditional Arabic" w:hint="cs"/>
          <w:sz w:val="32"/>
          <w:szCs w:val="32"/>
          <w:shd w:val="clear" w:color="auto" w:fill="FFFFFF"/>
          <w:rtl/>
        </w:rPr>
        <w:lastRenderedPageBreak/>
        <w:t xml:space="preserve">     </w:t>
      </w:r>
      <w:r w:rsidR="006D5942" w:rsidRPr="00576E4A">
        <w:rPr>
          <w:rFonts w:ascii="Traditional Arabic" w:hAnsi="Traditional Arabic" w:cs="Traditional Arabic" w:hint="cs"/>
          <w:sz w:val="32"/>
          <w:szCs w:val="32"/>
          <w:shd w:val="clear" w:color="auto" w:fill="FFFFFF"/>
          <w:rtl/>
        </w:rPr>
        <w:t>و</w:t>
      </w:r>
      <w:r w:rsidR="00177712">
        <w:rPr>
          <w:rFonts w:ascii="Traditional Arabic" w:hAnsi="Traditional Arabic" w:cs="Traditional Arabic" w:hint="cs"/>
          <w:sz w:val="32"/>
          <w:szCs w:val="32"/>
          <w:shd w:val="clear" w:color="auto" w:fill="FFFFFF"/>
          <w:rtl/>
        </w:rPr>
        <w:t>من الشواهد الإ</w:t>
      </w:r>
      <w:r w:rsidR="00A0676E">
        <w:rPr>
          <w:rFonts w:ascii="Traditional Arabic" w:hAnsi="Traditional Arabic" w:cs="Traditional Arabic" w:hint="cs"/>
          <w:sz w:val="32"/>
          <w:szCs w:val="32"/>
          <w:shd w:val="clear" w:color="auto" w:fill="FFFFFF"/>
          <w:rtl/>
        </w:rPr>
        <w:t>بداعيّة أيض</w:t>
      </w:r>
      <w:r w:rsidR="00177712">
        <w:rPr>
          <w:rFonts w:ascii="Traditional Arabic" w:hAnsi="Traditional Arabic" w:cs="Traditional Arabic" w:hint="cs"/>
          <w:sz w:val="32"/>
          <w:szCs w:val="32"/>
          <w:shd w:val="clear" w:color="auto" w:fill="FFFFFF"/>
          <w:rtl/>
        </w:rPr>
        <w:t>ً</w:t>
      </w:r>
      <w:r w:rsidR="00A0676E">
        <w:rPr>
          <w:rFonts w:ascii="Traditional Arabic" w:hAnsi="Traditional Arabic" w:cs="Traditional Arabic" w:hint="cs"/>
          <w:sz w:val="32"/>
          <w:szCs w:val="32"/>
          <w:shd w:val="clear" w:color="auto" w:fill="FFFFFF"/>
          <w:rtl/>
        </w:rPr>
        <w:t>ا</w:t>
      </w:r>
      <w:r w:rsidR="008053CA">
        <w:rPr>
          <w:rFonts w:ascii="Traditional Arabic" w:hAnsi="Traditional Arabic" w:cs="Traditional Arabic" w:hint="cs"/>
          <w:sz w:val="32"/>
          <w:szCs w:val="32"/>
          <w:shd w:val="clear" w:color="auto" w:fill="FFFFFF"/>
          <w:rtl/>
        </w:rPr>
        <w:t>،</w:t>
      </w:r>
      <w:r w:rsidR="008053CA">
        <w:rPr>
          <w:rFonts w:ascii="Traditional Arabic" w:hAnsi="Traditional Arabic" w:cs="Traditional Arabic"/>
          <w:color w:val="222222"/>
          <w:sz w:val="32"/>
          <w:szCs w:val="32"/>
          <w:rtl/>
        </w:rPr>
        <w:t xml:space="preserve"> </w:t>
      </w:r>
      <w:proofErr w:type="spellStart"/>
      <w:r w:rsidR="008053CA">
        <w:rPr>
          <w:rFonts w:ascii="Traditional Arabic" w:hAnsi="Traditional Arabic" w:cs="Traditional Arabic"/>
          <w:color w:val="222222"/>
          <w:sz w:val="32"/>
          <w:szCs w:val="32"/>
          <w:rtl/>
        </w:rPr>
        <w:t>لوحة</w:t>
      </w:r>
      <w:r>
        <w:rPr>
          <w:rFonts w:ascii="Traditional Arabic" w:hAnsi="Traditional Arabic" w:cs="Traditional Arabic" w:hint="cs"/>
          <w:color w:val="222222"/>
          <w:sz w:val="32"/>
          <w:szCs w:val="32"/>
          <w:rtl/>
        </w:rPr>
        <w:t>"</w:t>
      </w:r>
      <w:r w:rsidR="0064179C" w:rsidRPr="00576E4A">
        <w:rPr>
          <w:rFonts w:ascii="Traditional Arabic" w:hAnsi="Traditional Arabic" w:cs="Traditional Arabic"/>
          <w:color w:val="222222"/>
          <w:sz w:val="32"/>
          <w:szCs w:val="32"/>
          <w:rtl/>
        </w:rPr>
        <w:t>جمل</w:t>
      </w:r>
      <w:proofErr w:type="spellEnd"/>
      <w:r w:rsidR="0064179C" w:rsidRPr="00576E4A">
        <w:rPr>
          <w:rFonts w:ascii="Traditional Arabic" w:hAnsi="Traditional Arabic" w:cs="Traditional Arabic"/>
          <w:color w:val="222222"/>
          <w:sz w:val="32"/>
          <w:szCs w:val="32"/>
          <w:rtl/>
        </w:rPr>
        <w:t xml:space="preserve"> المحامل</w:t>
      </w:r>
      <w:r>
        <w:rPr>
          <w:rFonts w:ascii="Traditional Arabic" w:hAnsi="Traditional Arabic" w:cs="Traditional Arabic" w:hint="cs"/>
          <w:color w:val="222222"/>
          <w:sz w:val="32"/>
          <w:szCs w:val="32"/>
          <w:rtl/>
        </w:rPr>
        <w:t>"</w:t>
      </w:r>
      <w:r w:rsidR="0064179C" w:rsidRPr="00576E4A">
        <w:rPr>
          <w:rFonts w:ascii="Traditional Arabic" w:hAnsi="Traditional Arabic" w:cs="Traditional Arabic"/>
          <w:color w:val="222222"/>
          <w:sz w:val="32"/>
          <w:szCs w:val="32"/>
          <w:rtl/>
        </w:rPr>
        <w:t xml:space="preserve"> </w:t>
      </w:r>
      <w:r w:rsidR="0064179C" w:rsidRPr="00576E4A">
        <w:rPr>
          <w:rFonts w:ascii="Traditional Arabic" w:hAnsi="Traditional Arabic" w:cs="Traditional Arabic"/>
          <w:color w:val="222222"/>
          <w:sz w:val="24"/>
          <w:szCs w:val="24"/>
          <w:rtl/>
        </w:rPr>
        <w:t>(1973)</w:t>
      </w:r>
      <w:r w:rsidR="008053CA">
        <w:rPr>
          <w:rFonts w:ascii="Traditional Arabic" w:hAnsi="Traditional Arabic" w:cs="Traditional Arabic"/>
          <w:color w:val="222222"/>
          <w:sz w:val="32"/>
          <w:szCs w:val="32"/>
          <w:rtl/>
        </w:rPr>
        <w:t xml:space="preserve"> للفن</w:t>
      </w:r>
      <w:r w:rsidR="00177712">
        <w:rPr>
          <w:rFonts w:ascii="Traditional Arabic" w:hAnsi="Traditional Arabic" w:cs="Traditional Arabic" w:hint="cs"/>
          <w:color w:val="222222"/>
          <w:sz w:val="32"/>
          <w:szCs w:val="32"/>
          <w:rtl/>
        </w:rPr>
        <w:t>ّ</w:t>
      </w:r>
      <w:r w:rsidR="008053CA">
        <w:rPr>
          <w:rFonts w:ascii="Traditional Arabic" w:hAnsi="Traditional Arabic" w:cs="Traditional Arabic"/>
          <w:color w:val="222222"/>
          <w:sz w:val="32"/>
          <w:szCs w:val="32"/>
          <w:rtl/>
        </w:rPr>
        <w:t>ان سليمان منصور</w:t>
      </w:r>
      <w:r w:rsidR="0064179C" w:rsidRPr="00576E4A">
        <w:rPr>
          <w:rFonts w:ascii="Traditional Arabic" w:hAnsi="Traditional Arabic" w:cs="Traditional Arabic"/>
          <w:color w:val="222222"/>
          <w:sz w:val="32"/>
          <w:szCs w:val="32"/>
          <w:rtl/>
        </w:rPr>
        <w:t xml:space="preserve">، </w:t>
      </w:r>
      <w:r w:rsidR="00EA0A94">
        <w:rPr>
          <w:rFonts w:ascii="Traditional Arabic" w:hAnsi="Traditional Arabic" w:cs="Traditional Arabic" w:hint="cs"/>
          <w:color w:val="222222"/>
          <w:sz w:val="32"/>
          <w:szCs w:val="32"/>
          <w:rtl/>
        </w:rPr>
        <w:t>التي أصبحت</w:t>
      </w:r>
      <w:r w:rsidR="0064179C" w:rsidRPr="00576E4A">
        <w:rPr>
          <w:rFonts w:ascii="Traditional Arabic" w:hAnsi="Traditional Arabic" w:cs="Traditional Arabic"/>
          <w:color w:val="222222"/>
          <w:sz w:val="32"/>
          <w:szCs w:val="32"/>
          <w:rtl/>
        </w:rPr>
        <w:t xml:space="preserve"> أيقونة في</w:t>
      </w:r>
      <w:r w:rsidR="00EA0A94">
        <w:rPr>
          <w:rFonts w:ascii="Traditional Arabic" w:hAnsi="Traditional Arabic" w:cs="Traditional Arabic" w:hint="cs"/>
          <w:color w:val="222222"/>
          <w:sz w:val="32"/>
          <w:szCs w:val="32"/>
          <w:rtl/>
        </w:rPr>
        <w:t xml:space="preserve"> التراث الشعبي</w:t>
      </w:r>
      <w:r w:rsidR="008053CA">
        <w:rPr>
          <w:rFonts w:ascii="Traditional Arabic" w:hAnsi="Traditional Arabic" w:cs="Traditional Arabic" w:hint="cs"/>
          <w:color w:val="222222"/>
          <w:sz w:val="32"/>
          <w:szCs w:val="32"/>
          <w:rtl/>
        </w:rPr>
        <w:t xml:space="preserve"> المقدسي</w:t>
      </w:r>
      <w:r w:rsidR="00EA0A94">
        <w:rPr>
          <w:rFonts w:ascii="Traditional Arabic" w:hAnsi="Traditional Arabic" w:cs="Traditional Arabic" w:hint="cs"/>
          <w:color w:val="222222"/>
          <w:sz w:val="32"/>
          <w:szCs w:val="32"/>
          <w:rtl/>
        </w:rPr>
        <w:t>، وفي</w:t>
      </w:r>
      <w:r w:rsidR="0064179C" w:rsidRPr="00576E4A">
        <w:rPr>
          <w:rFonts w:ascii="Traditional Arabic" w:hAnsi="Traditional Arabic" w:cs="Traditional Arabic"/>
          <w:color w:val="222222"/>
          <w:sz w:val="32"/>
          <w:szCs w:val="32"/>
          <w:rtl/>
        </w:rPr>
        <w:t xml:space="preserve"> قلوب الفلسطينيين. لوحة </w:t>
      </w:r>
      <w:r w:rsidR="00177712">
        <w:rPr>
          <w:rFonts w:ascii="Traditional Arabic" w:hAnsi="Traditional Arabic" w:cs="Traditional Arabic" w:hint="cs"/>
          <w:color w:val="222222"/>
          <w:sz w:val="32"/>
          <w:szCs w:val="32"/>
          <w:rtl/>
        </w:rPr>
        <w:t>اختصر</w:t>
      </w:r>
      <w:r w:rsidR="00A0676E">
        <w:rPr>
          <w:rFonts w:ascii="Traditional Arabic" w:hAnsi="Traditional Arabic" w:cs="Traditional Arabic" w:hint="cs"/>
          <w:color w:val="222222"/>
          <w:sz w:val="32"/>
          <w:szCs w:val="32"/>
          <w:rtl/>
        </w:rPr>
        <w:t xml:space="preserve">ت </w:t>
      </w:r>
      <w:r w:rsidR="00EA0A94">
        <w:rPr>
          <w:rFonts w:ascii="Traditional Arabic" w:hAnsi="Traditional Arabic" w:cs="Traditional Arabic" w:hint="cs"/>
          <w:color w:val="222222"/>
          <w:sz w:val="32"/>
          <w:szCs w:val="32"/>
          <w:rtl/>
        </w:rPr>
        <w:t>المشهد المقدسي</w:t>
      </w:r>
      <w:r w:rsidR="0064179C" w:rsidRPr="00576E4A">
        <w:rPr>
          <w:rFonts w:ascii="Traditional Arabic" w:hAnsi="Traditional Arabic" w:cs="Traditional Arabic"/>
          <w:color w:val="222222"/>
          <w:sz w:val="32"/>
          <w:szCs w:val="32"/>
          <w:rtl/>
        </w:rPr>
        <w:t xml:space="preserve"> في شخصي</w:t>
      </w:r>
      <w:r w:rsidR="00177712">
        <w:rPr>
          <w:rFonts w:ascii="Traditional Arabic" w:hAnsi="Traditional Arabic" w:cs="Traditional Arabic" w:hint="cs"/>
          <w:color w:val="222222"/>
          <w:sz w:val="32"/>
          <w:szCs w:val="32"/>
          <w:rtl/>
        </w:rPr>
        <w:t>ّ</w:t>
      </w:r>
      <w:r w:rsidR="0064179C" w:rsidRPr="00576E4A">
        <w:rPr>
          <w:rFonts w:ascii="Traditional Arabic" w:hAnsi="Traditional Arabic" w:cs="Traditional Arabic"/>
          <w:color w:val="222222"/>
          <w:sz w:val="32"/>
          <w:szCs w:val="32"/>
          <w:rtl/>
        </w:rPr>
        <w:t>ة العتّال</w:t>
      </w:r>
      <w:r w:rsidR="00A0676E">
        <w:rPr>
          <w:rFonts w:ascii="Traditional Arabic" w:hAnsi="Traditional Arabic" w:cs="Traditional Arabic" w:hint="cs"/>
          <w:color w:val="222222"/>
          <w:sz w:val="32"/>
          <w:szCs w:val="32"/>
          <w:rtl/>
        </w:rPr>
        <w:t xml:space="preserve"> </w:t>
      </w:r>
      <w:proofErr w:type="gramStart"/>
      <w:r w:rsidR="00177712">
        <w:rPr>
          <w:rFonts w:ascii="Traditional Arabic" w:hAnsi="Traditional Arabic" w:cs="Traditional Arabic"/>
          <w:color w:val="222222"/>
          <w:sz w:val="32"/>
          <w:szCs w:val="32"/>
          <w:rtl/>
        </w:rPr>
        <w:t>( الح</w:t>
      </w:r>
      <w:r w:rsidR="0064179C" w:rsidRPr="00576E4A">
        <w:rPr>
          <w:rFonts w:ascii="Traditional Arabic" w:hAnsi="Traditional Arabic" w:cs="Traditional Arabic"/>
          <w:color w:val="222222"/>
          <w:sz w:val="32"/>
          <w:szCs w:val="32"/>
          <w:rtl/>
        </w:rPr>
        <w:t>م</w:t>
      </w:r>
      <w:r w:rsidR="00177712">
        <w:rPr>
          <w:rFonts w:ascii="Traditional Arabic" w:hAnsi="Traditional Arabic" w:cs="Traditional Arabic" w:hint="cs"/>
          <w:color w:val="222222"/>
          <w:sz w:val="32"/>
          <w:szCs w:val="32"/>
          <w:rtl/>
        </w:rPr>
        <w:t>ّ</w:t>
      </w:r>
      <w:r w:rsidR="0064179C" w:rsidRPr="00576E4A">
        <w:rPr>
          <w:rFonts w:ascii="Traditional Arabic" w:hAnsi="Traditional Arabic" w:cs="Traditional Arabic"/>
          <w:color w:val="222222"/>
          <w:sz w:val="32"/>
          <w:szCs w:val="32"/>
          <w:rtl/>
        </w:rPr>
        <w:t>ال</w:t>
      </w:r>
      <w:proofErr w:type="gramEnd"/>
      <w:r w:rsidR="0064179C" w:rsidRPr="00576E4A">
        <w:rPr>
          <w:rFonts w:ascii="Traditional Arabic" w:hAnsi="Traditional Arabic" w:cs="Traditional Arabic"/>
          <w:color w:val="222222"/>
          <w:sz w:val="32"/>
          <w:szCs w:val="32"/>
          <w:rtl/>
        </w:rPr>
        <w:t>) الذي يحمل هموم القدس</w:t>
      </w:r>
      <w:r w:rsidR="00EA0A94">
        <w:rPr>
          <w:rFonts w:ascii="Traditional Arabic" w:hAnsi="Traditional Arabic" w:cs="Traditional Arabic" w:hint="cs"/>
          <w:color w:val="222222"/>
          <w:sz w:val="32"/>
          <w:szCs w:val="32"/>
          <w:rtl/>
        </w:rPr>
        <w:t xml:space="preserve"> والمقد</w:t>
      </w:r>
      <w:r w:rsidR="00177712">
        <w:rPr>
          <w:rFonts w:ascii="Traditional Arabic" w:hAnsi="Traditional Arabic" w:cs="Traditional Arabic" w:hint="cs"/>
          <w:color w:val="222222"/>
          <w:sz w:val="32"/>
          <w:szCs w:val="32"/>
          <w:rtl/>
        </w:rPr>
        <w:t>ّ</w:t>
      </w:r>
      <w:r w:rsidR="00EA0A94">
        <w:rPr>
          <w:rFonts w:ascii="Traditional Arabic" w:hAnsi="Traditional Arabic" w:cs="Traditional Arabic" w:hint="cs"/>
          <w:color w:val="222222"/>
          <w:sz w:val="32"/>
          <w:szCs w:val="32"/>
          <w:rtl/>
        </w:rPr>
        <w:t>سات</w:t>
      </w:r>
      <w:r w:rsidR="0064179C" w:rsidRPr="00576E4A">
        <w:rPr>
          <w:rFonts w:ascii="Traditional Arabic" w:hAnsi="Traditional Arabic" w:cs="Traditional Arabic"/>
          <w:color w:val="222222"/>
          <w:sz w:val="32"/>
          <w:szCs w:val="32"/>
          <w:rtl/>
        </w:rPr>
        <w:t xml:space="preserve"> وقلق الوطن</w:t>
      </w:r>
      <w:r w:rsidR="00EA0A94">
        <w:rPr>
          <w:rFonts w:ascii="Traditional Arabic" w:hAnsi="Traditional Arabic" w:cs="Traditional Arabic" w:hint="cs"/>
          <w:color w:val="222222"/>
          <w:sz w:val="32"/>
          <w:szCs w:val="32"/>
          <w:rtl/>
        </w:rPr>
        <w:t xml:space="preserve"> من بلدة </w:t>
      </w:r>
      <w:r w:rsidR="0078377F">
        <w:rPr>
          <w:rFonts w:ascii="Traditional Arabic" w:hAnsi="Traditional Arabic" w:cs="Traditional Arabic" w:hint="cs"/>
          <w:color w:val="222222"/>
          <w:sz w:val="32"/>
          <w:szCs w:val="32"/>
          <w:rtl/>
        </w:rPr>
        <w:t>إلى</w:t>
      </w:r>
      <w:r w:rsidR="00EA0A94">
        <w:rPr>
          <w:rFonts w:ascii="Traditional Arabic" w:hAnsi="Traditional Arabic" w:cs="Traditional Arabic" w:hint="cs"/>
          <w:color w:val="222222"/>
          <w:sz w:val="32"/>
          <w:szCs w:val="32"/>
          <w:rtl/>
        </w:rPr>
        <w:t xml:space="preserve"> أخرى، وبرغم الترحال، يجسد الفنان بريشته الثوابت والتمس</w:t>
      </w:r>
      <w:r w:rsidR="00177712">
        <w:rPr>
          <w:rFonts w:ascii="Traditional Arabic" w:hAnsi="Traditional Arabic" w:cs="Traditional Arabic" w:hint="cs"/>
          <w:color w:val="222222"/>
          <w:sz w:val="32"/>
          <w:szCs w:val="32"/>
          <w:rtl/>
        </w:rPr>
        <w:t>ّ</w:t>
      </w:r>
      <w:r w:rsidR="00EA0A94">
        <w:rPr>
          <w:rFonts w:ascii="Traditional Arabic" w:hAnsi="Traditional Arabic" w:cs="Traditional Arabic" w:hint="cs"/>
          <w:color w:val="222222"/>
          <w:sz w:val="32"/>
          <w:szCs w:val="32"/>
          <w:rtl/>
        </w:rPr>
        <w:t>ك بالحقوق ولو بلغ من الكبر عتي</w:t>
      </w:r>
      <w:r w:rsidR="00177712">
        <w:rPr>
          <w:rFonts w:ascii="Traditional Arabic" w:hAnsi="Traditional Arabic" w:cs="Traditional Arabic" w:hint="cs"/>
          <w:color w:val="222222"/>
          <w:sz w:val="32"/>
          <w:szCs w:val="32"/>
          <w:rtl/>
        </w:rPr>
        <w:t>ًّ</w:t>
      </w:r>
      <w:r w:rsidR="00EA0A94">
        <w:rPr>
          <w:rFonts w:ascii="Traditional Arabic" w:hAnsi="Traditional Arabic" w:cs="Traditional Arabic" w:hint="cs"/>
          <w:color w:val="222222"/>
          <w:sz w:val="32"/>
          <w:szCs w:val="32"/>
          <w:rtl/>
        </w:rPr>
        <w:t xml:space="preserve">ا، ولو أثقل المحتل على كاهله </w:t>
      </w:r>
      <w:r w:rsidR="00447CFE">
        <w:rPr>
          <w:rFonts w:ascii="Traditional Arabic" w:hAnsi="Traditional Arabic" w:cs="Traditional Arabic" w:hint="cs"/>
          <w:color w:val="222222"/>
          <w:sz w:val="32"/>
          <w:szCs w:val="32"/>
          <w:rtl/>
        </w:rPr>
        <w:t>الأوزان</w:t>
      </w:r>
      <w:r w:rsidR="00EA0A94">
        <w:rPr>
          <w:rFonts w:ascii="Traditional Arabic" w:hAnsi="Traditional Arabic" w:cs="Traditional Arabic" w:hint="cs"/>
          <w:color w:val="222222"/>
          <w:sz w:val="32"/>
          <w:szCs w:val="32"/>
          <w:rtl/>
        </w:rPr>
        <w:t xml:space="preserve"> والصعاب والتحد</w:t>
      </w:r>
      <w:r w:rsidR="00177712">
        <w:rPr>
          <w:rFonts w:ascii="Traditional Arabic" w:hAnsi="Traditional Arabic" w:cs="Traditional Arabic" w:hint="cs"/>
          <w:color w:val="222222"/>
          <w:sz w:val="32"/>
          <w:szCs w:val="32"/>
          <w:rtl/>
        </w:rPr>
        <w:t>ّ</w:t>
      </w:r>
      <w:r w:rsidR="00EA0A94">
        <w:rPr>
          <w:rFonts w:ascii="Traditional Arabic" w:hAnsi="Traditional Arabic" w:cs="Traditional Arabic" w:hint="cs"/>
          <w:color w:val="222222"/>
          <w:sz w:val="32"/>
          <w:szCs w:val="32"/>
          <w:rtl/>
        </w:rPr>
        <w:t>يات</w:t>
      </w:r>
      <w:r w:rsidR="0064179C" w:rsidRPr="00576E4A">
        <w:rPr>
          <w:rFonts w:ascii="Traditional Arabic" w:hAnsi="Traditional Arabic" w:cs="Traditional Arabic"/>
          <w:color w:val="222222"/>
          <w:sz w:val="32"/>
          <w:szCs w:val="32"/>
          <w:rtl/>
        </w:rPr>
        <w:t>.</w:t>
      </w:r>
      <w:r w:rsidR="006D5942" w:rsidRPr="00576E4A">
        <w:rPr>
          <w:rFonts w:ascii="Traditional Arabic" w:hAnsi="Traditional Arabic" w:cs="Traditional Arabic" w:hint="cs"/>
          <w:sz w:val="32"/>
          <w:szCs w:val="32"/>
          <w:shd w:val="clear" w:color="auto" w:fill="FFFFFF"/>
          <w:rtl/>
        </w:rPr>
        <w:t xml:space="preserve"> </w:t>
      </w:r>
    </w:p>
    <w:p w14:paraId="35ECA152" w14:textId="50572872" w:rsidR="00B27536" w:rsidRDefault="00EA0A94" w:rsidP="00015616">
      <w:pPr>
        <w:pStyle w:val="a4"/>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     </w:t>
      </w:r>
      <w:r w:rsidR="0064179C" w:rsidRPr="00576E4A">
        <w:rPr>
          <w:rFonts w:ascii="Traditional Arabic" w:hAnsi="Traditional Arabic" w:cs="Traditional Arabic" w:hint="cs"/>
          <w:sz w:val="32"/>
          <w:szCs w:val="32"/>
          <w:shd w:val="clear" w:color="auto" w:fill="FFFFFF"/>
          <w:rtl/>
        </w:rPr>
        <w:t xml:space="preserve">هذه اللوحة </w:t>
      </w:r>
      <w:r w:rsidR="006B6AAF" w:rsidRPr="00576E4A">
        <w:rPr>
          <w:rFonts w:ascii="Traditional Arabic" w:hAnsi="Traditional Arabic" w:cs="Traditional Arabic" w:hint="cs"/>
          <w:sz w:val="32"/>
          <w:szCs w:val="32"/>
          <w:shd w:val="clear" w:color="auto" w:fill="FFFFFF"/>
          <w:rtl/>
        </w:rPr>
        <w:t>نجدها تُ</w:t>
      </w:r>
      <w:r w:rsidR="006D5942" w:rsidRPr="00576E4A">
        <w:rPr>
          <w:rFonts w:ascii="Traditional Arabic" w:hAnsi="Traditional Arabic" w:cs="Traditional Arabic" w:hint="cs"/>
          <w:sz w:val="32"/>
          <w:szCs w:val="32"/>
          <w:shd w:val="clear" w:color="auto" w:fill="FFFFFF"/>
          <w:rtl/>
        </w:rPr>
        <w:t>زيّن كل غرف الضيوف والاستقبال في بيوت المخي</w:t>
      </w:r>
      <w:r w:rsidR="00177712">
        <w:rPr>
          <w:rFonts w:ascii="Traditional Arabic" w:hAnsi="Traditional Arabic" w:cs="Traditional Arabic" w:hint="cs"/>
          <w:sz w:val="32"/>
          <w:szCs w:val="32"/>
          <w:shd w:val="clear" w:color="auto" w:fill="FFFFFF"/>
          <w:rtl/>
        </w:rPr>
        <w:t>ّ</w:t>
      </w:r>
      <w:r w:rsidR="006D5942" w:rsidRPr="00576E4A">
        <w:rPr>
          <w:rFonts w:ascii="Traditional Arabic" w:hAnsi="Traditional Arabic" w:cs="Traditional Arabic" w:hint="cs"/>
          <w:sz w:val="32"/>
          <w:szCs w:val="32"/>
          <w:shd w:val="clear" w:color="auto" w:fill="FFFFFF"/>
          <w:rtl/>
        </w:rPr>
        <w:t>م، التي معظمها لا تدخله أشعة الشمس</w:t>
      </w:r>
      <w:r w:rsidR="00177712">
        <w:rPr>
          <w:rFonts w:ascii="Traditional Arabic" w:hAnsi="Traditional Arabic" w:cs="Traditional Arabic" w:hint="cs"/>
          <w:sz w:val="32"/>
          <w:szCs w:val="32"/>
          <w:shd w:val="clear" w:color="auto" w:fill="FFFFFF"/>
          <w:rtl/>
        </w:rPr>
        <w:t>؛</w:t>
      </w:r>
      <w:r w:rsidR="006D5942" w:rsidRPr="00576E4A">
        <w:rPr>
          <w:rFonts w:ascii="Traditional Arabic" w:hAnsi="Traditional Arabic" w:cs="Traditional Arabic" w:hint="cs"/>
          <w:sz w:val="32"/>
          <w:szCs w:val="32"/>
          <w:shd w:val="clear" w:color="auto" w:fill="FFFFFF"/>
          <w:rtl/>
        </w:rPr>
        <w:t xml:space="preserve"> نظر</w:t>
      </w:r>
      <w:r w:rsidR="00177712">
        <w:rPr>
          <w:rFonts w:ascii="Traditional Arabic" w:hAnsi="Traditional Arabic" w:cs="Traditional Arabic" w:hint="cs"/>
          <w:sz w:val="32"/>
          <w:szCs w:val="32"/>
          <w:shd w:val="clear" w:color="auto" w:fill="FFFFFF"/>
          <w:rtl/>
        </w:rPr>
        <w:t>ً</w:t>
      </w:r>
      <w:r w:rsidR="006D5942" w:rsidRPr="00576E4A">
        <w:rPr>
          <w:rFonts w:ascii="Traditional Arabic" w:hAnsi="Traditional Arabic" w:cs="Traditional Arabic" w:hint="cs"/>
          <w:sz w:val="32"/>
          <w:szCs w:val="32"/>
          <w:shd w:val="clear" w:color="auto" w:fill="FFFFFF"/>
          <w:rtl/>
        </w:rPr>
        <w:t>ا للبناء التراكمي</w:t>
      </w:r>
      <w:r w:rsidR="00177712">
        <w:rPr>
          <w:rFonts w:ascii="Traditional Arabic" w:hAnsi="Traditional Arabic" w:cs="Traditional Arabic" w:hint="cs"/>
          <w:sz w:val="32"/>
          <w:szCs w:val="32"/>
          <w:shd w:val="clear" w:color="auto" w:fill="FFFFFF"/>
          <w:rtl/>
        </w:rPr>
        <w:t>ّ</w:t>
      </w:r>
      <w:r w:rsidR="006D5942" w:rsidRPr="00576E4A">
        <w:rPr>
          <w:rFonts w:ascii="Traditional Arabic" w:hAnsi="Traditional Arabic" w:cs="Traditional Arabic" w:hint="cs"/>
          <w:sz w:val="32"/>
          <w:szCs w:val="32"/>
          <w:shd w:val="clear" w:color="auto" w:fill="FFFFFF"/>
          <w:rtl/>
        </w:rPr>
        <w:t xml:space="preserve"> الأفقي</w:t>
      </w:r>
      <w:r w:rsidR="00177712">
        <w:rPr>
          <w:rFonts w:ascii="Traditional Arabic" w:hAnsi="Traditional Arabic" w:cs="Traditional Arabic" w:hint="cs"/>
          <w:sz w:val="32"/>
          <w:szCs w:val="32"/>
          <w:shd w:val="clear" w:color="auto" w:fill="FFFFFF"/>
          <w:rtl/>
        </w:rPr>
        <w:t>ّ</w:t>
      </w:r>
      <w:r w:rsidR="006D5942" w:rsidRPr="00576E4A">
        <w:rPr>
          <w:rFonts w:ascii="Traditional Arabic" w:hAnsi="Traditional Arabic" w:cs="Traditional Arabic" w:hint="cs"/>
          <w:sz w:val="32"/>
          <w:szCs w:val="32"/>
          <w:shd w:val="clear" w:color="auto" w:fill="FFFFFF"/>
          <w:rtl/>
        </w:rPr>
        <w:t>، ف</w:t>
      </w:r>
      <w:r w:rsidR="006B6AAF" w:rsidRPr="00576E4A">
        <w:rPr>
          <w:rFonts w:ascii="Traditional Arabic" w:hAnsi="Traditional Arabic" w:cs="Traditional Arabic" w:hint="cs"/>
          <w:sz w:val="32"/>
          <w:szCs w:val="32"/>
          <w:shd w:val="clear" w:color="auto" w:fill="FFFFFF"/>
          <w:rtl/>
        </w:rPr>
        <w:t>أصبحت</w:t>
      </w:r>
      <w:r w:rsidR="006D5942" w:rsidRPr="00576E4A">
        <w:rPr>
          <w:rFonts w:ascii="Traditional Arabic" w:hAnsi="Traditional Arabic" w:cs="Traditional Arabic" w:hint="cs"/>
          <w:sz w:val="32"/>
          <w:szCs w:val="32"/>
          <w:shd w:val="clear" w:color="auto" w:fill="FFFFFF"/>
          <w:rtl/>
        </w:rPr>
        <w:t xml:space="preserve"> اللوحة </w:t>
      </w:r>
      <w:r>
        <w:rPr>
          <w:rFonts w:ascii="Traditional Arabic" w:hAnsi="Traditional Arabic" w:cs="Traditional Arabic" w:hint="cs"/>
          <w:color w:val="222222"/>
          <w:sz w:val="32"/>
          <w:szCs w:val="32"/>
          <w:rtl/>
        </w:rPr>
        <w:t>المقدسيّة</w:t>
      </w:r>
      <w:r w:rsidR="0064179C" w:rsidRPr="00576E4A">
        <w:rPr>
          <w:rFonts w:ascii="Traditional Arabic" w:hAnsi="Traditional Arabic" w:cs="Traditional Arabic"/>
          <w:color w:val="222222"/>
          <w:sz w:val="32"/>
          <w:szCs w:val="32"/>
          <w:rtl/>
        </w:rPr>
        <w:t xml:space="preserve"> </w:t>
      </w:r>
      <w:r w:rsidR="00177712">
        <w:rPr>
          <w:rFonts w:ascii="Traditional Arabic" w:hAnsi="Traditional Arabic" w:cs="Traditional Arabic"/>
          <w:color w:val="222222"/>
          <w:sz w:val="32"/>
          <w:szCs w:val="32"/>
          <w:rtl/>
        </w:rPr>
        <w:t>بصورتها المثال</w:t>
      </w:r>
      <w:r w:rsidR="00177712">
        <w:rPr>
          <w:rFonts w:ascii="Traditional Arabic" w:hAnsi="Traditional Arabic" w:cs="Traditional Arabic" w:hint="cs"/>
          <w:color w:val="222222"/>
          <w:sz w:val="32"/>
          <w:szCs w:val="32"/>
          <w:rtl/>
        </w:rPr>
        <w:t>ية</w:t>
      </w:r>
      <w:r>
        <w:rPr>
          <w:rFonts w:ascii="Traditional Arabic" w:hAnsi="Traditional Arabic" w:cs="Traditional Arabic"/>
          <w:color w:val="222222"/>
          <w:sz w:val="32"/>
          <w:szCs w:val="32"/>
          <w:rtl/>
        </w:rPr>
        <w:t xml:space="preserve"> الأبهى والأجمل</w:t>
      </w:r>
      <w:r>
        <w:rPr>
          <w:rFonts w:ascii="Traditional Arabic" w:hAnsi="Traditional Arabic" w:cs="Traditional Arabic" w:hint="cs"/>
          <w:color w:val="222222"/>
          <w:sz w:val="32"/>
          <w:szCs w:val="32"/>
          <w:rtl/>
        </w:rPr>
        <w:t>، عنوان</w:t>
      </w:r>
      <w:r w:rsidR="00177712">
        <w:rPr>
          <w:rFonts w:ascii="Traditional Arabic" w:hAnsi="Traditional Arabic" w:cs="Traditional Arabic" w:hint="cs"/>
          <w:color w:val="222222"/>
          <w:sz w:val="32"/>
          <w:szCs w:val="32"/>
          <w:rtl/>
        </w:rPr>
        <w:t>ً</w:t>
      </w:r>
      <w:r>
        <w:rPr>
          <w:rFonts w:ascii="Traditional Arabic" w:hAnsi="Traditional Arabic" w:cs="Traditional Arabic" w:hint="cs"/>
          <w:color w:val="222222"/>
          <w:sz w:val="32"/>
          <w:szCs w:val="32"/>
          <w:rtl/>
        </w:rPr>
        <w:t>ا للمبادئ والقيم</w:t>
      </w:r>
      <w:r w:rsidR="00142139">
        <w:rPr>
          <w:rFonts w:ascii="Traditional Arabic" w:hAnsi="Traditional Arabic" w:cs="Traditional Arabic" w:hint="cs"/>
          <w:color w:val="222222"/>
          <w:sz w:val="32"/>
          <w:szCs w:val="32"/>
          <w:rtl/>
        </w:rPr>
        <w:t>، وعهد</w:t>
      </w:r>
      <w:r w:rsidR="00177712">
        <w:rPr>
          <w:rFonts w:ascii="Traditional Arabic" w:hAnsi="Traditional Arabic" w:cs="Traditional Arabic" w:hint="cs"/>
          <w:color w:val="222222"/>
          <w:sz w:val="32"/>
          <w:szCs w:val="32"/>
          <w:rtl/>
        </w:rPr>
        <w:t>ً</w:t>
      </w:r>
      <w:r w:rsidR="00142139">
        <w:rPr>
          <w:rFonts w:ascii="Traditional Arabic" w:hAnsi="Traditional Arabic" w:cs="Traditional Arabic" w:hint="cs"/>
          <w:color w:val="222222"/>
          <w:sz w:val="32"/>
          <w:szCs w:val="32"/>
          <w:rtl/>
        </w:rPr>
        <w:t>ا ووفاء، بل مدرسة في ال</w:t>
      </w:r>
      <w:r w:rsidR="00447CFE">
        <w:rPr>
          <w:rFonts w:ascii="Traditional Arabic" w:hAnsi="Traditional Arabic" w:cs="Traditional Arabic" w:hint="cs"/>
          <w:color w:val="222222"/>
          <w:sz w:val="32"/>
          <w:szCs w:val="32"/>
          <w:rtl/>
        </w:rPr>
        <w:t>إصرار والعزيمة لقلع شوكة المحتل</w:t>
      </w:r>
      <w:r w:rsidR="00142139">
        <w:rPr>
          <w:rFonts w:ascii="Traditional Arabic" w:hAnsi="Traditional Arabic" w:cs="Traditional Arabic" w:hint="cs"/>
          <w:color w:val="222222"/>
          <w:sz w:val="32"/>
          <w:szCs w:val="32"/>
          <w:rtl/>
        </w:rPr>
        <w:t>. إن</w:t>
      </w:r>
      <w:r w:rsidR="00447CFE">
        <w:rPr>
          <w:rFonts w:ascii="Traditional Arabic" w:hAnsi="Traditional Arabic" w:cs="Traditional Arabic" w:hint="cs"/>
          <w:color w:val="222222"/>
          <w:sz w:val="32"/>
          <w:szCs w:val="32"/>
          <w:rtl/>
        </w:rPr>
        <w:t>ّ</w:t>
      </w:r>
      <w:r w:rsidR="00142139">
        <w:rPr>
          <w:rFonts w:ascii="Traditional Arabic" w:hAnsi="Traditional Arabic" w:cs="Traditional Arabic" w:hint="cs"/>
          <w:color w:val="222222"/>
          <w:sz w:val="32"/>
          <w:szCs w:val="32"/>
          <w:rtl/>
        </w:rPr>
        <w:t>ها</w:t>
      </w:r>
      <w:r>
        <w:rPr>
          <w:rFonts w:ascii="Traditional Arabic" w:hAnsi="Traditional Arabic" w:cs="Traditional Arabic" w:hint="cs"/>
          <w:color w:val="222222"/>
          <w:sz w:val="32"/>
          <w:szCs w:val="32"/>
          <w:rtl/>
        </w:rPr>
        <w:t xml:space="preserve"> </w:t>
      </w:r>
      <w:r w:rsidR="006D5942" w:rsidRPr="00576E4A">
        <w:rPr>
          <w:rFonts w:ascii="Traditional Arabic" w:hAnsi="Traditional Arabic" w:cs="Traditional Arabic" w:hint="cs"/>
          <w:sz w:val="32"/>
          <w:szCs w:val="32"/>
          <w:shd w:val="clear" w:color="auto" w:fill="FFFFFF"/>
          <w:rtl/>
        </w:rPr>
        <w:t xml:space="preserve">تعبير عن فجر أو نور وأمل للحريّة والعودة القريبة. </w:t>
      </w:r>
      <w:r w:rsidR="00142139">
        <w:rPr>
          <w:rFonts w:ascii="Traditional Arabic" w:hAnsi="Traditional Arabic" w:cs="Traditional Arabic" w:hint="cs"/>
          <w:sz w:val="32"/>
          <w:szCs w:val="32"/>
          <w:shd w:val="clear" w:color="auto" w:fill="FFFFFF"/>
          <w:rtl/>
        </w:rPr>
        <w:t xml:space="preserve">أضف </w:t>
      </w:r>
      <w:r w:rsidR="0078377F">
        <w:rPr>
          <w:rFonts w:ascii="Traditional Arabic" w:hAnsi="Traditional Arabic" w:cs="Traditional Arabic" w:hint="cs"/>
          <w:sz w:val="32"/>
          <w:szCs w:val="32"/>
          <w:shd w:val="clear" w:color="auto" w:fill="FFFFFF"/>
          <w:rtl/>
        </w:rPr>
        <w:t>إلى</w:t>
      </w:r>
      <w:r w:rsidR="00142139">
        <w:rPr>
          <w:rFonts w:ascii="Traditional Arabic" w:hAnsi="Traditional Arabic" w:cs="Traditional Arabic" w:hint="cs"/>
          <w:sz w:val="32"/>
          <w:szCs w:val="32"/>
          <w:shd w:val="clear" w:color="auto" w:fill="FFFFFF"/>
          <w:rtl/>
        </w:rPr>
        <w:t xml:space="preserve"> ذلك، </w:t>
      </w:r>
      <w:r w:rsidR="006D5942" w:rsidRPr="00576E4A">
        <w:rPr>
          <w:rFonts w:ascii="Traditional Arabic" w:hAnsi="Traditional Arabic" w:cs="Traditional Arabic" w:hint="cs"/>
          <w:sz w:val="32"/>
          <w:szCs w:val="32"/>
          <w:shd w:val="clear" w:color="auto" w:fill="FFFFFF"/>
          <w:rtl/>
        </w:rPr>
        <w:t>لا يكاد يخلو بيت من صور</w:t>
      </w:r>
      <w:r w:rsidR="00177712">
        <w:rPr>
          <w:rFonts w:ascii="Traditional Arabic" w:hAnsi="Traditional Arabic" w:cs="Traditional Arabic" w:hint="cs"/>
          <w:sz w:val="32"/>
          <w:szCs w:val="32"/>
          <w:shd w:val="clear" w:color="auto" w:fill="FFFFFF"/>
          <w:rtl/>
        </w:rPr>
        <w:t>ة لخارطة فلسطين، أو صورة لشهيد ا</w:t>
      </w:r>
      <w:r w:rsidR="006D5942" w:rsidRPr="00576E4A">
        <w:rPr>
          <w:rFonts w:ascii="Traditional Arabic" w:hAnsi="Traditional Arabic" w:cs="Traditional Arabic" w:hint="cs"/>
          <w:sz w:val="32"/>
          <w:szCs w:val="32"/>
          <w:shd w:val="clear" w:color="auto" w:fill="FFFFFF"/>
          <w:rtl/>
        </w:rPr>
        <w:t>ست</w:t>
      </w:r>
      <w:r w:rsidR="00177712">
        <w:rPr>
          <w:rFonts w:ascii="Traditional Arabic" w:hAnsi="Traditional Arabic" w:cs="Traditional Arabic" w:hint="cs"/>
          <w:sz w:val="32"/>
          <w:szCs w:val="32"/>
          <w:shd w:val="clear" w:color="auto" w:fill="FFFFFF"/>
          <w:rtl/>
        </w:rPr>
        <w:t>ُ</w:t>
      </w:r>
      <w:r w:rsidR="006D5942" w:rsidRPr="00576E4A">
        <w:rPr>
          <w:rFonts w:ascii="Traditional Arabic" w:hAnsi="Traditional Arabic" w:cs="Traditional Arabic" w:hint="cs"/>
          <w:sz w:val="32"/>
          <w:szCs w:val="32"/>
          <w:shd w:val="clear" w:color="auto" w:fill="FFFFFF"/>
          <w:rtl/>
        </w:rPr>
        <w:t>شهد في المعارك المتتالية مع العدو ال</w:t>
      </w:r>
      <w:r w:rsidR="006B6AAF" w:rsidRPr="00576E4A">
        <w:rPr>
          <w:rFonts w:ascii="Traditional Arabic" w:hAnsi="Traditional Arabic" w:cs="Traditional Arabic" w:hint="cs"/>
          <w:sz w:val="32"/>
          <w:szCs w:val="32"/>
          <w:shd w:val="clear" w:color="auto" w:fill="FFFFFF"/>
          <w:rtl/>
        </w:rPr>
        <w:t>صهيون</w:t>
      </w:r>
      <w:r w:rsidR="00142139">
        <w:rPr>
          <w:rFonts w:ascii="Traditional Arabic" w:hAnsi="Traditional Arabic" w:cs="Traditional Arabic" w:hint="cs"/>
          <w:sz w:val="32"/>
          <w:szCs w:val="32"/>
          <w:shd w:val="clear" w:color="auto" w:fill="FFFFFF"/>
          <w:rtl/>
        </w:rPr>
        <w:t>ي في جنوبي لبنان، أو مفتاح نحاسي أو حديدي قديم للبيت الذي هجّر منه الجد والأهل.</w:t>
      </w:r>
    </w:p>
    <w:p w14:paraId="51F5A1D3" w14:textId="77777777" w:rsidR="002A7689" w:rsidRDefault="0019361A" w:rsidP="002A7689">
      <w:pPr>
        <w:jc w:val="both"/>
        <w:rPr>
          <w:rFonts w:ascii="Traditional Arabic" w:hAnsi="Traditional Arabic" w:cs="Traditional Arabic"/>
          <w:b/>
          <w:bCs/>
          <w:sz w:val="32"/>
          <w:szCs w:val="32"/>
          <w:rtl/>
        </w:rPr>
      </w:pPr>
      <w:r w:rsidRPr="00D4440B">
        <w:rPr>
          <w:rFonts w:ascii="Traditional Arabic" w:hAnsi="Traditional Arabic" w:cs="Traditional Arabic" w:hint="cs"/>
          <w:b/>
          <w:bCs/>
          <w:sz w:val="32"/>
          <w:szCs w:val="32"/>
          <w:rtl/>
        </w:rPr>
        <w:t>المبحث الثالث: الدراسة الميدانيّة:</w:t>
      </w:r>
    </w:p>
    <w:p w14:paraId="574E1017" w14:textId="02A0B587" w:rsidR="00015616" w:rsidRPr="00F62103" w:rsidRDefault="002A7689" w:rsidP="00F62103">
      <w:pPr>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sidR="00153CFF" w:rsidRPr="005D0A64">
        <w:rPr>
          <w:rFonts w:ascii="Traditional Arabic" w:hAnsi="Traditional Arabic" w:cs="Traditional Arabic"/>
          <w:sz w:val="32"/>
          <w:szCs w:val="32"/>
          <w:rtl/>
        </w:rPr>
        <w:t xml:space="preserve">وسائل عمليّة </w:t>
      </w:r>
      <w:r w:rsidR="00153CFF">
        <w:rPr>
          <w:rFonts w:ascii="Traditional Arabic" w:hAnsi="Traditional Arabic" w:cs="Traditional Arabic" w:hint="cs"/>
          <w:sz w:val="32"/>
          <w:szCs w:val="32"/>
          <w:rtl/>
        </w:rPr>
        <w:t>القياس</w:t>
      </w:r>
      <w:r>
        <w:rPr>
          <w:rFonts w:ascii="Traditional Arabic" w:hAnsi="Traditional Arabic" w:cs="Traditional Arabic"/>
          <w:sz w:val="32"/>
          <w:szCs w:val="32"/>
          <w:rtl/>
        </w:rPr>
        <w:t xml:space="preserve"> كثيرة ومنوّعة،</w:t>
      </w:r>
      <w:r w:rsidR="00177712">
        <w:rPr>
          <w:rFonts w:ascii="Traditional Arabic" w:hAnsi="Traditional Arabic" w:cs="Traditional Arabic" w:hint="cs"/>
          <w:sz w:val="32"/>
          <w:szCs w:val="32"/>
          <w:rtl/>
        </w:rPr>
        <w:t xml:space="preserve"> </w:t>
      </w:r>
      <w:r w:rsidR="00153CFF" w:rsidRPr="005D0A64">
        <w:rPr>
          <w:rFonts w:ascii="Traditional Arabic" w:hAnsi="Traditional Arabic" w:cs="Traditional Arabic"/>
          <w:sz w:val="32"/>
          <w:szCs w:val="32"/>
          <w:rtl/>
        </w:rPr>
        <w:t>منها: "</w:t>
      </w:r>
      <w:r w:rsidR="00153CFF">
        <w:rPr>
          <w:rFonts w:ascii="Traditional Arabic" w:hAnsi="Traditional Arabic" w:cs="Traditional Arabic"/>
          <w:sz w:val="32"/>
          <w:szCs w:val="32"/>
          <w:rtl/>
        </w:rPr>
        <w:t>الاستبيانات، والملاحظة،</w:t>
      </w:r>
      <w:r w:rsidR="00153CFF">
        <w:rPr>
          <w:rFonts w:ascii="Traditional Arabic" w:hAnsi="Traditional Arabic" w:cs="Traditional Arabic" w:hint="cs"/>
          <w:sz w:val="32"/>
          <w:szCs w:val="32"/>
          <w:rtl/>
        </w:rPr>
        <w:t xml:space="preserve"> </w:t>
      </w:r>
      <w:r w:rsidR="00153CFF" w:rsidRPr="005D0A64">
        <w:rPr>
          <w:rFonts w:ascii="Traditional Arabic" w:hAnsi="Traditional Arabic" w:cs="Traditional Arabic"/>
          <w:sz w:val="32"/>
          <w:szCs w:val="32"/>
          <w:rtl/>
        </w:rPr>
        <w:t>أو دراسة الحالة، أو التقارير الذاتيّة، أو السجلات المجمعيّة</w:t>
      </w:r>
      <w:r w:rsidR="00D537A0">
        <w:rPr>
          <w:rFonts w:ascii="Traditional Arabic" w:hAnsi="Traditional Arabic" w:cs="Traditional Arabic" w:hint="cs"/>
          <w:sz w:val="32"/>
          <w:szCs w:val="32"/>
          <w:rtl/>
        </w:rPr>
        <w:t>"</w:t>
      </w:r>
      <w:r w:rsidR="00D537A0">
        <w:rPr>
          <w:rStyle w:val="a8"/>
          <w:rFonts w:ascii="Traditional Arabic" w:hAnsi="Traditional Arabic" w:cs="Traditional Arabic"/>
          <w:sz w:val="32"/>
          <w:szCs w:val="32"/>
          <w:rtl/>
        </w:rPr>
        <w:footnoteReference w:id="58"/>
      </w:r>
      <w:r>
        <w:rPr>
          <w:rFonts w:ascii="Traditional Arabic" w:hAnsi="Traditional Arabic" w:cs="Traditional Arabic" w:hint="cs"/>
          <w:sz w:val="36"/>
          <w:szCs w:val="36"/>
          <w:rtl/>
        </w:rPr>
        <w:t xml:space="preserve">. </w:t>
      </w:r>
      <w:r w:rsidR="00153CFF">
        <w:rPr>
          <w:rFonts w:ascii="Traditional Arabic" w:hAnsi="Traditional Arabic" w:cs="Traditional Arabic" w:hint="cs"/>
          <w:sz w:val="32"/>
          <w:szCs w:val="32"/>
          <w:rtl/>
        </w:rPr>
        <w:t>واختار الباحث إعداد استبان</w:t>
      </w:r>
      <w:r>
        <w:rPr>
          <w:rFonts w:ascii="Traditional Arabic" w:hAnsi="Traditional Arabic" w:cs="Traditional Arabic" w:hint="cs"/>
          <w:sz w:val="32"/>
          <w:szCs w:val="32"/>
          <w:rtl/>
        </w:rPr>
        <w:t>ة</w:t>
      </w:r>
      <w:r w:rsidR="00153CFF">
        <w:rPr>
          <w:rFonts w:ascii="Traditional Arabic" w:hAnsi="Traditional Arabic" w:cs="Traditional Arabic" w:hint="cs"/>
          <w:sz w:val="32"/>
          <w:szCs w:val="32"/>
          <w:rtl/>
        </w:rPr>
        <w:t xml:space="preserve"> لقياس مستوى الثقافة المقدسية</w:t>
      </w:r>
      <w:r>
        <w:rPr>
          <w:rFonts w:ascii="Traditional Arabic" w:hAnsi="Traditional Arabic" w:cs="Traditional Arabic" w:hint="cs"/>
          <w:sz w:val="32"/>
          <w:szCs w:val="32"/>
          <w:rtl/>
        </w:rPr>
        <w:t xml:space="preserve"> تضم</w:t>
      </w:r>
      <w:r w:rsidR="00177712">
        <w:rPr>
          <w:rFonts w:ascii="Traditional Arabic" w:hAnsi="Traditional Arabic" w:cs="Traditional Arabic" w:hint="cs"/>
          <w:sz w:val="32"/>
          <w:szCs w:val="32"/>
          <w:rtl/>
        </w:rPr>
        <w:t>ّ</w:t>
      </w:r>
      <w:r w:rsidR="00153CFF">
        <w:rPr>
          <w:rFonts w:ascii="Traditional Arabic" w:hAnsi="Traditional Arabic" w:cs="Traditional Arabic" w:hint="cs"/>
          <w:sz w:val="32"/>
          <w:szCs w:val="32"/>
          <w:rtl/>
        </w:rPr>
        <w:t xml:space="preserve"> مجموعة من </w:t>
      </w:r>
      <w:r w:rsidR="00153CFF" w:rsidRPr="005D0A64">
        <w:rPr>
          <w:rFonts w:ascii="Traditional Arabic" w:hAnsi="Traditional Arabic" w:cs="Traditional Arabic"/>
          <w:sz w:val="32"/>
          <w:szCs w:val="32"/>
          <w:rtl/>
        </w:rPr>
        <w:t xml:space="preserve">الأسئلة </w:t>
      </w:r>
      <w:r w:rsidR="00153CFF">
        <w:rPr>
          <w:rFonts w:ascii="Traditional Arabic" w:hAnsi="Traditional Arabic" w:cs="Traditional Arabic" w:hint="cs"/>
          <w:sz w:val="32"/>
          <w:szCs w:val="32"/>
          <w:rtl/>
        </w:rPr>
        <w:t>تُغط</w:t>
      </w:r>
      <w:r w:rsidR="00177712">
        <w:rPr>
          <w:rFonts w:ascii="Traditional Arabic" w:hAnsi="Traditional Arabic" w:cs="Traditional Arabic" w:hint="cs"/>
          <w:sz w:val="32"/>
          <w:szCs w:val="32"/>
          <w:rtl/>
        </w:rPr>
        <w:t>ّ</w:t>
      </w:r>
      <w:r w:rsidR="00153CFF">
        <w:rPr>
          <w:rFonts w:ascii="Traditional Arabic" w:hAnsi="Traditional Arabic" w:cs="Traditional Arabic" w:hint="cs"/>
          <w:sz w:val="32"/>
          <w:szCs w:val="32"/>
          <w:rtl/>
        </w:rPr>
        <w:t>ي الجوانب المعرفي</w:t>
      </w:r>
      <w:r w:rsidR="00177712">
        <w:rPr>
          <w:rFonts w:ascii="Traditional Arabic" w:hAnsi="Traditional Arabic" w:cs="Traditional Arabic" w:hint="cs"/>
          <w:sz w:val="32"/>
          <w:szCs w:val="32"/>
          <w:rtl/>
        </w:rPr>
        <w:t>ّ</w:t>
      </w:r>
      <w:r w:rsidR="00153CFF">
        <w:rPr>
          <w:rFonts w:ascii="Traditional Arabic" w:hAnsi="Traditional Arabic" w:cs="Traditional Arabic" w:hint="cs"/>
          <w:sz w:val="32"/>
          <w:szCs w:val="32"/>
          <w:rtl/>
        </w:rPr>
        <w:t>ة الثقافية</w:t>
      </w:r>
      <w:r w:rsidR="00153CFF">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وفق </w:t>
      </w:r>
      <w:r w:rsidR="00153CFF" w:rsidRPr="005D0A64">
        <w:rPr>
          <w:rFonts w:ascii="Traditional Arabic" w:hAnsi="Traditional Arabic" w:cs="Traditional Arabic"/>
          <w:sz w:val="32"/>
          <w:szCs w:val="32"/>
          <w:rtl/>
        </w:rPr>
        <w:t>أسئلة تحريريّة</w:t>
      </w:r>
      <w:r>
        <w:rPr>
          <w:rFonts w:ascii="Traditional Arabic" w:hAnsi="Traditional Arabic" w:cs="Traditional Arabic" w:hint="cs"/>
          <w:sz w:val="32"/>
          <w:szCs w:val="32"/>
          <w:rtl/>
        </w:rPr>
        <w:t xml:space="preserve"> مقاليّة </w:t>
      </w:r>
      <w:r w:rsidR="00153CFF" w:rsidRPr="005D0A64">
        <w:rPr>
          <w:rFonts w:ascii="Traditional Arabic" w:hAnsi="Traditional Arabic" w:cs="Traditional Arabic"/>
          <w:sz w:val="32"/>
          <w:szCs w:val="32"/>
          <w:rtl/>
        </w:rPr>
        <w:t>"يمتلك فيها الطالب إجابته بنفسه</w:t>
      </w:r>
      <w:r w:rsidR="00D537A0">
        <w:rPr>
          <w:rFonts w:ascii="Traditional Arabic" w:hAnsi="Traditional Arabic" w:cs="Traditional Arabic" w:hint="cs"/>
          <w:sz w:val="32"/>
          <w:szCs w:val="32"/>
          <w:rtl/>
        </w:rPr>
        <w:t>"</w:t>
      </w:r>
      <w:r w:rsidR="00D537A0">
        <w:rPr>
          <w:rStyle w:val="a8"/>
          <w:rFonts w:ascii="Traditional Arabic" w:hAnsi="Traditional Arabic" w:cs="Traditional Arabic"/>
          <w:sz w:val="32"/>
          <w:szCs w:val="32"/>
          <w:rtl/>
        </w:rPr>
        <w:footnoteReference w:id="59"/>
      </w:r>
      <w:r w:rsidR="00D2575D">
        <w:rPr>
          <w:rFonts w:ascii="Traditional Arabic" w:hAnsi="Traditional Arabic" w:cs="Traditional Arabic" w:hint="cs"/>
          <w:sz w:val="32"/>
          <w:szCs w:val="32"/>
          <w:rtl/>
        </w:rPr>
        <w:t xml:space="preserve">. </w:t>
      </w:r>
      <w:r w:rsidR="00D2575D" w:rsidRPr="00D2575D">
        <w:rPr>
          <w:rFonts w:ascii="Traditional Arabic" w:hAnsi="Traditional Arabic" w:cs="Traditional Arabic" w:hint="cs"/>
          <w:sz w:val="32"/>
          <w:szCs w:val="32"/>
          <w:rtl/>
        </w:rPr>
        <w:t>و</w:t>
      </w:r>
      <w:r w:rsidR="00153CFF" w:rsidRPr="00D2575D">
        <w:rPr>
          <w:rFonts w:ascii="Traditional Arabic" w:hAnsi="Traditional Arabic" w:cs="Traditional Arabic"/>
          <w:sz w:val="32"/>
          <w:szCs w:val="32"/>
          <w:rtl/>
        </w:rPr>
        <w:t xml:space="preserve">أسئلة </w:t>
      </w:r>
      <w:r>
        <w:rPr>
          <w:rFonts w:ascii="Traditional Arabic" w:hAnsi="Traditional Arabic" w:cs="Traditional Arabic" w:hint="cs"/>
          <w:sz w:val="32"/>
          <w:szCs w:val="32"/>
          <w:rtl/>
        </w:rPr>
        <w:t>م</w:t>
      </w:r>
      <w:r w:rsidR="00153CFF" w:rsidRPr="00D2575D">
        <w:rPr>
          <w:rFonts w:ascii="Traditional Arabic" w:hAnsi="Traditional Arabic" w:cs="Traditional Arabic"/>
          <w:sz w:val="32"/>
          <w:szCs w:val="32"/>
          <w:rtl/>
        </w:rPr>
        <w:t>وضوعيّة</w:t>
      </w:r>
      <w:r w:rsidR="00153CFF">
        <w:rPr>
          <w:rFonts w:ascii="Traditional Arabic" w:hAnsi="Traditional Arabic" w:cs="Traditional Arabic" w:hint="cs"/>
          <w:sz w:val="32"/>
          <w:szCs w:val="32"/>
          <w:rtl/>
        </w:rPr>
        <w:t>،</w:t>
      </w:r>
      <w:r w:rsidR="00153CFF" w:rsidRPr="005D0A64">
        <w:rPr>
          <w:rFonts w:ascii="Traditional Arabic" w:hAnsi="Traditional Arabic" w:cs="Traditional Arabic"/>
          <w:sz w:val="32"/>
          <w:szCs w:val="32"/>
          <w:rtl/>
        </w:rPr>
        <w:t xml:space="preserve"> من </w:t>
      </w:r>
      <w:proofErr w:type="gramStart"/>
      <w:r w:rsidR="00153CFF" w:rsidRPr="005D0A64">
        <w:rPr>
          <w:rFonts w:ascii="Traditional Arabic" w:hAnsi="Traditional Arabic" w:cs="Traditional Arabic"/>
          <w:sz w:val="32"/>
          <w:szCs w:val="32"/>
          <w:rtl/>
        </w:rPr>
        <w:t>أنواعها :الصواب</w:t>
      </w:r>
      <w:proofErr w:type="gramEnd"/>
      <w:r w:rsidR="00153CFF" w:rsidRPr="005D0A64">
        <w:rPr>
          <w:rFonts w:ascii="Traditional Arabic" w:hAnsi="Traditional Arabic" w:cs="Traditional Arabic"/>
          <w:sz w:val="32"/>
          <w:szCs w:val="32"/>
          <w:rtl/>
        </w:rPr>
        <w:t xml:space="preserve"> والخطأ</w:t>
      </w:r>
      <w:r w:rsidR="004A283C">
        <w:rPr>
          <w:rFonts w:ascii="Traditional Arabic" w:hAnsi="Traditional Arabic" w:cs="Traditional Arabic" w:hint="cs"/>
          <w:sz w:val="32"/>
          <w:szCs w:val="32"/>
          <w:rtl/>
        </w:rPr>
        <w:t>،</w:t>
      </w:r>
      <w:r w:rsidR="004A283C">
        <w:rPr>
          <w:rFonts w:ascii="Traditional Arabic" w:hAnsi="Traditional Arabic" w:cs="Traditional Arabic" w:hint="cs"/>
          <w:b/>
          <w:bCs/>
          <w:sz w:val="32"/>
          <w:szCs w:val="32"/>
          <w:rtl/>
        </w:rPr>
        <w:t xml:space="preserve"> </w:t>
      </w:r>
      <w:r w:rsidR="00177712">
        <w:rPr>
          <w:rFonts w:ascii="Traditional Arabic" w:hAnsi="Traditional Arabic" w:cs="Traditional Arabic" w:hint="cs"/>
          <w:sz w:val="32"/>
          <w:szCs w:val="32"/>
          <w:rtl/>
        </w:rPr>
        <w:t>و</w:t>
      </w:r>
      <w:r w:rsidR="004A283C">
        <w:rPr>
          <w:rFonts w:ascii="Traditional Arabic" w:hAnsi="Traditional Arabic" w:cs="Traditional Arabic"/>
          <w:sz w:val="32"/>
          <w:szCs w:val="32"/>
          <w:rtl/>
        </w:rPr>
        <w:t>المزاوجة والمقابلة</w:t>
      </w:r>
      <w:r w:rsidR="004A283C">
        <w:rPr>
          <w:rFonts w:ascii="Traditional Arabic" w:hAnsi="Traditional Arabic" w:cs="Traditional Arabic" w:hint="cs"/>
          <w:sz w:val="32"/>
          <w:szCs w:val="32"/>
          <w:rtl/>
        </w:rPr>
        <w:t xml:space="preserve">، </w:t>
      </w:r>
      <w:r w:rsidR="00177712">
        <w:rPr>
          <w:rFonts w:ascii="Traditional Arabic" w:hAnsi="Traditional Arabic" w:cs="Traditional Arabic" w:hint="cs"/>
          <w:sz w:val="32"/>
          <w:szCs w:val="32"/>
          <w:rtl/>
        </w:rPr>
        <w:t>و</w:t>
      </w:r>
      <w:r w:rsidR="004A283C">
        <w:rPr>
          <w:rFonts w:ascii="Traditional Arabic" w:hAnsi="Traditional Arabic" w:cs="Traditional Arabic"/>
          <w:sz w:val="32"/>
          <w:szCs w:val="32"/>
          <w:rtl/>
        </w:rPr>
        <w:t>الاختيار من متعدد (عدّة بدائل)</w:t>
      </w:r>
      <w:r w:rsidR="004A283C">
        <w:rPr>
          <w:rFonts w:ascii="Traditional Arabic" w:hAnsi="Traditional Arabic" w:cs="Traditional Arabic" w:hint="cs"/>
          <w:sz w:val="32"/>
          <w:szCs w:val="32"/>
          <w:rtl/>
        </w:rPr>
        <w:t xml:space="preserve">، </w:t>
      </w:r>
      <w:r w:rsidR="00153CFF" w:rsidRPr="005D0A64">
        <w:rPr>
          <w:rFonts w:ascii="Traditional Arabic" w:hAnsi="Traditional Arabic" w:cs="Traditional Arabic"/>
          <w:sz w:val="32"/>
          <w:szCs w:val="32"/>
          <w:rtl/>
        </w:rPr>
        <w:t>التكميل أو ملء النواتج.</w:t>
      </w:r>
    </w:p>
    <w:p w14:paraId="68CC2688" w14:textId="19BEB88E" w:rsidR="00153CFF" w:rsidRPr="005D0A64" w:rsidRDefault="00E4352B" w:rsidP="009A2848">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أو</w:t>
      </w:r>
      <w:r w:rsidR="0017771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ل</w:t>
      </w:r>
      <w:r w:rsidR="0017771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w:t>
      </w:r>
      <w:r w:rsidR="00153CFF" w:rsidRPr="005D0A64">
        <w:rPr>
          <w:rFonts w:ascii="Traditional Arabic" w:hAnsi="Traditional Arabic" w:cs="Traditional Arabic"/>
          <w:b/>
          <w:bCs/>
          <w:sz w:val="32"/>
          <w:szCs w:val="32"/>
          <w:rtl/>
        </w:rPr>
        <w:t xml:space="preserve"> - خطوات إعداد الا</w:t>
      </w:r>
      <w:r w:rsidR="00153CFF">
        <w:rPr>
          <w:rFonts w:ascii="Traditional Arabic" w:hAnsi="Traditional Arabic" w:cs="Traditional Arabic" w:hint="cs"/>
          <w:b/>
          <w:bCs/>
          <w:sz w:val="32"/>
          <w:szCs w:val="32"/>
          <w:rtl/>
        </w:rPr>
        <w:t>ستبيان</w:t>
      </w:r>
      <w:r w:rsidR="00153CFF" w:rsidRPr="005D0A64">
        <w:rPr>
          <w:rFonts w:ascii="Traditional Arabic" w:hAnsi="Traditional Arabic" w:cs="Traditional Arabic"/>
          <w:b/>
          <w:bCs/>
          <w:sz w:val="32"/>
          <w:szCs w:val="32"/>
          <w:rtl/>
        </w:rPr>
        <w:t>:</w:t>
      </w:r>
    </w:p>
    <w:p w14:paraId="7AEF29FC" w14:textId="36811068" w:rsidR="00153CFF" w:rsidRPr="005D0A64" w:rsidRDefault="00153CFF" w:rsidP="00177712">
      <w:pPr>
        <w:ind w:firstLine="360"/>
        <w:jc w:val="both"/>
        <w:rPr>
          <w:rFonts w:ascii="Traditional Arabic" w:hAnsi="Traditional Arabic" w:cs="Traditional Arabic"/>
          <w:sz w:val="32"/>
          <w:szCs w:val="32"/>
          <w:rtl/>
        </w:rPr>
      </w:pPr>
      <w:r w:rsidRPr="005D0A64">
        <w:rPr>
          <w:rFonts w:ascii="Traditional Arabic" w:hAnsi="Traditional Arabic" w:cs="Traditional Arabic"/>
          <w:sz w:val="32"/>
          <w:szCs w:val="32"/>
          <w:rtl/>
        </w:rPr>
        <w:t>حت</w:t>
      </w:r>
      <w:r w:rsidR="00177712">
        <w:rPr>
          <w:rFonts w:ascii="Traditional Arabic" w:hAnsi="Traditional Arabic" w:cs="Traditional Arabic" w:hint="cs"/>
          <w:sz w:val="32"/>
          <w:szCs w:val="32"/>
          <w:rtl/>
        </w:rPr>
        <w:t>ّ</w:t>
      </w:r>
      <w:r w:rsidRPr="005D0A64">
        <w:rPr>
          <w:rFonts w:ascii="Traditional Arabic" w:hAnsi="Traditional Arabic" w:cs="Traditional Arabic"/>
          <w:sz w:val="32"/>
          <w:szCs w:val="32"/>
          <w:rtl/>
        </w:rPr>
        <w:t xml:space="preserve">ى </w:t>
      </w:r>
      <w:r>
        <w:rPr>
          <w:rFonts w:ascii="Traditional Arabic" w:hAnsi="Traditional Arabic" w:cs="Traditional Arabic" w:hint="cs"/>
          <w:sz w:val="32"/>
          <w:szCs w:val="32"/>
          <w:rtl/>
        </w:rPr>
        <w:t>ي</w:t>
      </w:r>
      <w:r w:rsidRPr="005D0A64">
        <w:rPr>
          <w:rFonts w:ascii="Traditional Arabic" w:hAnsi="Traditional Arabic" w:cs="Traditional Arabic"/>
          <w:sz w:val="32"/>
          <w:szCs w:val="32"/>
          <w:rtl/>
        </w:rPr>
        <w:t>تّسم الا</w:t>
      </w:r>
      <w:r w:rsidR="00AF1DB0">
        <w:rPr>
          <w:rFonts w:ascii="Traditional Arabic" w:hAnsi="Traditional Arabic" w:cs="Traditional Arabic" w:hint="cs"/>
          <w:sz w:val="32"/>
          <w:szCs w:val="32"/>
          <w:rtl/>
        </w:rPr>
        <w:t>ستبيان</w:t>
      </w:r>
      <w:r w:rsidR="00AF1DB0">
        <w:rPr>
          <w:rFonts w:ascii="Traditional Arabic" w:hAnsi="Traditional Arabic" w:cs="Traditional Arabic"/>
          <w:sz w:val="32"/>
          <w:szCs w:val="32"/>
        </w:rPr>
        <w:t xml:space="preserve"> </w:t>
      </w:r>
      <w:r w:rsidRPr="005D0A64">
        <w:rPr>
          <w:rFonts w:ascii="Traditional Arabic" w:hAnsi="Traditional Arabic" w:cs="Traditional Arabic"/>
          <w:sz w:val="32"/>
          <w:szCs w:val="32"/>
          <w:rtl/>
        </w:rPr>
        <w:t xml:space="preserve">بمواصفات التقويم الجيّد - </w:t>
      </w:r>
      <w:r w:rsidR="00177712">
        <w:rPr>
          <w:rFonts w:ascii="Traditional Arabic" w:hAnsi="Traditional Arabic" w:cs="Traditional Arabic"/>
          <w:sz w:val="32"/>
          <w:szCs w:val="32"/>
          <w:rtl/>
        </w:rPr>
        <w:t>الذي هو محصّلة تخطيط سليم ومسبق</w:t>
      </w:r>
      <w:r w:rsidRPr="005D0A64">
        <w:rPr>
          <w:rFonts w:ascii="Traditional Arabic" w:hAnsi="Traditional Arabic" w:cs="Traditional Arabic"/>
          <w:sz w:val="32"/>
          <w:szCs w:val="32"/>
          <w:rtl/>
        </w:rPr>
        <w:t>، ات</w:t>
      </w:r>
      <w:r w:rsidR="00177712">
        <w:rPr>
          <w:rFonts w:ascii="Traditional Arabic" w:hAnsi="Traditional Arabic" w:cs="Traditional Arabic" w:hint="cs"/>
          <w:sz w:val="32"/>
          <w:szCs w:val="32"/>
          <w:rtl/>
        </w:rPr>
        <w:t>ّ</w:t>
      </w:r>
      <w:r w:rsidRPr="005D0A64">
        <w:rPr>
          <w:rFonts w:ascii="Traditional Arabic" w:hAnsi="Traditional Arabic" w:cs="Traditional Arabic"/>
          <w:sz w:val="32"/>
          <w:szCs w:val="32"/>
          <w:rtl/>
        </w:rPr>
        <w:t>بع الباحث الخطوات الآتية</w:t>
      </w:r>
      <w:r w:rsidR="00D537A0">
        <w:rPr>
          <w:rStyle w:val="a8"/>
          <w:rFonts w:ascii="Traditional Arabic" w:hAnsi="Traditional Arabic" w:cs="Traditional Arabic"/>
          <w:sz w:val="32"/>
          <w:szCs w:val="32"/>
          <w:rtl/>
        </w:rPr>
        <w:footnoteReference w:id="60"/>
      </w:r>
      <w:r w:rsidRPr="005D0A64">
        <w:rPr>
          <w:rFonts w:ascii="Traditional Arabic" w:hAnsi="Traditional Arabic" w:cs="Traditional Arabic"/>
          <w:sz w:val="32"/>
          <w:szCs w:val="32"/>
          <w:rtl/>
        </w:rPr>
        <w:t>:</w:t>
      </w:r>
    </w:p>
    <w:p w14:paraId="442AAF0B" w14:textId="0B76352F" w:rsidR="00E4352B" w:rsidRDefault="00153CFF" w:rsidP="008E0D4C">
      <w:pPr>
        <w:pStyle w:val="a3"/>
        <w:numPr>
          <w:ilvl w:val="0"/>
          <w:numId w:val="21"/>
        </w:numPr>
        <w:jc w:val="both"/>
        <w:rPr>
          <w:rFonts w:ascii="Traditional Arabic" w:hAnsi="Traditional Arabic" w:cs="Traditional Arabic"/>
          <w:sz w:val="32"/>
          <w:szCs w:val="32"/>
        </w:rPr>
      </w:pPr>
      <w:r w:rsidRPr="00E4352B">
        <w:rPr>
          <w:rFonts w:ascii="Traditional Arabic" w:hAnsi="Traditional Arabic" w:cs="Traditional Arabic"/>
          <w:sz w:val="32"/>
          <w:szCs w:val="32"/>
          <w:rtl/>
        </w:rPr>
        <w:t xml:space="preserve"> تحديد الأهداف</w:t>
      </w:r>
      <w:r w:rsidR="00E4352B" w:rsidRPr="00E4352B">
        <w:rPr>
          <w:rFonts w:ascii="Traditional Arabic" w:hAnsi="Traditional Arabic" w:cs="Traditional Arabic"/>
          <w:sz w:val="32"/>
          <w:szCs w:val="32"/>
          <w:rtl/>
        </w:rPr>
        <w:t xml:space="preserve"> </w:t>
      </w:r>
      <w:r w:rsidR="00E4352B">
        <w:rPr>
          <w:rFonts w:ascii="Traditional Arabic" w:hAnsi="Traditional Arabic" w:cs="Traditional Arabic" w:hint="cs"/>
          <w:sz w:val="32"/>
          <w:szCs w:val="32"/>
          <w:rtl/>
        </w:rPr>
        <w:t>و</w:t>
      </w:r>
      <w:r w:rsidR="00E4352B" w:rsidRPr="00E4352B">
        <w:rPr>
          <w:rFonts w:ascii="Traditional Arabic" w:hAnsi="Traditional Arabic" w:cs="Traditional Arabic"/>
          <w:sz w:val="32"/>
          <w:szCs w:val="32"/>
          <w:rtl/>
        </w:rPr>
        <w:t>المحتوى</w:t>
      </w:r>
      <w:r w:rsidR="00E4352B">
        <w:rPr>
          <w:rFonts w:ascii="Traditional Arabic" w:hAnsi="Traditional Arabic" w:cs="Traditional Arabic"/>
          <w:sz w:val="32"/>
          <w:szCs w:val="32"/>
          <w:rtl/>
        </w:rPr>
        <w:t xml:space="preserve"> </w:t>
      </w:r>
      <w:r w:rsidR="00E4352B">
        <w:rPr>
          <w:rFonts w:ascii="Traditional Arabic" w:hAnsi="Traditional Arabic" w:cs="Traditional Arabic" w:hint="cs"/>
          <w:sz w:val="32"/>
          <w:szCs w:val="32"/>
          <w:rtl/>
        </w:rPr>
        <w:t>و</w:t>
      </w:r>
      <w:r w:rsidRPr="00E4352B">
        <w:rPr>
          <w:rFonts w:ascii="Traditional Arabic" w:hAnsi="Traditional Arabic" w:cs="Traditional Arabic"/>
          <w:sz w:val="32"/>
          <w:szCs w:val="32"/>
          <w:rtl/>
        </w:rPr>
        <w:t>توزيع النسب المئويّة حسب أهميّة كل</w:t>
      </w:r>
      <w:r w:rsidR="00177712">
        <w:rPr>
          <w:rFonts w:ascii="Traditional Arabic" w:hAnsi="Traditional Arabic" w:cs="Traditional Arabic" w:hint="cs"/>
          <w:sz w:val="32"/>
          <w:szCs w:val="32"/>
          <w:rtl/>
        </w:rPr>
        <w:t>ّ</w:t>
      </w:r>
      <w:r w:rsidRPr="00E4352B">
        <w:rPr>
          <w:rFonts w:ascii="Traditional Arabic" w:hAnsi="Traditional Arabic" w:cs="Traditional Arabic"/>
          <w:sz w:val="32"/>
          <w:szCs w:val="32"/>
          <w:rtl/>
        </w:rPr>
        <w:t xml:space="preserve"> </w:t>
      </w:r>
      <w:r w:rsidRPr="00E4352B">
        <w:rPr>
          <w:rFonts w:ascii="Traditional Arabic" w:hAnsi="Traditional Arabic" w:cs="Traditional Arabic" w:hint="cs"/>
          <w:sz w:val="32"/>
          <w:szCs w:val="32"/>
          <w:rtl/>
        </w:rPr>
        <w:t>فقرة من الاستبيان</w:t>
      </w:r>
      <w:r w:rsidRPr="00E4352B">
        <w:rPr>
          <w:rFonts w:ascii="Traditional Arabic" w:hAnsi="Traditional Arabic" w:cs="Traditional Arabic"/>
          <w:sz w:val="32"/>
          <w:szCs w:val="32"/>
          <w:rtl/>
        </w:rPr>
        <w:t>، بالنسبة ل</w:t>
      </w:r>
      <w:r w:rsidR="00177712">
        <w:rPr>
          <w:rFonts w:ascii="Traditional Arabic" w:hAnsi="Traditional Arabic" w:cs="Traditional Arabic" w:hint="cs"/>
          <w:sz w:val="32"/>
          <w:szCs w:val="32"/>
          <w:rtl/>
        </w:rPr>
        <w:t>لمعارف المراد قياسها</w:t>
      </w:r>
      <w:r w:rsidRPr="00E4352B">
        <w:rPr>
          <w:rFonts w:ascii="Traditional Arabic" w:hAnsi="Traditional Arabic" w:cs="Traditional Arabic"/>
          <w:sz w:val="32"/>
          <w:szCs w:val="32"/>
          <w:rtl/>
        </w:rPr>
        <w:t>.</w:t>
      </w:r>
    </w:p>
    <w:p w14:paraId="348A14A2" w14:textId="77777777" w:rsidR="00E4352B" w:rsidRDefault="00153CFF" w:rsidP="008E0D4C">
      <w:pPr>
        <w:pStyle w:val="a3"/>
        <w:numPr>
          <w:ilvl w:val="0"/>
          <w:numId w:val="21"/>
        </w:numPr>
        <w:jc w:val="both"/>
        <w:rPr>
          <w:rFonts w:ascii="Traditional Arabic" w:hAnsi="Traditional Arabic" w:cs="Traditional Arabic"/>
          <w:sz w:val="32"/>
          <w:szCs w:val="32"/>
        </w:rPr>
      </w:pPr>
      <w:r w:rsidRPr="00E4352B">
        <w:rPr>
          <w:rFonts w:ascii="Traditional Arabic" w:hAnsi="Traditional Arabic" w:cs="Traditional Arabic"/>
          <w:sz w:val="32"/>
          <w:szCs w:val="32"/>
          <w:rtl/>
        </w:rPr>
        <w:t>تمثيل مستويات ال</w:t>
      </w:r>
      <w:r w:rsidRPr="00E4352B">
        <w:rPr>
          <w:rFonts w:ascii="Traditional Arabic" w:hAnsi="Traditional Arabic" w:cs="Traditional Arabic" w:hint="cs"/>
          <w:sz w:val="32"/>
          <w:szCs w:val="32"/>
          <w:rtl/>
        </w:rPr>
        <w:t>معارف المقدسيّة</w:t>
      </w:r>
      <w:r w:rsidRPr="00E4352B">
        <w:rPr>
          <w:rFonts w:ascii="Traditional Arabic" w:hAnsi="Traditional Arabic" w:cs="Traditional Arabic"/>
          <w:sz w:val="32"/>
          <w:szCs w:val="32"/>
          <w:rtl/>
        </w:rPr>
        <w:t xml:space="preserve"> في أسئلة الا</w:t>
      </w:r>
      <w:r w:rsidRPr="00E4352B">
        <w:rPr>
          <w:rFonts w:ascii="Traditional Arabic" w:hAnsi="Traditional Arabic" w:cs="Traditional Arabic" w:hint="cs"/>
          <w:sz w:val="32"/>
          <w:szCs w:val="32"/>
          <w:rtl/>
        </w:rPr>
        <w:t>ستبيان</w:t>
      </w:r>
      <w:r w:rsidRPr="00E4352B">
        <w:rPr>
          <w:rFonts w:ascii="Traditional Arabic" w:hAnsi="Traditional Arabic" w:cs="Traditional Arabic"/>
          <w:sz w:val="32"/>
          <w:szCs w:val="32"/>
          <w:rtl/>
        </w:rPr>
        <w:t>.</w:t>
      </w:r>
    </w:p>
    <w:p w14:paraId="30466A50" w14:textId="77777777" w:rsidR="00153CFF" w:rsidRPr="00E4352B" w:rsidRDefault="00153CFF" w:rsidP="008E0D4C">
      <w:pPr>
        <w:pStyle w:val="a3"/>
        <w:numPr>
          <w:ilvl w:val="0"/>
          <w:numId w:val="21"/>
        </w:numPr>
        <w:jc w:val="both"/>
        <w:rPr>
          <w:rFonts w:ascii="Traditional Arabic" w:hAnsi="Traditional Arabic" w:cs="Traditional Arabic"/>
          <w:sz w:val="32"/>
          <w:szCs w:val="32"/>
          <w:rtl/>
        </w:rPr>
      </w:pPr>
      <w:r w:rsidRPr="00E4352B">
        <w:rPr>
          <w:rFonts w:ascii="Traditional Arabic" w:hAnsi="Traditional Arabic" w:cs="Traditional Arabic"/>
          <w:sz w:val="32"/>
          <w:szCs w:val="32"/>
          <w:rtl/>
        </w:rPr>
        <w:t xml:space="preserve"> تحديد صدق الا</w:t>
      </w:r>
      <w:r w:rsidRPr="00E4352B">
        <w:rPr>
          <w:rFonts w:ascii="Traditional Arabic" w:hAnsi="Traditional Arabic" w:cs="Traditional Arabic" w:hint="cs"/>
          <w:sz w:val="32"/>
          <w:szCs w:val="32"/>
          <w:rtl/>
        </w:rPr>
        <w:t>ستبيان</w:t>
      </w:r>
      <w:r w:rsidR="00E4352B" w:rsidRPr="00E4352B">
        <w:rPr>
          <w:rFonts w:ascii="Traditional Arabic" w:hAnsi="Traditional Arabic" w:cs="Traditional Arabic"/>
          <w:sz w:val="32"/>
          <w:szCs w:val="32"/>
          <w:rtl/>
        </w:rPr>
        <w:t xml:space="preserve"> </w:t>
      </w:r>
      <w:r w:rsidR="00E4352B" w:rsidRPr="00E4352B">
        <w:rPr>
          <w:rFonts w:ascii="Traditional Arabic" w:hAnsi="Traditional Arabic" w:cs="Traditional Arabic" w:hint="cs"/>
          <w:sz w:val="32"/>
          <w:szCs w:val="32"/>
          <w:rtl/>
        </w:rPr>
        <w:t>و</w:t>
      </w:r>
      <w:r w:rsidR="00E4352B" w:rsidRPr="00E4352B">
        <w:rPr>
          <w:rFonts w:ascii="Traditional Arabic" w:hAnsi="Traditional Arabic" w:cs="Traditional Arabic"/>
          <w:sz w:val="32"/>
          <w:szCs w:val="32"/>
          <w:rtl/>
        </w:rPr>
        <w:t>تجريب</w:t>
      </w:r>
      <w:r w:rsidR="00E4352B" w:rsidRPr="00E4352B">
        <w:rPr>
          <w:rFonts w:ascii="Traditional Arabic" w:hAnsi="Traditional Arabic" w:cs="Traditional Arabic" w:hint="cs"/>
          <w:sz w:val="32"/>
          <w:szCs w:val="32"/>
          <w:rtl/>
        </w:rPr>
        <w:t>ه</w:t>
      </w:r>
      <w:r w:rsidR="00E4352B">
        <w:rPr>
          <w:rFonts w:ascii="Traditional Arabic" w:hAnsi="Traditional Arabic" w:cs="Traditional Arabic" w:hint="cs"/>
          <w:sz w:val="32"/>
          <w:szCs w:val="32"/>
          <w:rtl/>
        </w:rPr>
        <w:t>، و</w:t>
      </w:r>
      <w:r w:rsidRPr="00E4352B">
        <w:rPr>
          <w:rFonts w:ascii="Traditional Arabic" w:hAnsi="Traditional Arabic" w:cs="Traditional Arabic"/>
          <w:sz w:val="32"/>
          <w:szCs w:val="32"/>
          <w:rtl/>
        </w:rPr>
        <w:t>كتابة تعليمات الا</w:t>
      </w:r>
      <w:r w:rsidRPr="00E4352B">
        <w:rPr>
          <w:rFonts w:ascii="Traditional Arabic" w:hAnsi="Traditional Arabic" w:cs="Traditional Arabic" w:hint="cs"/>
          <w:sz w:val="32"/>
          <w:szCs w:val="32"/>
          <w:rtl/>
        </w:rPr>
        <w:t>ستبيان</w:t>
      </w:r>
      <w:r w:rsidRPr="00E4352B">
        <w:rPr>
          <w:rFonts w:ascii="Traditional Arabic" w:hAnsi="Traditional Arabic" w:cs="Traditional Arabic"/>
          <w:sz w:val="32"/>
          <w:szCs w:val="32"/>
          <w:rtl/>
        </w:rPr>
        <w:t>، وإخراجه في شكله النهائي، واعتماد تطبيقه.</w:t>
      </w:r>
    </w:p>
    <w:p w14:paraId="18694247" w14:textId="77777777" w:rsidR="008F5055" w:rsidRPr="00723692" w:rsidRDefault="00153CFF" w:rsidP="008E0D4C">
      <w:pPr>
        <w:pStyle w:val="a3"/>
        <w:numPr>
          <w:ilvl w:val="0"/>
          <w:numId w:val="42"/>
        </w:numPr>
        <w:jc w:val="both"/>
        <w:rPr>
          <w:rFonts w:ascii="Traditional Arabic" w:hAnsi="Traditional Arabic" w:cs="Traditional Arabic"/>
          <w:b/>
          <w:bCs/>
          <w:sz w:val="32"/>
          <w:szCs w:val="32"/>
          <w:rtl/>
        </w:rPr>
      </w:pPr>
      <w:r w:rsidRPr="00723692">
        <w:rPr>
          <w:rFonts w:ascii="Traditional Arabic" w:hAnsi="Traditional Arabic" w:cs="Traditional Arabic"/>
          <w:b/>
          <w:bCs/>
          <w:sz w:val="32"/>
          <w:szCs w:val="32"/>
          <w:rtl/>
        </w:rPr>
        <w:t>تحديد الأهداف:</w:t>
      </w:r>
    </w:p>
    <w:p w14:paraId="19204EA6" w14:textId="74E657D6" w:rsidR="00153CFF" w:rsidRPr="008F5055" w:rsidRDefault="00153CFF" w:rsidP="00177712">
      <w:pPr>
        <w:ind w:firstLine="360"/>
        <w:jc w:val="both"/>
        <w:rPr>
          <w:rFonts w:ascii="Traditional Arabic" w:hAnsi="Traditional Arabic" w:cs="Traditional Arabic"/>
          <w:b/>
          <w:bCs/>
          <w:sz w:val="32"/>
          <w:szCs w:val="32"/>
          <w:rtl/>
        </w:rPr>
      </w:pPr>
      <w:r w:rsidRPr="008F5055">
        <w:rPr>
          <w:rFonts w:ascii="Traditional Arabic" w:hAnsi="Traditional Arabic" w:cs="Traditional Arabic"/>
          <w:sz w:val="32"/>
          <w:szCs w:val="32"/>
          <w:rtl/>
        </w:rPr>
        <w:t>راعى الباحث في صياغة أسئلة الا</w:t>
      </w:r>
      <w:r w:rsidRPr="008F5055">
        <w:rPr>
          <w:rFonts w:ascii="Traditional Arabic" w:hAnsi="Traditional Arabic" w:cs="Traditional Arabic" w:hint="cs"/>
          <w:sz w:val="32"/>
          <w:szCs w:val="32"/>
          <w:rtl/>
        </w:rPr>
        <w:t>ستبيان</w:t>
      </w:r>
      <w:r w:rsidRPr="008F5055">
        <w:rPr>
          <w:rFonts w:ascii="Traditional Arabic" w:hAnsi="Traditional Arabic" w:cs="Traditional Arabic"/>
          <w:sz w:val="32"/>
          <w:szCs w:val="32"/>
          <w:rtl/>
        </w:rPr>
        <w:t xml:space="preserve">، </w:t>
      </w:r>
      <w:r w:rsidRPr="008F5055">
        <w:rPr>
          <w:rFonts w:ascii="Traditional Arabic" w:hAnsi="Traditional Arabic" w:cs="Traditional Arabic" w:hint="cs"/>
          <w:sz w:val="32"/>
          <w:szCs w:val="32"/>
          <w:rtl/>
        </w:rPr>
        <w:t>شمولي</w:t>
      </w:r>
      <w:r w:rsidR="00177712">
        <w:rPr>
          <w:rFonts w:ascii="Traditional Arabic" w:hAnsi="Traditional Arabic" w:cs="Traditional Arabic" w:hint="cs"/>
          <w:sz w:val="32"/>
          <w:szCs w:val="32"/>
          <w:rtl/>
        </w:rPr>
        <w:t>ّ</w:t>
      </w:r>
      <w:r w:rsidRPr="008F5055">
        <w:rPr>
          <w:rFonts w:ascii="Traditional Arabic" w:hAnsi="Traditional Arabic" w:cs="Traditional Arabic" w:hint="cs"/>
          <w:sz w:val="32"/>
          <w:szCs w:val="32"/>
          <w:rtl/>
        </w:rPr>
        <w:t>ة الأسئلة المتعل</w:t>
      </w:r>
      <w:r w:rsidR="00177712">
        <w:rPr>
          <w:rFonts w:ascii="Traditional Arabic" w:hAnsi="Traditional Arabic" w:cs="Traditional Arabic" w:hint="cs"/>
          <w:sz w:val="32"/>
          <w:szCs w:val="32"/>
          <w:rtl/>
        </w:rPr>
        <w:t>ّ</w:t>
      </w:r>
      <w:r w:rsidRPr="008F5055">
        <w:rPr>
          <w:rFonts w:ascii="Traditional Arabic" w:hAnsi="Traditional Arabic" w:cs="Traditional Arabic" w:hint="cs"/>
          <w:sz w:val="32"/>
          <w:szCs w:val="32"/>
          <w:rtl/>
        </w:rPr>
        <w:t>قة بالثقافة المقدسيّة</w:t>
      </w:r>
      <w:r w:rsidRPr="008F5055">
        <w:rPr>
          <w:rFonts w:ascii="Traditional Arabic" w:hAnsi="Traditional Arabic" w:cs="Traditional Arabic"/>
          <w:sz w:val="32"/>
          <w:szCs w:val="32"/>
          <w:rtl/>
        </w:rPr>
        <w:t xml:space="preserve">. </w:t>
      </w:r>
      <w:r w:rsidRPr="008F5055">
        <w:rPr>
          <w:rFonts w:ascii="Traditional Arabic" w:hAnsi="Traditional Arabic" w:cs="Traditional Arabic" w:hint="cs"/>
          <w:sz w:val="32"/>
          <w:szCs w:val="32"/>
          <w:rtl/>
        </w:rPr>
        <w:t xml:space="preserve">حيث </w:t>
      </w:r>
      <w:r w:rsidRPr="008F5055">
        <w:rPr>
          <w:rFonts w:ascii="Traditional Arabic" w:hAnsi="Traditional Arabic" w:cs="Traditional Arabic"/>
          <w:sz w:val="32"/>
          <w:szCs w:val="32"/>
          <w:rtl/>
        </w:rPr>
        <w:t>الهدف من الا</w:t>
      </w:r>
      <w:r w:rsidRPr="008F5055">
        <w:rPr>
          <w:rFonts w:ascii="Traditional Arabic" w:hAnsi="Traditional Arabic" w:cs="Traditional Arabic" w:hint="cs"/>
          <w:sz w:val="32"/>
          <w:szCs w:val="32"/>
          <w:rtl/>
        </w:rPr>
        <w:t>ستبيان</w:t>
      </w:r>
      <w:r w:rsidRPr="008F5055">
        <w:rPr>
          <w:rFonts w:ascii="Traditional Arabic" w:hAnsi="Traditional Arabic" w:cs="Traditional Arabic"/>
          <w:sz w:val="32"/>
          <w:szCs w:val="32"/>
          <w:rtl/>
        </w:rPr>
        <w:t>، الآتي:</w:t>
      </w:r>
    </w:p>
    <w:p w14:paraId="0775FA45" w14:textId="6E1951E5" w:rsidR="0019361A" w:rsidRPr="005D0A64" w:rsidRDefault="00153CFF" w:rsidP="004A0A24">
      <w:pPr>
        <w:jc w:val="both"/>
        <w:rPr>
          <w:rFonts w:ascii="Traditional Arabic" w:hAnsi="Traditional Arabic" w:cs="Traditional Arabic"/>
          <w:sz w:val="32"/>
          <w:szCs w:val="32"/>
          <w:rtl/>
        </w:rPr>
      </w:pPr>
      <w:r w:rsidRPr="005D0A64">
        <w:rPr>
          <w:rFonts w:ascii="Traditional Arabic" w:hAnsi="Traditional Arabic" w:cs="Traditional Arabic"/>
          <w:sz w:val="32"/>
          <w:szCs w:val="32"/>
          <w:rtl/>
        </w:rPr>
        <w:lastRenderedPageBreak/>
        <w:t xml:space="preserve">     </w:t>
      </w:r>
      <w:r>
        <w:rPr>
          <w:rFonts w:ascii="Traditional Arabic" w:hAnsi="Traditional Arabic" w:cs="Traditional Arabic" w:hint="cs"/>
          <w:sz w:val="32"/>
          <w:szCs w:val="32"/>
          <w:rtl/>
        </w:rPr>
        <w:t xml:space="preserve">قياس </w:t>
      </w:r>
      <w:r>
        <w:rPr>
          <w:rFonts w:ascii="Traditional Arabic" w:hAnsi="Traditional Arabic" w:cs="Traditional Arabic"/>
          <w:sz w:val="32"/>
          <w:szCs w:val="32"/>
          <w:rtl/>
        </w:rPr>
        <w:t>مستوى</w:t>
      </w:r>
      <w:r>
        <w:rPr>
          <w:rFonts w:ascii="Traditional Arabic" w:hAnsi="Traditional Arabic" w:cs="Traditional Arabic" w:hint="cs"/>
          <w:sz w:val="32"/>
          <w:szCs w:val="32"/>
          <w:rtl/>
        </w:rPr>
        <w:t xml:space="preserve"> الثقافة المقدسية</w:t>
      </w:r>
      <w:r w:rsidRPr="005D0A64">
        <w:rPr>
          <w:rFonts w:ascii="Traditional Arabic" w:hAnsi="Traditional Arabic" w:cs="Traditional Arabic"/>
          <w:sz w:val="32"/>
          <w:szCs w:val="32"/>
          <w:rtl/>
        </w:rPr>
        <w:t xml:space="preserve"> لدى </w:t>
      </w:r>
      <w:r>
        <w:rPr>
          <w:rFonts w:ascii="Traditional Arabic" w:hAnsi="Traditional Arabic" w:cs="Traditional Arabic"/>
          <w:sz w:val="32"/>
          <w:szCs w:val="32"/>
          <w:rtl/>
        </w:rPr>
        <w:t>الطلاب والطالبات</w:t>
      </w:r>
      <w:r>
        <w:rPr>
          <w:rFonts w:ascii="Traditional Arabic" w:hAnsi="Traditional Arabic" w:cs="Traditional Arabic" w:hint="cs"/>
          <w:sz w:val="32"/>
          <w:szCs w:val="32"/>
          <w:rtl/>
        </w:rPr>
        <w:t xml:space="preserve"> </w:t>
      </w:r>
      <w:r w:rsidRPr="005D0A64">
        <w:rPr>
          <w:rFonts w:ascii="Traditional Arabic" w:hAnsi="Traditional Arabic" w:cs="Traditional Arabic"/>
          <w:sz w:val="32"/>
          <w:szCs w:val="32"/>
          <w:rtl/>
        </w:rPr>
        <w:t>الفلسطينيّين في المر</w:t>
      </w:r>
      <w:r>
        <w:rPr>
          <w:rFonts w:ascii="Traditional Arabic" w:hAnsi="Traditional Arabic" w:cs="Traditional Arabic" w:hint="cs"/>
          <w:sz w:val="32"/>
          <w:szCs w:val="32"/>
          <w:rtl/>
        </w:rPr>
        <w:t>احل</w:t>
      </w:r>
      <w:r w:rsidRPr="005D0A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الدراسيّة</w:t>
      </w:r>
      <w:r w:rsidRPr="005D0A64">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ومعرفة تراكم</w:t>
      </w:r>
      <w:r w:rsidRPr="005D0A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خبرات</w:t>
      </w:r>
      <w:r w:rsidR="008F5055">
        <w:rPr>
          <w:rFonts w:ascii="Traditional Arabic" w:hAnsi="Traditional Arabic" w:cs="Traditional Arabic" w:hint="cs"/>
          <w:sz w:val="32"/>
          <w:szCs w:val="32"/>
          <w:rtl/>
        </w:rPr>
        <w:t>هم</w:t>
      </w:r>
      <w:r w:rsidR="00115558">
        <w:rPr>
          <w:rFonts w:ascii="Traditional Arabic" w:hAnsi="Traditional Arabic" w:cs="Traditional Arabic"/>
          <w:sz w:val="32"/>
          <w:szCs w:val="32"/>
          <w:rtl/>
        </w:rPr>
        <w:t>،</w:t>
      </w:r>
      <w:r w:rsidR="00115558">
        <w:rPr>
          <w:rFonts w:ascii="Traditional Arabic" w:hAnsi="Traditional Arabic" w:cs="Traditional Arabic" w:hint="cs"/>
          <w:sz w:val="32"/>
          <w:szCs w:val="32"/>
          <w:rtl/>
        </w:rPr>
        <w:t xml:space="preserve"> </w:t>
      </w:r>
      <w:r w:rsidRPr="005D0A64">
        <w:rPr>
          <w:rFonts w:ascii="Traditional Arabic" w:hAnsi="Traditional Arabic" w:cs="Traditional Arabic"/>
          <w:sz w:val="32"/>
          <w:szCs w:val="32"/>
          <w:rtl/>
        </w:rPr>
        <w:t>بعد مرورهم بخبر</w:t>
      </w:r>
      <w:r>
        <w:rPr>
          <w:rFonts w:ascii="Traditional Arabic" w:hAnsi="Traditional Arabic" w:cs="Traditional Arabic" w:hint="cs"/>
          <w:sz w:val="32"/>
          <w:szCs w:val="32"/>
          <w:rtl/>
        </w:rPr>
        <w:t>ات ثقافيّة مجتمعيّة</w:t>
      </w:r>
      <w:r w:rsidRPr="005D0A64">
        <w:rPr>
          <w:rFonts w:ascii="Traditional Arabic" w:hAnsi="Traditional Arabic" w:cs="Traditional Arabic"/>
          <w:sz w:val="32"/>
          <w:szCs w:val="32"/>
          <w:rtl/>
        </w:rPr>
        <w:t>،</w:t>
      </w:r>
      <w:r w:rsidR="008F5055">
        <w:rPr>
          <w:rFonts w:ascii="Traditional Arabic" w:hAnsi="Traditional Arabic" w:cs="Traditional Arabic" w:hint="cs"/>
          <w:sz w:val="32"/>
          <w:szCs w:val="32"/>
          <w:rtl/>
        </w:rPr>
        <w:t xml:space="preserve"> نتاج أنشطة </w:t>
      </w:r>
      <w:r>
        <w:rPr>
          <w:rFonts w:ascii="Traditional Arabic" w:hAnsi="Traditional Arabic" w:cs="Traditional Arabic" w:hint="cs"/>
          <w:sz w:val="32"/>
          <w:szCs w:val="32"/>
          <w:rtl/>
        </w:rPr>
        <w:t>مناسبات وطنية فلسطينية مقدسيّة</w:t>
      </w:r>
      <w:r>
        <w:rPr>
          <w:rFonts w:ascii="Traditional Arabic" w:hAnsi="Traditional Arabic" w:cs="Traditional Arabic"/>
          <w:sz w:val="32"/>
          <w:szCs w:val="32"/>
          <w:rtl/>
        </w:rPr>
        <w:t>. وقدرتهم على توظيف</w:t>
      </w:r>
      <w:r w:rsidR="008F5055">
        <w:rPr>
          <w:rFonts w:ascii="Traditional Arabic" w:hAnsi="Traditional Arabic" w:cs="Traditional Arabic" w:hint="cs"/>
          <w:sz w:val="32"/>
          <w:szCs w:val="32"/>
          <w:rtl/>
        </w:rPr>
        <w:t>ها</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في الحفاظ على الهوية </w:t>
      </w:r>
      <w:r w:rsidR="008F5055">
        <w:rPr>
          <w:rFonts w:ascii="Traditional Arabic" w:hAnsi="Traditional Arabic" w:cs="Traditional Arabic" w:hint="cs"/>
          <w:sz w:val="32"/>
          <w:szCs w:val="32"/>
          <w:rtl/>
        </w:rPr>
        <w:t>و</w:t>
      </w:r>
      <w:r>
        <w:rPr>
          <w:rFonts w:ascii="Traditional Arabic" w:hAnsi="Traditional Arabic" w:cs="Traditional Arabic" w:hint="cs"/>
          <w:sz w:val="32"/>
          <w:szCs w:val="32"/>
          <w:rtl/>
        </w:rPr>
        <w:t>المقدسات</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14:paraId="540ED2E0" w14:textId="77777777" w:rsidR="00617286" w:rsidRPr="00723692" w:rsidRDefault="00617286" w:rsidP="008E0D4C">
      <w:pPr>
        <w:pStyle w:val="a3"/>
        <w:numPr>
          <w:ilvl w:val="0"/>
          <w:numId w:val="42"/>
        </w:numPr>
        <w:jc w:val="both"/>
        <w:rPr>
          <w:rFonts w:ascii="Traditional Arabic" w:hAnsi="Traditional Arabic" w:cs="Traditional Arabic"/>
          <w:sz w:val="32"/>
          <w:szCs w:val="32"/>
        </w:rPr>
      </w:pPr>
      <w:r w:rsidRPr="00723692">
        <w:rPr>
          <w:rFonts w:ascii="Traditional Arabic" w:hAnsi="Traditional Arabic" w:cs="Traditional Arabic"/>
          <w:b/>
          <w:bCs/>
          <w:sz w:val="32"/>
          <w:szCs w:val="32"/>
          <w:rtl/>
        </w:rPr>
        <w:t>تمثيل مستويات ال</w:t>
      </w:r>
      <w:r w:rsidRPr="00723692">
        <w:rPr>
          <w:rFonts w:ascii="Traditional Arabic" w:hAnsi="Traditional Arabic" w:cs="Traditional Arabic" w:hint="cs"/>
          <w:b/>
          <w:bCs/>
          <w:sz w:val="32"/>
          <w:szCs w:val="32"/>
          <w:rtl/>
        </w:rPr>
        <w:t>معارف المقدسيّة</w:t>
      </w:r>
      <w:r w:rsidRPr="00723692">
        <w:rPr>
          <w:rFonts w:ascii="Traditional Arabic" w:hAnsi="Traditional Arabic" w:cs="Traditional Arabic"/>
          <w:b/>
          <w:bCs/>
          <w:sz w:val="32"/>
          <w:szCs w:val="32"/>
          <w:rtl/>
        </w:rPr>
        <w:t xml:space="preserve"> في أسئلة الا</w:t>
      </w:r>
      <w:r w:rsidRPr="00723692">
        <w:rPr>
          <w:rFonts w:ascii="Traditional Arabic" w:hAnsi="Traditional Arabic" w:cs="Traditional Arabic" w:hint="cs"/>
          <w:b/>
          <w:bCs/>
          <w:sz w:val="32"/>
          <w:szCs w:val="32"/>
          <w:rtl/>
        </w:rPr>
        <w:t>ستبيان:</w:t>
      </w:r>
    </w:p>
    <w:p w14:paraId="57BCC2DA" w14:textId="77777777" w:rsidR="00AF1DB0" w:rsidRDefault="00723692" w:rsidP="00723692">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الجوانب </w:t>
      </w:r>
      <w:proofErr w:type="gramStart"/>
      <w:r>
        <w:rPr>
          <w:rFonts w:ascii="Traditional Arabic" w:hAnsi="Traditional Arabic" w:cs="Traditional Arabic" w:hint="cs"/>
          <w:sz w:val="32"/>
          <w:szCs w:val="32"/>
          <w:rtl/>
        </w:rPr>
        <w:t>ال</w:t>
      </w:r>
      <w:r w:rsidR="009C4BC4" w:rsidRPr="00895681">
        <w:rPr>
          <w:rFonts w:ascii="Traditional Arabic" w:hAnsi="Traditional Arabic" w:cs="Traditional Arabic"/>
          <w:sz w:val="32"/>
          <w:szCs w:val="32"/>
          <w:rtl/>
        </w:rPr>
        <w:t>ثقاف</w:t>
      </w:r>
      <w:r>
        <w:rPr>
          <w:rFonts w:ascii="Traditional Arabic" w:hAnsi="Traditional Arabic" w:cs="Traditional Arabic" w:hint="cs"/>
          <w:sz w:val="32"/>
          <w:szCs w:val="32"/>
          <w:rtl/>
        </w:rPr>
        <w:t>يّ</w:t>
      </w:r>
      <w:r w:rsidR="009C4BC4" w:rsidRPr="00895681">
        <w:rPr>
          <w:rFonts w:ascii="Traditional Arabic" w:hAnsi="Traditional Arabic" w:cs="Traditional Arabic"/>
          <w:sz w:val="32"/>
          <w:szCs w:val="32"/>
          <w:rtl/>
        </w:rPr>
        <w:t xml:space="preserve">ة </w:t>
      </w:r>
      <w:r>
        <w:rPr>
          <w:rFonts w:ascii="Traditional Arabic" w:hAnsi="Traditional Arabic" w:cs="Traditional Arabic" w:hint="cs"/>
          <w:sz w:val="32"/>
          <w:szCs w:val="32"/>
          <w:rtl/>
        </w:rPr>
        <w:t xml:space="preserve"> المعرفية</w:t>
      </w:r>
      <w:proofErr w:type="gramEnd"/>
      <w:r>
        <w:rPr>
          <w:rFonts w:ascii="Traditional Arabic" w:hAnsi="Traditional Arabic" w:cs="Traditional Arabic" w:hint="cs"/>
          <w:sz w:val="32"/>
          <w:szCs w:val="32"/>
          <w:rtl/>
        </w:rPr>
        <w:t xml:space="preserve"> لل</w:t>
      </w:r>
      <w:r>
        <w:rPr>
          <w:rFonts w:ascii="Traditional Arabic" w:hAnsi="Traditional Arabic" w:cs="Traditional Arabic"/>
          <w:sz w:val="32"/>
          <w:szCs w:val="32"/>
          <w:rtl/>
        </w:rPr>
        <w:t>طلاب حول مدينة القدس</w:t>
      </w:r>
      <w:r>
        <w:rPr>
          <w:rFonts w:ascii="Traditional Arabic" w:hAnsi="Traditional Arabic" w:cs="Traditional Arabic" w:hint="cs"/>
          <w:sz w:val="32"/>
          <w:szCs w:val="32"/>
          <w:rtl/>
        </w:rPr>
        <w:t xml:space="preserve">، </w:t>
      </w:r>
      <w:r w:rsidR="00AF1DB0">
        <w:rPr>
          <w:rFonts w:ascii="Traditional Arabic" w:hAnsi="Traditional Arabic" w:cs="Traditional Arabic" w:hint="cs"/>
          <w:sz w:val="32"/>
          <w:szCs w:val="32"/>
          <w:rtl/>
        </w:rPr>
        <w:t>وهي:</w:t>
      </w:r>
      <w:r w:rsidR="009C4BC4" w:rsidRPr="00895681">
        <w:rPr>
          <w:rFonts w:ascii="Traditional Arabic" w:hAnsi="Traditional Arabic" w:cs="Traditional Arabic"/>
          <w:sz w:val="32"/>
          <w:szCs w:val="32"/>
          <w:rtl/>
        </w:rPr>
        <w:t xml:space="preserve"> </w:t>
      </w:r>
    </w:p>
    <w:p w14:paraId="7F8BF91D" w14:textId="2649C8B7" w:rsidR="009C4BC4" w:rsidRPr="00A52A37" w:rsidRDefault="00A52A37" w:rsidP="00AF1DB0">
      <w:pPr>
        <w:spacing w:line="240" w:lineRule="auto"/>
        <w:jc w:val="both"/>
        <w:rPr>
          <w:rFonts w:ascii="Traditional Arabic" w:hAnsi="Traditional Arabic" w:cs="Traditional Arabic"/>
          <w:sz w:val="44"/>
          <w:szCs w:val="44"/>
        </w:rPr>
      </w:pPr>
      <w:r>
        <w:rPr>
          <w:rFonts w:ascii="Traditional Arabic" w:hAnsi="Traditional Arabic" w:cs="Traditional Arabic" w:hint="cs"/>
          <w:sz w:val="32"/>
          <w:szCs w:val="32"/>
          <w:rtl/>
        </w:rPr>
        <w:t xml:space="preserve">أ. </w:t>
      </w:r>
      <w:r w:rsidR="009C4BC4" w:rsidRPr="00A52A37">
        <w:rPr>
          <w:rFonts w:ascii="Traditional Arabic" w:hAnsi="Traditional Arabic" w:cs="Traditional Arabic"/>
          <w:sz w:val="32"/>
          <w:szCs w:val="32"/>
          <w:rtl/>
        </w:rPr>
        <w:t xml:space="preserve"> </w:t>
      </w:r>
      <w:r w:rsidR="00CA3671">
        <w:rPr>
          <w:rFonts w:ascii="Traditional Arabic" w:hAnsi="Traditional Arabic" w:cs="Traditional Arabic"/>
          <w:sz w:val="32"/>
          <w:szCs w:val="32"/>
          <w:rtl/>
        </w:rPr>
        <w:t>الأماكن التاريخية</w:t>
      </w:r>
      <w:r w:rsidR="009C4BC4" w:rsidRPr="00A52A37">
        <w:rPr>
          <w:rFonts w:ascii="Traditional Arabic" w:hAnsi="Traditional Arabic" w:cs="Traditional Arabic"/>
          <w:sz w:val="32"/>
          <w:szCs w:val="32"/>
          <w:rtl/>
        </w:rPr>
        <w:t xml:space="preserve">، </w:t>
      </w:r>
      <w:proofErr w:type="gramStart"/>
      <w:r w:rsidR="009C4BC4" w:rsidRPr="00A52A37">
        <w:rPr>
          <w:rFonts w:ascii="Traditional Arabic" w:hAnsi="Traditional Arabic" w:cs="Traditional Arabic"/>
          <w:sz w:val="32"/>
          <w:szCs w:val="32"/>
          <w:rtl/>
        </w:rPr>
        <w:t>مثل</w:t>
      </w:r>
      <w:r w:rsidR="000D2530">
        <w:rPr>
          <w:rFonts w:ascii="Traditional Arabic" w:hAnsi="Traditional Arabic" w:cs="Traditional Arabic"/>
          <w:sz w:val="32"/>
          <w:szCs w:val="32"/>
        </w:rPr>
        <w:t xml:space="preserve"> </w:t>
      </w:r>
      <w:r w:rsidR="009C4BC4" w:rsidRPr="00A52A37">
        <w:rPr>
          <w:rFonts w:ascii="Traditional Arabic" w:hAnsi="Traditional Arabic" w:cs="Traditional Arabic"/>
          <w:sz w:val="32"/>
          <w:szCs w:val="32"/>
        </w:rPr>
        <w:t>:</w:t>
      </w:r>
      <w:r w:rsidR="009C4BC4" w:rsidRPr="00A52A37">
        <w:rPr>
          <w:rFonts w:ascii="Traditional Arabic" w:hAnsi="Traditional Arabic" w:cs="Traditional Arabic"/>
          <w:sz w:val="32"/>
          <w:szCs w:val="32"/>
          <w:rtl/>
        </w:rPr>
        <w:t>البلدة</w:t>
      </w:r>
      <w:proofErr w:type="gramEnd"/>
      <w:r w:rsidR="009C4BC4" w:rsidRPr="00A52A37">
        <w:rPr>
          <w:rFonts w:ascii="Traditional Arabic" w:hAnsi="Traditional Arabic" w:cs="Traditional Arabic"/>
          <w:sz w:val="32"/>
          <w:szCs w:val="32"/>
          <w:rtl/>
        </w:rPr>
        <w:t xml:space="preserve"> القديمة وأماكنها المقد</w:t>
      </w:r>
      <w:r w:rsidR="000D2530">
        <w:rPr>
          <w:rFonts w:ascii="Traditional Arabic" w:hAnsi="Traditional Arabic" w:cs="Traditional Arabic" w:hint="cs"/>
          <w:sz w:val="32"/>
          <w:szCs w:val="32"/>
          <w:rtl/>
        </w:rPr>
        <w:t>ّ</w:t>
      </w:r>
      <w:r w:rsidR="009C4BC4" w:rsidRPr="00A52A37">
        <w:rPr>
          <w:rFonts w:ascii="Traditional Arabic" w:hAnsi="Traditional Arabic" w:cs="Traditional Arabic"/>
          <w:sz w:val="32"/>
          <w:szCs w:val="32"/>
          <w:rtl/>
        </w:rPr>
        <w:t xml:space="preserve">سة، </w:t>
      </w:r>
      <w:r w:rsidR="00CA3671">
        <w:rPr>
          <w:rFonts w:ascii="Traditional Arabic" w:hAnsi="Traditional Arabic" w:cs="Traditional Arabic" w:hint="cs"/>
          <w:sz w:val="32"/>
          <w:szCs w:val="32"/>
          <w:rtl/>
        </w:rPr>
        <w:t>و</w:t>
      </w:r>
      <w:r w:rsidR="009C4BC4" w:rsidRPr="00A52A37">
        <w:rPr>
          <w:rFonts w:ascii="Traditional Arabic" w:hAnsi="Traditional Arabic" w:cs="Traditional Arabic"/>
          <w:sz w:val="32"/>
          <w:szCs w:val="32"/>
          <w:rtl/>
        </w:rPr>
        <w:t>الحائط الغربي والمسجد الأقصى</w:t>
      </w:r>
      <w:r w:rsidR="00CA3671">
        <w:rPr>
          <w:rFonts w:ascii="Traditional Arabic" w:hAnsi="Traditional Arabic" w:cs="Traditional Arabic" w:hint="cs"/>
          <w:sz w:val="32"/>
          <w:szCs w:val="32"/>
          <w:rtl/>
        </w:rPr>
        <w:t>، ونبذة عن التاريخ القديم والمعاصر لها</w:t>
      </w:r>
      <w:r w:rsidR="009C4BC4" w:rsidRPr="00A52A37">
        <w:rPr>
          <w:rFonts w:ascii="Traditional Arabic" w:hAnsi="Traditional Arabic" w:cs="Traditional Arabic"/>
          <w:sz w:val="32"/>
          <w:szCs w:val="32"/>
        </w:rPr>
        <w:t>.</w:t>
      </w:r>
    </w:p>
    <w:p w14:paraId="37E0B829" w14:textId="77777777" w:rsidR="009C4BC4" w:rsidRPr="00A52A37" w:rsidRDefault="00A52A37" w:rsidP="00A52A37">
      <w:pPr>
        <w:spacing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ب. </w:t>
      </w:r>
      <w:r w:rsidR="009C4BC4" w:rsidRPr="00A52A37">
        <w:rPr>
          <w:rFonts w:ascii="Traditional Arabic" w:hAnsi="Traditional Arabic" w:cs="Traditional Arabic"/>
          <w:sz w:val="32"/>
          <w:szCs w:val="32"/>
          <w:rtl/>
        </w:rPr>
        <w:t xml:space="preserve"> الدين</w:t>
      </w:r>
      <w:r>
        <w:rPr>
          <w:rFonts w:ascii="Traditional Arabic" w:hAnsi="Traditional Arabic" w:cs="Traditional Arabic" w:hint="cs"/>
          <w:sz w:val="32"/>
          <w:szCs w:val="32"/>
          <w:rtl/>
        </w:rPr>
        <w:t>:</w:t>
      </w:r>
      <w:r w:rsidR="009C4BC4" w:rsidRPr="00A52A37">
        <w:rPr>
          <w:rFonts w:ascii="Traditional Arabic" w:hAnsi="Traditional Arabic" w:cs="Traditional Arabic"/>
          <w:sz w:val="32"/>
          <w:szCs w:val="32"/>
          <w:rtl/>
        </w:rPr>
        <w:t xml:space="preserve"> المعرفة بالديانات السماوية: مثل الإسلام والمسيحية واليهودية</w:t>
      </w:r>
      <w:r>
        <w:rPr>
          <w:rFonts w:ascii="Traditional Arabic" w:hAnsi="Traditional Arabic" w:cs="Traditional Arabic" w:hint="cs"/>
          <w:sz w:val="32"/>
          <w:szCs w:val="32"/>
          <w:rtl/>
        </w:rPr>
        <w:t>، ومعالمها في المدينة.</w:t>
      </w:r>
    </w:p>
    <w:p w14:paraId="4305C2A7" w14:textId="0C024229" w:rsidR="009C4BC4" w:rsidRPr="00A52A37" w:rsidRDefault="00A52A37" w:rsidP="00AF1DB0">
      <w:pPr>
        <w:spacing w:line="24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ج. </w:t>
      </w:r>
      <w:r w:rsidR="009C4BC4" w:rsidRPr="00A52A37">
        <w:rPr>
          <w:rFonts w:ascii="Traditional Arabic" w:hAnsi="Traditional Arabic" w:cs="Traditional Arabic"/>
          <w:sz w:val="32"/>
          <w:szCs w:val="32"/>
          <w:rtl/>
        </w:rPr>
        <w:t xml:space="preserve"> الاجتماع</w:t>
      </w:r>
      <w:r>
        <w:rPr>
          <w:rFonts w:ascii="Traditional Arabic" w:hAnsi="Traditional Arabic" w:cs="Traditional Arabic" w:hint="cs"/>
          <w:sz w:val="32"/>
          <w:szCs w:val="32"/>
          <w:rtl/>
        </w:rPr>
        <w:t>:</w:t>
      </w:r>
      <w:r w:rsidR="009C4BC4" w:rsidRPr="00A52A37">
        <w:rPr>
          <w:rFonts w:ascii="Traditional Arabic" w:hAnsi="Traditional Arabic" w:cs="Traditional Arabic"/>
          <w:sz w:val="32"/>
          <w:szCs w:val="32"/>
          <w:rtl/>
        </w:rPr>
        <w:t xml:space="preserve"> فهم التركيب الاجتماعي للمدينة، بما في ذلك التنو</w:t>
      </w:r>
      <w:r w:rsidR="000D2530">
        <w:rPr>
          <w:rFonts w:ascii="Traditional Arabic" w:hAnsi="Traditional Arabic" w:cs="Traditional Arabic" w:hint="cs"/>
          <w:sz w:val="32"/>
          <w:szCs w:val="32"/>
          <w:rtl/>
        </w:rPr>
        <w:t>ّ</w:t>
      </w:r>
      <w:r w:rsidR="009C4BC4" w:rsidRPr="00A52A37">
        <w:rPr>
          <w:rFonts w:ascii="Traditional Arabic" w:hAnsi="Traditional Arabic" w:cs="Traditional Arabic"/>
          <w:sz w:val="32"/>
          <w:szCs w:val="32"/>
          <w:rtl/>
        </w:rPr>
        <w:t>ع العرقي والثقافي والديمغرافي</w:t>
      </w:r>
      <w:r w:rsidR="00774206">
        <w:rPr>
          <w:rFonts w:ascii="Traditional Arabic" w:hAnsi="Traditional Arabic" w:cs="Traditional Arabic" w:hint="cs"/>
          <w:sz w:val="32"/>
          <w:szCs w:val="32"/>
          <w:rtl/>
        </w:rPr>
        <w:t>، والعائلات</w:t>
      </w:r>
      <w:r w:rsidR="000D2530">
        <w:rPr>
          <w:rFonts w:ascii="Traditional Arabic" w:hAnsi="Traditional Arabic" w:cs="Traditional Arabic" w:hint="cs"/>
          <w:sz w:val="32"/>
          <w:szCs w:val="32"/>
          <w:rtl/>
        </w:rPr>
        <w:t>..</w:t>
      </w:r>
      <w:r w:rsidR="00AF1DB0">
        <w:rPr>
          <w:rFonts w:ascii="Traditional Arabic" w:hAnsi="Traditional Arabic" w:cs="Traditional Arabic" w:hint="cs"/>
          <w:sz w:val="32"/>
          <w:szCs w:val="32"/>
          <w:rtl/>
        </w:rPr>
        <w:t>.</w:t>
      </w:r>
    </w:p>
    <w:p w14:paraId="4F095EA1" w14:textId="1301FE02" w:rsidR="009C4BC4" w:rsidRPr="00A52A37" w:rsidRDefault="00A52A37" w:rsidP="00774206">
      <w:pPr>
        <w:spacing w:line="24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د. </w:t>
      </w:r>
      <w:r w:rsidR="009C4BC4" w:rsidRPr="00A52A37">
        <w:rPr>
          <w:rFonts w:ascii="Traditional Arabic" w:hAnsi="Traditional Arabic" w:cs="Traditional Arabic"/>
          <w:sz w:val="32"/>
          <w:szCs w:val="32"/>
        </w:rPr>
        <w:t xml:space="preserve"> </w:t>
      </w:r>
      <w:r w:rsidR="009C4BC4" w:rsidRPr="00A52A37">
        <w:rPr>
          <w:rFonts w:ascii="Traditional Arabic" w:hAnsi="Traditional Arabic" w:cs="Traditional Arabic"/>
          <w:sz w:val="32"/>
          <w:szCs w:val="32"/>
          <w:rtl/>
        </w:rPr>
        <w:t>الوعي بالمظاهر الاجتماعي</w:t>
      </w:r>
      <w:r w:rsidR="000D2530">
        <w:rPr>
          <w:rFonts w:ascii="Traditional Arabic" w:hAnsi="Traditional Arabic" w:cs="Traditional Arabic" w:hint="cs"/>
          <w:sz w:val="32"/>
          <w:szCs w:val="32"/>
          <w:rtl/>
        </w:rPr>
        <w:t>ّ</w:t>
      </w:r>
      <w:r w:rsidR="009C4BC4" w:rsidRPr="00A52A37">
        <w:rPr>
          <w:rFonts w:ascii="Traditional Arabic" w:hAnsi="Traditional Arabic" w:cs="Traditional Arabic"/>
          <w:sz w:val="32"/>
          <w:szCs w:val="32"/>
          <w:rtl/>
        </w:rPr>
        <w:t>ة المميزة للمدينة، مثل</w:t>
      </w:r>
      <w:r w:rsidR="000D2530">
        <w:rPr>
          <w:rFonts w:ascii="Traditional Arabic" w:hAnsi="Traditional Arabic" w:cs="Traditional Arabic" w:hint="cs"/>
          <w:sz w:val="32"/>
          <w:szCs w:val="32"/>
          <w:rtl/>
        </w:rPr>
        <w:t>:</w:t>
      </w:r>
      <w:r w:rsidR="009C4BC4" w:rsidRPr="00A52A37">
        <w:rPr>
          <w:rFonts w:ascii="Traditional Arabic" w:hAnsi="Traditional Arabic" w:cs="Traditional Arabic"/>
          <w:sz w:val="32"/>
          <w:szCs w:val="32"/>
          <w:rtl/>
        </w:rPr>
        <w:t xml:space="preserve"> العادات</w:t>
      </w:r>
      <w:r w:rsidR="00774206">
        <w:rPr>
          <w:rFonts w:ascii="Traditional Arabic" w:hAnsi="Traditional Arabic" w:cs="Traditional Arabic" w:hint="cs"/>
          <w:sz w:val="32"/>
          <w:szCs w:val="32"/>
          <w:rtl/>
        </w:rPr>
        <w:t xml:space="preserve"> واللباس</w:t>
      </w:r>
      <w:r w:rsidR="009C4BC4" w:rsidRPr="00A52A37">
        <w:rPr>
          <w:rFonts w:ascii="Traditional Arabic" w:hAnsi="Traditional Arabic" w:cs="Traditional Arabic"/>
          <w:sz w:val="32"/>
          <w:szCs w:val="32"/>
          <w:rtl/>
        </w:rPr>
        <w:t xml:space="preserve"> والتقاليد والمناسبات الاحتفالية</w:t>
      </w:r>
      <w:r w:rsidR="009C4BC4" w:rsidRPr="00A52A37">
        <w:rPr>
          <w:rFonts w:ascii="Traditional Arabic" w:hAnsi="Traditional Arabic" w:cs="Traditional Arabic"/>
          <w:sz w:val="32"/>
          <w:szCs w:val="32"/>
        </w:rPr>
        <w:t>.</w:t>
      </w:r>
    </w:p>
    <w:p w14:paraId="358017C9" w14:textId="0624B82B" w:rsidR="009C4BC4" w:rsidRPr="00A52A37" w:rsidRDefault="00A52A37" w:rsidP="00774206">
      <w:pPr>
        <w:spacing w:line="24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ه. </w:t>
      </w:r>
      <w:r w:rsidR="000D2530">
        <w:rPr>
          <w:rFonts w:ascii="Traditional Arabic" w:hAnsi="Traditional Arabic" w:cs="Traditional Arabic"/>
          <w:sz w:val="32"/>
          <w:szCs w:val="32"/>
          <w:rtl/>
        </w:rPr>
        <w:t xml:space="preserve"> الموقع الجغرافي</w:t>
      </w:r>
      <w:r w:rsidR="000D2530">
        <w:rPr>
          <w:rFonts w:ascii="Traditional Arabic" w:hAnsi="Traditional Arabic" w:cs="Traditional Arabic" w:hint="cs"/>
          <w:sz w:val="32"/>
          <w:szCs w:val="32"/>
          <w:rtl/>
        </w:rPr>
        <w:t xml:space="preserve"> </w:t>
      </w:r>
      <w:r w:rsidR="00774206">
        <w:rPr>
          <w:rFonts w:ascii="Traditional Arabic" w:hAnsi="Traditional Arabic" w:cs="Traditional Arabic" w:hint="cs"/>
          <w:sz w:val="32"/>
          <w:szCs w:val="32"/>
          <w:rtl/>
        </w:rPr>
        <w:t xml:space="preserve">للمدينة وتأثيره. </w:t>
      </w:r>
    </w:p>
    <w:p w14:paraId="0E1D56EF" w14:textId="77777777" w:rsidR="009C4BC4" w:rsidRPr="00A52A37" w:rsidRDefault="00774206" w:rsidP="00A52A37">
      <w:pPr>
        <w:spacing w:line="240" w:lineRule="auto"/>
        <w:rPr>
          <w:rFonts w:ascii="Traditional Arabic" w:hAnsi="Traditional Arabic" w:cs="Traditional Arabic"/>
          <w:sz w:val="32"/>
          <w:szCs w:val="32"/>
        </w:rPr>
      </w:pPr>
      <w:r>
        <w:rPr>
          <w:rFonts w:ascii="Traditional Arabic" w:hAnsi="Traditional Arabic" w:cs="Traditional Arabic" w:hint="cs"/>
          <w:sz w:val="32"/>
          <w:szCs w:val="32"/>
          <w:rtl/>
        </w:rPr>
        <w:t>و</w:t>
      </w:r>
      <w:r w:rsidR="009C4BC4" w:rsidRPr="00A52A37">
        <w:rPr>
          <w:rFonts w:ascii="Traditional Arabic" w:hAnsi="Traditional Arabic" w:cs="Traditional Arabic"/>
          <w:sz w:val="32"/>
          <w:szCs w:val="32"/>
          <w:rtl/>
        </w:rPr>
        <w:t>. الوعي بالمأكولات والمشروبات التقليدية</w:t>
      </w:r>
      <w:r>
        <w:rPr>
          <w:rFonts w:ascii="Traditional Arabic" w:hAnsi="Traditional Arabic" w:cs="Traditional Arabic" w:hint="cs"/>
          <w:sz w:val="32"/>
          <w:szCs w:val="32"/>
          <w:rtl/>
        </w:rPr>
        <w:t>.</w:t>
      </w:r>
    </w:p>
    <w:p w14:paraId="169CCB4B" w14:textId="77777777" w:rsidR="00774206" w:rsidRDefault="00774206" w:rsidP="00774206">
      <w:pPr>
        <w:spacing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ح</w:t>
      </w:r>
      <w:r w:rsidR="009C4BC4" w:rsidRPr="00A52A37">
        <w:rPr>
          <w:rFonts w:ascii="Traditional Arabic" w:hAnsi="Traditional Arabic" w:cs="Traditional Arabic"/>
          <w:sz w:val="32"/>
          <w:szCs w:val="32"/>
          <w:rtl/>
        </w:rPr>
        <w:t xml:space="preserve">. </w:t>
      </w:r>
      <w:r w:rsidR="009C4BC4" w:rsidRPr="00A52A37">
        <w:rPr>
          <w:rFonts w:ascii="Traditional Arabic" w:hAnsi="Traditional Arabic" w:cs="Traditional Arabic"/>
          <w:sz w:val="32"/>
          <w:szCs w:val="32"/>
        </w:rPr>
        <w:t xml:space="preserve"> </w:t>
      </w:r>
      <w:r w:rsidR="009C4BC4" w:rsidRPr="00A52A37">
        <w:rPr>
          <w:rFonts w:ascii="Traditional Arabic" w:hAnsi="Traditional Arabic" w:cs="Traditional Arabic"/>
          <w:sz w:val="32"/>
          <w:szCs w:val="32"/>
          <w:rtl/>
        </w:rPr>
        <w:t>الفنون والعمارة والحرف التقليدية المميزة للمدينة</w:t>
      </w:r>
      <w:r w:rsidR="009C4BC4" w:rsidRPr="00A52A37">
        <w:rPr>
          <w:rFonts w:ascii="Traditional Arabic" w:hAnsi="Traditional Arabic" w:cs="Traditional Arabic"/>
          <w:sz w:val="32"/>
          <w:szCs w:val="32"/>
        </w:rPr>
        <w:t>.</w:t>
      </w:r>
      <w:r w:rsidR="009C4BC4" w:rsidRPr="00A52A37">
        <w:rPr>
          <w:rFonts w:ascii="Traditional Arabic" w:hAnsi="Traditional Arabic" w:cs="Traditional Arabic"/>
          <w:sz w:val="32"/>
          <w:szCs w:val="32"/>
          <w:rtl/>
        </w:rPr>
        <w:t xml:space="preserve"> </w:t>
      </w:r>
    </w:p>
    <w:p w14:paraId="182FC621" w14:textId="77777777" w:rsidR="009C4BC4" w:rsidRPr="00A52A37" w:rsidRDefault="00774206" w:rsidP="00774206">
      <w:pPr>
        <w:spacing w:line="240" w:lineRule="auto"/>
        <w:rPr>
          <w:rFonts w:ascii="Traditional Arabic" w:hAnsi="Traditional Arabic" w:cs="Traditional Arabic"/>
          <w:sz w:val="32"/>
          <w:szCs w:val="32"/>
        </w:rPr>
      </w:pPr>
      <w:r>
        <w:rPr>
          <w:rFonts w:ascii="Traditional Arabic" w:hAnsi="Traditional Arabic" w:cs="Traditional Arabic" w:hint="cs"/>
          <w:sz w:val="32"/>
          <w:szCs w:val="32"/>
          <w:rtl/>
        </w:rPr>
        <w:t>ط.</w:t>
      </w:r>
      <w:r w:rsidR="009C4BC4" w:rsidRPr="00A52A37">
        <w:rPr>
          <w:rFonts w:ascii="Traditional Arabic" w:hAnsi="Traditional Arabic" w:cs="Traditional Arabic"/>
          <w:sz w:val="32"/>
          <w:szCs w:val="32"/>
        </w:rPr>
        <w:t xml:space="preserve"> </w:t>
      </w:r>
      <w:r w:rsidR="009C4BC4" w:rsidRPr="00A52A37">
        <w:rPr>
          <w:rFonts w:ascii="Traditional Arabic" w:hAnsi="Traditional Arabic" w:cs="Traditional Arabic"/>
          <w:sz w:val="32"/>
          <w:szCs w:val="32"/>
          <w:rtl/>
        </w:rPr>
        <w:t>الأدب والشعر والموسيقى والتراث الشعبي المرتبط بالقدس</w:t>
      </w:r>
      <w:r w:rsidR="009C4BC4" w:rsidRPr="00A52A37">
        <w:rPr>
          <w:rFonts w:ascii="Traditional Arabic" w:hAnsi="Traditional Arabic" w:cs="Traditional Arabic"/>
          <w:sz w:val="32"/>
          <w:szCs w:val="32"/>
        </w:rPr>
        <w:t>.</w:t>
      </w:r>
      <w:r w:rsidR="009C4BC4" w:rsidRPr="00A52A37">
        <w:rPr>
          <w:rFonts w:ascii="Traditional Arabic" w:hAnsi="Traditional Arabic" w:cs="Traditional Arabic"/>
          <w:sz w:val="32"/>
          <w:szCs w:val="32"/>
          <w:rtl/>
        </w:rPr>
        <w:t xml:space="preserve"> </w:t>
      </w:r>
    </w:p>
    <w:p w14:paraId="7BD09735" w14:textId="77777777" w:rsidR="009C4BC4" w:rsidRPr="00A52A37" w:rsidRDefault="00774206" w:rsidP="00774206">
      <w:pPr>
        <w:spacing w:line="240" w:lineRule="auto"/>
        <w:rPr>
          <w:rFonts w:ascii="Traditional Arabic" w:hAnsi="Traditional Arabic" w:cs="Traditional Arabic"/>
          <w:sz w:val="32"/>
          <w:szCs w:val="32"/>
        </w:rPr>
      </w:pPr>
      <w:r>
        <w:rPr>
          <w:rFonts w:ascii="Traditional Arabic" w:hAnsi="Traditional Arabic" w:cs="Traditional Arabic" w:hint="cs"/>
          <w:sz w:val="32"/>
          <w:szCs w:val="32"/>
          <w:rtl/>
        </w:rPr>
        <w:t>ي</w:t>
      </w:r>
      <w:r w:rsidR="009C4BC4" w:rsidRPr="00A52A37">
        <w:rPr>
          <w:rFonts w:ascii="Traditional Arabic" w:hAnsi="Traditional Arabic" w:cs="Traditional Arabic"/>
          <w:sz w:val="32"/>
          <w:szCs w:val="32"/>
          <w:rtl/>
        </w:rPr>
        <w:t>. القيم الدينية</w:t>
      </w:r>
      <w:r w:rsidR="009C4BC4" w:rsidRPr="00A52A37">
        <w:rPr>
          <w:rFonts w:ascii="Traditional Arabic" w:hAnsi="Traditional Arabic" w:cs="Traditional Arabic"/>
          <w:sz w:val="32"/>
          <w:szCs w:val="32"/>
        </w:rPr>
        <w:t>:</w:t>
      </w:r>
      <w:r w:rsidR="009C4BC4" w:rsidRPr="00A52A37">
        <w:rPr>
          <w:rFonts w:ascii="Traditional Arabic" w:hAnsi="Traditional Arabic" w:cs="Traditional Arabic"/>
          <w:sz w:val="32"/>
          <w:szCs w:val="32"/>
          <w:rtl/>
        </w:rPr>
        <w:t xml:space="preserve"> المعرفة بالقيم</w:t>
      </w:r>
      <w:r>
        <w:rPr>
          <w:rFonts w:ascii="Traditional Arabic" w:hAnsi="Traditional Arabic" w:cs="Traditional Arabic"/>
          <w:sz w:val="32"/>
          <w:szCs w:val="32"/>
          <w:rtl/>
        </w:rPr>
        <w:t xml:space="preserve"> والأخلاق والتعاليم الإنسانية</w:t>
      </w:r>
      <w:r w:rsidR="009C4BC4" w:rsidRPr="00A52A37">
        <w:rPr>
          <w:rFonts w:ascii="Traditional Arabic" w:hAnsi="Traditional Arabic" w:cs="Traditional Arabic"/>
          <w:sz w:val="32"/>
          <w:szCs w:val="32"/>
          <w:rtl/>
        </w:rPr>
        <w:t>، مثل</w:t>
      </w:r>
      <w:r>
        <w:rPr>
          <w:rFonts w:ascii="Traditional Arabic" w:hAnsi="Traditional Arabic" w:cs="Traditional Arabic" w:hint="cs"/>
          <w:sz w:val="32"/>
          <w:szCs w:val="32"/>
          <w:rtl/>
        </w:rPr>
        <w:t>:</w:t>
      </w:r>
      <w:r w:rsidR="009C4BC4" w:rsidRPr="00A52A37">
        <w:rPr>
          <w:rFonts w:ascii="Traditional Arabic" w:hAnsi="Traditional Arabic" w:cs="Traditional Arabic"/>
          <w:sz w:val="32"/>
          <w:szCs w:val="32"/>
          <w:rtl/>
        </w:rPr>
        <w:t xml:space="preserve"> العدل والرحمة والتسامح والاحترام والمساواة</w:t>
      </w:r>
      <w:r w:rsidR="009C4BC4" w:rsidRPr="00A52A37">
        <w:rPr>
          <w:rFonts w:ascii="Traditional Arabic" w:hAnsi="Traditional Arabic" w:cs="Traditional Arabic"/>
          <w:sz w:val="32"/>
          <w:szCs w:val="32"/>
        </w:rPr>
        <w:t>.</w:t>
      </w:r>
    </w:p>
    <w:p w14:paraId="0C45C771" w14:textId="1DF5F1D7" w:rsidR="00015616" w:rsidRDefault="00774206" w:rsidP="00F62103">
      <w:pPr>
        <w:spacing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ك</w:t>
      </w:r>
      <w:r w:rsidR="009C4BC4" w:rsidRPr="00A52A37">
        <w:rPr>
          <w:rFonts w:ascii="Traditional Arabic" w:hAnsi="Traditional Arabic" w:cs="Traditional Arabic"/>
          <w:sz w:val="32"/>
          <w:szCs w:val="32"/>
          <w:rtl/>
        </w:rPr>
        <w:t xml:space="preserve">. </w:t>
      </w:r>
      <w:proofErr w:type="gramStart"/>
      <w:r w:rsidR="009C4BC4" w:rsidRPr="00A52A37">
        <w:rPr>
          <w:rFonts w:ascii="Traditional Arabic" w:hAnsi="Traditional Arabic" w:cs="Traditional Arabic"/>
          <w:sz w:val="32"/>
          <w:szCs w:val="32"/>
          <w:rtl/>
        </w:rPr>
        <w:t>السياسية</w:t>
      </w:r>
      <w:r w:rsidR="009C4BC4" w:rsidRPr="00A52A37">
        <w:rPr>
          <w:rFonts w:ascii="Traditional Arabic" w:hAnsi="Traditional Arabic" w:cs="Traditional Arabic"/>
          <w:sz w:val="32"/>
          <w:szCs w:val="32"/>
        </w:rPr>
        <w:t>:</w:t>
      </w:r>
      <w:r w:rsidR="009C4BC4" w:rsidRPr="00A52A37">
        <w:rPr>
          <w:rFonts w:ascii="Traditional Arabic" w:hAnsi="Traditional Arabic" w:cs="Traditional Arabic"/>
          <w:sz w:val="32"/>
          <w:szCs w:val="32"/>
          <w:rtl/>
        </w:rPr>
        <w:t>كيف</w:t>
      </w:r>
      <w:proofErr w:type="gramEnd"/>
      <w:r w:rsidR="009C4BC4" w:rsidRPr="00A52A37">
        <w:rPr>
          <w:rFonts w:ascii="Traditional Arabic" w:hAnsi="Traditional Arabic" w:cs="Traditional Arabic"/>
          <w:sz w:val="32"/>
          <w:szCs w:val="32"/>
          <w:rtl/>
        </w:rPr>
        <w:t xml:space="preserve"> تؤثر القدس كمركز ثقافي وسياسي على المجتمعات المحلية والعالمية؟</w:t>
      </w:r>
      <w:r w:rsidRPr="00774206">
        <w:rPr>
          <w:rFonts w:ascii="Traditional Arabic" w:hAnsi="Traditional Arabic" w:cs="Traditional Arabic"/>
          <w:sz w:val="32"/>
          <w:szCs w:val="32"/>
          <w:rtl/>
        </w:rPr>
        <w:t xml:space="preserve"> </w:t>
      </w:r>
      <w:r w:rsidRPr="00A52A37">
        <w:rPr>
          <w:rFonts w:ascii="Traditional Arabic" w:hAnsi="Traditional Arabic" w:cs="Traditional Arabic"/>
          <w:sz w:val="32"/>
          <w:szCs w:val="32"/>
          <w:rtl/>
        </w:rPr>
        <w:t>والنزاعات المحيطة بها على المنطقة؟</w:t>
      </w:r>
      <w:r w:rsidR="0019361A" w:rsidRPr="005D0A64">
        <w:rPr>
          <w:rFonts w:ascii="Traditional Arabic" w:hAnsi="Traditional Arabic" w:cs="Traditional Arabic"/>
          <w:sz w:val="32"/>
          <w:szCs w:val="32"/>
          <w:rtl/>
        </w:rPr>
        <w:t xml:space="preserve"> </w:t>
      </w:r>
    </w:p>
    <w:p w14:paraId="6C00DED7" w14:textId="77777777" w:rsidR="0019361A" w:rsidRPr="005D0A64" w:rsidRDefault="003B28F2" w:rsidP="003B28F2">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3</w:t>
      </w:r>
      <w:r w:rsidR="0019361A" w:rsidRPr="005D0A64">
        <w:rPr>
          <w:rFonts w:ascii="Traditional Arabic" w:hAnsi="Traditional Arabic" w:cs="Traditional Arabic"/>
          <w:b/>
          <w:bCs/>
          <w:sz w:val="32"/>
          <w:szCs w:val="32"/>
          <w:rtl/>
        </w:rPr>
        <w:t xml:space="preserve">- تحديد صدق </w:t>
      </w:r>
      <w:r w:rsidR="0019361A">
        <w:rPr>
          <w:rFonts w:ascii="Traditional Arabic" w:hAnsi="Traditional Arabic" w:cs="Traditional Arabic"/>
          <w:b/>
          <w:bCs/>
          <w:sz w:val="32"/>
          <w:szCs w:val="32"/>
          <w:rtl/>
        </w:rPr>
        <w:t>الاستبيان</w:t>
      </w:r>
      <w:r w:rsidR="0019361A" w:rsidRPr="005D0A64">
        <w:rPr>
          <w:rFonts w:ascii="Traditional Arabic" w:hAnsi="Traditional Arabic" w:cs="Traditional Arabic"/>
          <w:b/>
          <w:bCs/>
          <w:sz w:val="32"/>
          <w:szCs w:val="32"/>
          <w:rtl/>
        </w:rPr>
        <w:t>:</w:t>
      </w:r>
    </w:p>
    <w:p w14:paraId="7871BF0F" w14:textId="0E54F2AF" w:rsidR="0019361A" w:rsidRPr="005D0A64" w:rsidRDefault="0019361A" w:rsidP="005E7388">
      <w:pPr>
        <w:jc w:val="both"/>
        <w:rPr>
          <w:rFonts w:ascii="Traditional Arabic" w:hAnsi="Traditional Arabic" w:cs="Traditional Arabic"/>
          <w:sz w:val="32"/>
          <w:szCs w:val="32"/>
          <w:rtl/>
        </w:rPr>
      </w:pPr>
      <w:r w:rsidRPr="005D0A64">
        <w:rPr>
          <w:rFonts w:ascii="Traditional Arabic" w:hAnsi="Traditional Arabic" w:cs="Traditional Arabic"/>
          <w:sz w:val="32"/>
          <w:szCs w:val="32"/>
          <w:rtl/>
        </w:rPr>
        <w:t xml:space="preserve">     بعد إعداد الا</w:t>
      </w:r>
      <w:r>
        <w:rPr>
          <w:rFonts w:ascii="Traditional Arabic" w:hAnsi="Traditional Arabic" w:cs="Traditional Arabic" w:hint="cs"/>
          <w:sz w:val="32"/>
          <w:szCs w:val="32"/>
          <w:rtl/>
        </w:rPr>
        <w:t xml:space="preserve">ستبيان </w:t>
      </w:r>
      <w:r>
        <w:rPr>
          <w:rFonts w:ascii="Traditional Arabic" w:hAnsi="Traditional Arabic" w:cs="Traditional Arabic"/>
          <w:sz w:val="32"/>
          <w:szCs w:val="32"/>
          <w:rtl/>
        </w:rPr>
        <w:t>تمّ عرضه</w:t>
      </w:r>
      <w:r w:rsidRPr="005D0A64">
        <w:rPr>
          <w:rFonts w:ascii="Traditional Arabic" w:hAnsi="Traditional Arabic" w:cs="Traditional Arabic"/>
          <w:sz w:val="32"/>
          <w:szCs w:val="32"/>
          <w:rtl/>
        </w:rPr>
        <w:t xml:space="preserve"> على مجموعة من المُحكّمين</w:t>
      </w:r>
      <w:r w:rsidR="005E7388">
        <w:rPr>
          <w:rStyle w:val="a8"/>
          <w:rFonts w:ascii="Traditional Arabic" w:hAnsi="Traditional Arabic" w:cs="Traditional Arabic"/>
          <w:sz w:val="32"/>
          <w:szCs w:val="32"/>
          <w:rtl/>
        </w:rPr>
        <w:footnoteReference w:id="61"/>
      </w:r>
      <w:r w:rsidR="005E7388">
        <w:rPr>
          <w:rFonts w:ascii="Traditional Arabic" w:hAnsi="Traditional Arabic" w:cs="Traditional Arabic" w:hint="cs"/>
          <w:sz w:val="32"/>
          <w:szCs w:val="32"/>
          <w:rtl/>
        </w:rPr>
        <w:t xml:space="preserve"> </w:t>
      </w:r>
      <w:r w:rsidRPr="005D0A64">
        <w:rPr>
          <w:rFonts w:ascii="Traditional Arabic" w:hAnsi="Traditional Arabic" w:cs="Traditional Arabic"/>
          <w:sz w:val="32"/>
          <w:szCs w:val="32"/>
          <w:rtl/>
        </w:rPr>
        <w:t>بهدف التحقّق من صدق</w:t>
      </w:r>
      <w:r>
        <w:rPr>
          <w:rFonts w:ascii="Traditional Arabic" w:hAnsi="Traditional Arabic" w:cs="Traditional Arabic" w:hint="cs"/>
          <w:sz w:val="32"/>
          <w:szCs w:val="32"/>
          <w:rtl/>
        </w:rPr>
        <w:t>ه</w:t>
      </w:r>
      <w:r w:rsidRPr="005D0A64">
        <w:rPr>
          <w:rFonts w:ascii="Traditional Arabic" w:hAnsi="Traditional Arabic" w:cs="Traditional Arabic"/>
          <w:sz w:val="32"/>
          <w:szCs w:val="32"/>
          <w:rtl/>
        </w:rPr>
        <w:t>، وإبداء الملاحظات</w:t>
      </w:r>
      <w:r w:rsidR="002B6CB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وفق الآتي:</w:t>
      </w:r>
    </w:p>
    <w:p w14:paraId="3EBBA473" w14:textId="434CEFF3" w:rsidR="0019361A" w:rsidRPr="003B28F2" w:rsidRDefault="003B28F2" w:rsidP="008E0D4C">
      <w:pPr>
        <w:pStyle w:val="a3"/>
        <w:numPr>
          <w:ilvl w:val="0"/>
          <w:numId w:val="18"/>
        </w:numPr>
        <w:tabs>
          <w:tab w:val="right" w:pos="810"/>
        </w:tabs>
        <w:spacing w:before="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سلامة الصياغة اللغويّة</w:t>
      </w:r>
      <w:r>
        <w:rPr>
          <w:rFonts w:ascii="Traditional Arabic" w:hAnsi="Traditional Arabic" w:cs="Traditional Arabic" w:hint="cs"/>
          <w:sz w:val="32"/>
          <w:szCs w:val="32"/>
          <w:rtl/>
        </w:rPr>
        <w:t>، و</w:t>
      </w:r>
      <w:r w:rsidR="002B6CB1">
        <w:rPr>
          <w:rFonts w:ascii="Traditional Arabic" w:hAnsi="Traditional Arabic" w:cs="Traditional Arabic" w:hint="cs"/>
          <w:sz w:val="32"/>
          <w:szCs w:val="32"/>
          <w:rtl/>
        </w:rPr>
        <w:t>توسّع أسئلة الاستبيان وتنوعها</w:t>
      </w:r>
      <w:r w:rsidR="0019361A" w:rsidRPr="003B28F2">
        <w:rPr>
          <w:rFonts w:ascii="Traditional Arabic" w:hAnsi="Traditional Arabic" w:cs="Traditional Arabic" w:hint="cs"/>
          <w:sz w:val="32"/>
          <w:szCs w:val="32"/>
          <w:rtl/>
        </w:rPr>
        <w:t>.</w:t>
      </w:r>
    </w:p>
    <w:p w14:paraId="3FA0AF50" w14:textId="77777777" w:rsidR="0019361A" w:rsidRPr="003B28F2" w:rsidRDefault="0019361A" w:rsidP="008E0D4C">
      <w:pPr>
        <w:pStyle w:val="a3"/>
        <w:numPr>
          <w:ilvl w:val="0"/>
          <w:numId w:val="18"/>
        </w:numPr>
        <w:tabs>
          <w:tab w:val="right" w:pos="810"/>
        </w:tabs>
        <w:spacing w:before="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طبيعة الأ</w:t>
      </w:r>
      <w:r w:rsidR="003B28F2">
        <w:rPr>
          <w:rFonts w:ascii="Traditional Arabic" w:hAnsi="Traditional Arabic" w:cs="Traditional Arabic" w:hint="cs"/>
          <w:sz w:val="32"/>
          <w:szCs w:val="32"/>
          <w:rtl/>
        </w:rPr>
        <w:t>سئلة تخاطب المختصين وليس الطلاب، و</w:t>
      </w:r>
      <w:r w:rsidRPr="003B28F2">
        <w:rPr>
          <w:rFonts w:ascii="Traditional Arabic" w:hAnsi="Traditional Arabic" w:cs="Traditional Arabic"/>
          <w:sz w:val="32"/>
          <w:szCs w:val="32"/>
          <w:rtl/>
        </w:rPr>
        <w:t xml:space="preserve">ملاءمة السؤال للمستوى </w:t>
      </w:r>
      <w:r w:rsidRPr="003B28F2">
        <w:rPr>
          <w:rFonts w:ascii="Traditional Arabic" w:hAnsi="Traditional Arabic" w:cs="Traditional Arabic" w:hint="cs"/>
          <w:sz w:val="32"/>
          <w:szCs w:val="32"/>
          <w:rtl/>
        </w:rPr>
        <w:t>الثقافي</w:t>
      </w:r>
      <w:r w:rsidRPr="003B28F2">
        <w:rPr>
          <w:rFonts w:ascii="Traditional Arabic" w:hAnsi="Traditional Arabic" w:cs="Traditional Arabic"/>
          <w:sz w:val="32"/>
          <w:szCs w:val="32"/>
          <w:rtl/>
        </w:rPr>
        <w:t xml:space="preserve"> الذي تقيسه</w:t>
      </w:r>
      <w:r w:rsidRPr="003B28F2">
        <w:rPr>
          <w:rFonts w:ascii="Traditional Arabic" w:hAnsi="Traditional Arabic" w:cs="Traditional Arabic" w:hint="cs"/>
          <w:sz w:val="32"/>
          <w:szCs w:val="32"/>
          <w:rtl/>
        </w:rPr>
        <w:t>.</w:t>
      </w:r>
    </w:p>
    <w:p w14:paraId="12725A3F" w14:textId="77777777" w:rsidR="0019361A" w:rsidRDefault="008E0D4C" w:rsidP="008E0D4C">
      <w:pPr>
        <w:pStyle w:val="a3"/>
        <w:tabs>
          <w:tab w:val="right" w:pos="810"/>
        </w:tabs>
        <w:spacing w:before="0" w:line="240" w:lineRule="auto"/>
        <w:ind w:left="1080" w:hanging="72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ج- </w:t>
      </w:r>
      <w:r w:rsidR="0019361A" w:rsidRPr="006A7287">
        <w:rPr>
          <w:rFonts w:ascii="Traditional Arabic" w:hAnsi="Traditional Arabic" w:cs="Traditional Arabic"/>
          <w:sz w:val="32"/>
          <w:szCs w:val="32"/>
          <w:rtl/>
        </w:rPr>
        <w:t>ما يراه المُحكّمون من إضافة أو حذف.</w:t>
      </w:r>
    </w:p>
    <w:p w14:paraId="47FCCF9E" w14:textId="77777777" w:rsidR="0019361A" w:rsidRPr="006A7287" w:rsidRDefault="0019361A" w:rsidP="008E0D4C">
      <w:pPr>
        <w:pStyle w:val="a3"/>
        <w:numPr>
          <w:ilvl w:val="0"/>
          <w:numId w:val="53"/>
        </w:numPr>
        <w:tabs>
          <w:tab w:val="right" w:pos="810"/>
        </w:tabs>
        <w:spacing w:before="0" w:line="240" w:lineRule="auto"/>
        <w:ind w:hanging="1440"/>
        <w:jc w:val="both"/>
        <w:rPr>
          <w:rFonts w:ascii="Traditional Arabic" w:hAnsi="Traditional Arabic" w:cs="Traditional Arabic"/>
          <w:sz w:val="32"/>
          <w:szCs w:val="32"/>
        </w:rPr>
      </w:pPr>
      <w:r w:rsidRPr="006A7287">
        <w:rPr>
          <w:rFonts w:ascii="Traditional Arabic" w:hAnsi="Traditional Arabic" w:cs="Traditional Arabic"/>
          <w:sz w:val="32"/>
          <w:szCs w:val="32"/>
          <w:rtl/>
        </w:rPr>
        <w:t>مناسبة الأسئلة لطلاب وطالبات المرحلة</w:t>
      </w:r>
      <w:r w:rsidR="003B28F2">
        <w:rPr>
          <w:rFonts w:ascii="Traditional Arabic" w:hAnsi="Traditional Arabic" w:cs="Traditional Arabic" w:hint="cs"/>
          <w:sz w:val="32"/>
          <w:szCs w:val="32"/>
          <w:rtl/>
        </w:rPr>
        <w:t xml:space="preserve"> المتوسطة</w:t>
      </w:r>
      <w:r w:rsidRPr="006A7287">
        <w:rPr>
          <w:rFonts w:ascii="Traditional Arabic" w:hAnsi="Traditional Arabic" w:cs="Traditional Arabic"/>
          <w:sz w:val="32"/>
          <w:szCs w:val="32"/>
          <w:rtl/>
        </w:rPr>
        <w:t xml:space="preserve"> </w:t>
      </w:r>
      <w:r w:rsidR="003B28F2">
        <w:rPr>
          <w:rFonts w:ascii="Traditional Arabic" w:hAnsi="Traditional Arabic" w:cs="Traditional Arabic" w:hint="cs"/>
          <w:sz w:val="32"/>
          <w:szCs w:val="32"/>
          <w:rtl/>
        </w:rPr>
        <w:t>و</w:t>
      </w:r>
      <w:r w:rsidRPr="006A7287">
        <w:rPr>
          <w:rFonts w:ascii="Traditional Arabic" w:hAnsi="Traditional Arabic" w:cs="Traditional Arabic"/>
          <w:sz w:val="32"/>
          <w:szCs w:val="32"/>
          <w:rtl/>
        </w:rPr>
        <w:t>الثانويّة.</w:t>
      </w:r>
    </w:p>
    <w:p w14:paraId="48B5CB19" w14:textId="77777777" w:rsidR="0019361A" w:rsidRPr="003B28F2" w:rsidRDefault="0019361A" w:rsidP="008E0D4C">
      <w:pPr>
        <w:pStyle w:val="a3"/>
        <w:numPr>
          <w:ilvl w:val="0"/>
          <w:numId w:val="22"/>
        </w:numPr>
        <w:jc w:val="both"/>
        <w:rPr>
          <w:rFonts w:ascii="Traditional Arabic" w:hAnsi="Traditional Arabic" w:cs="Traditional Arabic"/>
          <w:b/>
          <w:bCs/>
          <w:sz w:val="32"/>
          <w:szCs w:val="32"/>
          <w:rtl/>
        </w:rPr>
      </w:pPr>
      <w:r w:rsidRPr="003B28F2">
        <w:rPr>
          <w:rFonts w:ascii="Traditional Arabic" w:hAnsi="Traditional Arabic" w:cs="Traditional Arabic"/>
          <w:b/>
          <w:bCs/>
          <w:sz w:val="32"/>
          <w:szCs w:val="32"/>
          <w:rtl/>
        </w:rPr>
        <w:t>وقد تمحورت ملاحظات الأساتذة المُحكّمين في الآتي:</w:t>
      </w:r>
    </w:p>
    <w:p w14:paraId="013D4ABD" w14:textId="7AB98429" w:rsidR="0019361A" w:rsidRPr="006A7287" w:rsidRDefault="0019361A" w:rsidP="008E0D4C">
      <w:pPr>
        <w:pStyle w:val="a3"/>
        <w:numPr>
          <w:ilvl w:val="0"/>
          <w:numId w:val="19"/>
        </w:numPr>
        <w:spacing w:before="0" w:line="240" w:lineRule="auto"/>
        <w:ind w:left="810" w:hanging="450"/>
        <w:jc w:val="both"/>
        <w:rPr>
          <w:rFonts w:ascii="Traditional Arabic" w:hAnsi="Traditional Arabic" w:cs="Traditional Arabic"/>
          <w:sz w:val="32"/>
          <w:szCs w:val="32"/>
          <w:rtl/>
        </w:rPr>
      </w:pPr>
      <w:r w:rsidRPr="006A7287">
        <w:rPr>
          <w:rFonts w:ascii="Traditional Arabic" w:hAnsi="Traditional Arabic" w:cs="Traditional Arabic"/>
          <w:sz w:val="32"/>
          <w:szCs w:val="32"/>
          <w:rtl/>
        </w:rPr>
        <w:lastRenderedPageBreak/>
        <w:t>ضرورة أن تكون بيانات الا</w:t>
      </w:r>
      <w:r w:rsidRPr="006A7287">
        <w:rPr>
          <w:rFonts w:ascii="Traditional Arabic" w:hAnsi="Traditional Arabic" w:cs="Traditional Arabic" w:hint="cs"/>
          <w:sz w:val="32"/>
          <w:szCs w:val="32"/>
          <w:rtl/>
        </w:rPr>
        <w:t>ستبيان</w:t>
      </w:r>
      <w:r w:rsidRPr="006A7287">
        <w:rPr>
          <w:rFonts w:ascii="Traditional Arabic" w:hAnsi="Traditional Arabic" w:cs="Traditional Arabic"/>
          <w:sz w:val="32"/>
          <w:szCs w:val="32"/>
          <w:rtl/>
        </w:rPr>
        <w:t xml:space="preserve"> واضحة</w:t>
      </w:r>
      <w:r w:rsidRPr="006A7287">
        <w:rPr>
          <w:rFonts w:ascii="Traditional Arabic" w:hAnsi="Traditional Arabic" w:cs="Traditional Arabic" w:hint="cs"/>
          <w:sz w:val="32"/>
          <w:szCs w:val="32"/>
          <w:rtl/>
        </w:rPr>
        <w:t xml:space="preserve"> في مقد</w:t>
      </w:r>
      <w:r w:rsidR="002B6CB1">
        <w:rPr>
          <w:rFonts w:ascii="Traditional Arabic" w:hAnsi="Traditional Arabic" w:cs="Traditional Arabic" w:hint="cs"/>
          <w:sz w:val="32"/>
          <w:szCs w:val="32"/>
          <w:rtl/>
        </w:rPr>
        <w:t>ّ</w:t>
      </w:r>
      <w:r w:rsidRPr="006A7287">
        <w:rPr>
          <w:rFonts w:ascii="Traditional Arabic" w:hAnsi="Traditional Arabic" w:cs="Traditional Arabic" w:hint="cs"/>
          <w:sz w:val="32"/>
          <w:szCs w:val="32"/>
          <w:rtl/>
        </w:rPr>
        <w:t>مته</w:t>
      </w:r>
      <w:r w:rsidRPr="006A7287">
        <w:rPr>
          <w:rFonts w:ascii="Traditional Arabic" w:hAnsi="Traditional Arabic" w:cs="Traditional Arabic"/>
          <w:sz w:val="32"/>
          <w:szCs w:val="32"/>
          <w:rtl/>
        </w:rPr>
        <w:t>، من حيث نوع</w:t>
      </w:r>
      <w:r w:rsidRPr="006A7287">
        <w:rPr>
          <w:rFonts w:ascii="Traditional Arabic" w:hAnsi="Traditional Arabic" w:cs="Traditional Arabic" w:hint="cs"/>
          <w:sz w:val="32"/>
          <w:szCs w:val="32"/>
          <w:rtl/>
        </w:rPr>
        <w:t>ه</w:t>
      </w:r>
      <w:r w:rsidRPr="006A7287">
        <w:rPr>
          <w:rFonts w:ascii="Traditional Arabic" w:hAnsi="Traditional Arabic" w:cs="Traditional Arabic"/>
          <w:sz w:val="32"/>
          <w:szCs w:val="32"/>
          <w:rtl/>
        </w:rPr>
        <w:t>، وهدفه الأكاديمي</w:t>
      </w:r>
      <w:r w:rsidR="002B6CB1">
        <w:rPr>
          <w:rFonts w:ascii="Traditional Arabic" w:hAnsi="Traditional Arabic" w:cs="Traditional Arabic" w:hint="cs"/>
          <w:sz w:val="32"/>
          <w:szCs w:val="32"/>
          <w:rtl/>
        </w:rPr>
        <w:t>ّ</w:t>
      </w:r>
      <w:r w:rsidRPr="006A7287">
        <w:rPr>
          <w:rFonts w:ascii="Traditional Arabic" w:hAnsi="Traditional Arabic" w:cs="Traditional Arabic"/>
          <w:sz w:val="32"/>
          <w:szCs w:val="32"/>
          <w:rtl/>
        </w:rPr>
        <w:t>، والوقت المحدّد، ومكان</w:t>
      </w:r>
      <w:r w:rsidR="002B6CB1">
        <w:rPr>
          <w:rFonts w:ascii="Traditional Arabic" w:hAnsi="Traditional Arabic" w:cs="Traditional Arabic"/>
          <w:sz w:val="32"/>
          <w:szCs w:val="32"/>
          <w:rtl/>
        </w:rPr>
        <w:t xml:space="preserve"> الإجابة، وهل الأسئلة إجباريّة.</w:t>
      </w:r>
    </w:p>
    <w:p w14:paraId="2768E12B" w14:textId="77777777" w:rsidR="0019361A" w:rsidRPr="006A7287" w:rsidRDefault="0019361A" w:rsidP="008E0D4C">
      <w:pPr>
        <w:pStyle w:val="a3"/>
        <w:numPr>
          <w:ilvl w:val="0"/>
          <w:numId w:val="19"/>
        </w:numPr>
        <w:spacing w:before="0" w:line="240" w:lineRule="auto"/>
        <w:ind w:left="810" w:hanging="450"/>
        <w:jc w:val="both"/>
        <w:rPr>
          <w:rFonts w:ascii="Traditional Arabic" w:hAnsi="Traditional Arabic" w:cs="Traditional Arabic"/>
          <w:sz w:val="32"/>
          <w:szCs w:val="32"/>
          <w:rtl/>
        </w:rPr>
      </w:pPr>
      <w:r w:rsidRPr="006A7287">
        <w:rPr>
          <w:rFonts w:ascii="Traditional Arabic" w:hAnsi="Traditional Arabic" w:cs="Traditional Arabic"/>
          <w:sz w:val="32"/>
          <w:szCs w:val="32"/>
          <w:rtl/>
        </w:rPr>
        <w:t xml:space="preserve">تحديد معايير لوضع درجات </w:t>
      </w:r>
      <w:r w:rsidRPr="006A7287">
        <w:rPr>
          <w:rFonts w:ascii="Traditional Arabic" w:hAnsi="Traditional Arabic" w:cs="Traditional Arabic" w:hint="cs"/>
          <w:sz w:val="32"/>
          <w:szCs w:val="32"/>
          <w:rtl/>
        </w:rPr>
        <w:t>للأسئلة المقاليّة</w:t>
      </w:r>
      <w:r w:rsidRPr="006A7287">
        <w:rPr>
          <w:rFonts w:ascii="Traditional Arabic" w:hAnsi="Traditional Arabic" w:cs="Traditional Arabic"/>
          <w:sz w:val="32"/>
          <w:szCs w:val="32"/>
          <w:rtl/>
        </w:rPr>
        <w:t>.</w:t>
      </w:r>
    </w:p>
    <w:p w14:paraId="7D930469" w14:textId="3A100744" w:rsidR="0019361A" w:rsidRPr="008E0D4C" w:rsidRDefault="008E0D4C" w:rsidP="008E0D4C">
      <w:pPr>
        <w:spacing w:before="0"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ج _ </w:t>
      </w:r>
      <w:r w:rsidR="0019361A" w:rsidRPr="008E0D4C">
        <w:rPr>
          <w:rFonts w:ascii="Traditional Arabic" w:hAnsi="Traditional Arabic" w:cs="Traditional Arabic" w:hint="cs"/>
          <w:sz w:val="32"/>
          <w:szCs w:val="32"/>
          <w:rtl/>
        </w:rPr>
        <w:t>اقتصار أسئلة الاستبيان على ثلاثين سؤال</w:t>
      </w:r>
      <w:r w:rsidR="002B6CB1">
        <w:rPr>
          <w:rFonts w:ascii="Traditional Arabic" w:hAnsi="Traditional Arabic" w:cs="Traditional Arabic" w:hint="cs"/>
          <w:sz w:val="32"/>
          <w:szCs w:val="32"/>
          <w:rtl/>
        </w:rPr>
        <w:t>ً</w:t>
      </w:r>
      <w:r w:rsidR="0019361A" w:rsidRPr="008E0D4C">
        <w:rPr>
          <w:rFonts w:ascii="Traditional Arabic" w:hAnsi="Traditional Arabic" w:cs="Traditional Arabic" w:hint="cs"/>
          <w:sz w:val="32"/>
          <w:szCs w:val="32"/>
          <w:rtl/>
        </w:rPr>
        <w:t>ا بعد أن كانت ستين.</w:t>
      </w:r>
    </w:p>
    <w:p w14:paraId="0C1D3B07" w14:textId="7C7F9FB2" w:rsidR="0019361A" w:rsidRPr="006A7287" w:rsidRDefault="0019361A" w:rsidP="008E0D4C">
      <w:pPr>
        <w:pStyle w:val="a3"/>
        <w:numPr>
          <w:ilvl w:val="0"/>
          <w:numId w:val="54"/>
        </w:numPr>
        <w:spacing w:before="0" w:line="240" w:lineRule="auto"/>
        <w:ind w:left="810" w:hanging="450"/>
        <w:jc w:val="both"/>
        <w:rPr>
          <w:rFonts w:ascii="Traditional Arabic" w:hAnsi="Traditional Arabic" w:cs="Traditional Arabic"/>
          <w:sz w:val="32"/>
          <w:szCs w:val="32"/>
          <w:rtl/>
        </w:rPr>
      </w:pPr>
      <w:r w:rsidRPr="006A7287">
        <w:rPr>
          <w:rFonts w:ascii="Traditional Arabic" w:hAnsi="Traditional Arabic" w:cs="Traditional Arabic" w:hint="cs"/>
          <w:sz w:val="32"/>
          <w:szCs w:val="32"/>
          <w:rtl/>
        </w:rPr>
        <w:t>مراعاة المستوى المعرفي لكل</w:t>
      </w:r>
      <w:r w:rsidR="002B6CB1">
        <w:rPr>
          <w:rFonts w:ascii="Traditional Arabic" w:hAnsi="Traditional Arabic" w:cs="Traditional Arabic" w:hint="cs"/>
          <w:sz w:val="32"/>
          <w:szCs w:val="32"/>
          <w:rtl/>
        </w:rPr>
        <w:t>ّ مرحلة دراسية.</w:t>
      </w:r>
      <w:r w:rsidRPr="006A7287">
        <w:rPr>
          <w:rFonts w:ascii="Traditional Arabic" w:hAnsi="Traditional Arabic" w:cs="Traditional Arabic" w:hint="cs"/>
          <w:sz w:val="32"/>
          <w:szCs w:val="32"/>
          <w:rtl/>
        </w:rPr>
        <w:t xml:space="preserve"> </w:t>
      </w:r>
    </w:p>
    <w:p w14:paraId="586E359C" w14:textId="2F5483BE" w:rsidR="0019361A" w:rsidRPr="003B28F2" w:rsidRDefault="0019361A" w:rsidP="008E0D4C">
      <w:pPr>
        <w:pStyle w:val="a3"/>
        <w:numPr>
          <w:ilvl w:val="0"/>
          <w:numId w:val="55"/>
        </w:numPr>
        <w:spacing w:before="0" w:line="240" w:lineRule="auto"/>
        <w:ind w:left="810" w:hanging="450"/>
        <w:jc w:val="both"/>
        <w:rPr>
          <w:rFonts w:ascii="Traditional Arabic" w:hAnsi="Traditional Arabic" w:cs="Traditional Arabic"/>
          <w:sz w:val="32"/>
          <w:szCs w:val="32"/>
          <w:rtl/>
        </w:rPr>
      </w:pPr>
      <w:r w:rsidRPr="006A7287">
        <w:rPr>
          <w:rFonts w:ascii="Traditional Arabic" w:hAnsi="Traditional Arabic" w:cs="Traditional Arabic" w:hint="cs"/>
          <w:sz w:val="32"/>
          <w:szCs w:val="32"/>
          <w:rtl/>
        </w:rPr>
        <w:t xml:space="preserve">التركيز في الاستبيان على الواقع الذي تعيشه القدس اليوم، </w:t>
      </w:r>
      <w:r w:rsidRPr="003B28F2">
        <w:rPr>
          <w:rFonts w:ascii="Traditional Arabic" w:hAnsi="Traditional Arabic" w:cs="Traditional Arabic" w:hint="cs"/>
          <w:sz w:val="32"/>
          <w:szCs w:val="32"/>
          <w:rtl/>
        </w:rPr>
        <w:t>وعدم التركيز على الأسئلة التقليديّة التراثية.</w:t>
      </w:r>
    </w:p>
    <w:p w14:paraId="170B991C" w14:textId="0F4E72B0" w:rsidR="005E7388" w:rsidRPr="005D0A64" w:rsidRDefault="0019361A" w:rsidP="00707DBE">
      <w:pPr>
        <w:jc w:val="both"/>
        <w:rPr>
          <w:rFonts w:ascii="Traditional Arabic" w:hAnsi="Traditional Arabic" w:cs="Traditional Arabic"/>
          <w:sz w:val="32"/>
          <w:szCs w:val="32"/>
          <w:rtl/>
        </w:rPr>
      </w:pPr>
      <w:r w:rsidRPr="005D0A64">
        <w:rPr>
          <w:rFonts w:ascii="Traditional Arabic" w:hAnsi="Traditional Arabic" w:cs="Traditional Arabic"/>
          <w:sz w:val="32"/>
          <w:szCs w:val="32"/>
          <w:rtl/>
        </w:rPr>
        <w:t xml:space="preserve">     وقد قام الباحث بدراسة المقترحات</w:t>
      </w:r>
      <w:r w:rsidR="00707DBE" w:rsidRPr="00707DBE">
        <w:rPr>
          <w:rFonts w:ascii="Traditional Arabic" w:hAnsi="Traditional Arabic" w:cs="Traditional Arabic"/>
          <w:sz w:val="32"/>
          <w:szCs w:val="32"/>
          <w:rtl/>
        </w:rPr>
        <w:t xml:space="preserve"> </w:t>
      </w:r>
      <w:r w:rsidR="00707DBE">
        <w:rPr>
          <w:rFonts w:ascii="Traditional Arabic" w:hAnsi="Traditional Arabic" w:cs="Traditional Arabic"/>
          <w:sz w:val="32"/>
          <w:szCs w:val="32"/>
          <w:rtl/>
        </w:rPr>
        <w:t>كافّة</w:t>
      </w:r>
      <w:r>
        <w:rPr>
          <w:rFonts w:ascii="Traditional Arabic" w:hAnsi="Traditional Arabic" w:cs="Traditional Arabic"/>
          <w:sz w:val="32"/>
          <w:szCs w:val="32"/>
          <w:rtl/>
        </w:rPr>
        <w:t>، وأخذها بعين الاعتبار</w:t>
      </w:r>
      <w:r>
        <w:rPr>
          <w:rFonts w:ascii="Traditional Arabic" w:hAnsi="Traditional Arabic" w:cs="Traditional Arabic" w:hint="cs"/>
          <w:sz w:val="32"/>
          <w:szCs w:val="32"/>
          <w:rtl/>
        </w:rPr>
        <w:t>، بما يتناسب مع الهدف المراد تحقيقه.</w:t>
      </w:r>
    </w:p>
    <w:p w14:paraId="32FD8F2E" w14:textId="77777777" w:rsidR="0019361A" w:rsidRPr="009A2848" w:rsidRDefault="0019361A" w:rsidP="008E0D4C">
      <w:pPr>
        <w:pStyle w:val="a3"/>
        <w:numPr>
          <w:ilvl w:val="0"/>
          <w:numId w:val="42"/>
        </w:numPr>
        <w:jc w:val="both"/>
        <w:rPr>
          <w:rFonts w:ascii="Traditional Arabic" w:hAnsi="Traditional Arabic" w:cs="Traditional Arabic"/>
          <w:b/>
          <w:bCs/>
          <w:sz w:val="32"/>
          <w:szCs w:val="32"/>
          <w:rtl/>
        </w:rPr>
      </w:pPr>
      <w:r w:rsidRPr="009A2848">
        <w:rPr>
          <w:rFonts w:ascii="Traditional Arabic" w:hAnsi="Traditional Arabic" w:cs="Traditional Arabic"/>
          <w:b/>
          <w:bCs/>
          <w:sz w:val="32"/>
          <w:szCs w:val="32"/>
          <w:rtl/>
        </w:rPr>
        <w:t>تجريب الاستبيان:</w:t>
      </w:r>
    </w:p>
    <w:p w14:paraId="446AA08B" w14:textId="2B2D3A97" w:rsidR="0019361A" w:rsidRPr="00761863" w:rsidRDefault="0019361A" w:rsidP="00AF1DB0">
      <w:pPr>
        <w:jc w:val="both"/>
        <w:rPr>
          <w:rFonts w:ascii="Traditional Arabic" w:hAnsi="Traditional Arabic" w:cs="Traditional Arabic"/>
          <w:sz w:val="32"/>
          <w:szCs w:val="32"/>
          <w:rtl/>
        </w:rPr>
      </w:pPr>
      <w:r w:rsidRPr="00761863">
        <w:rPr>
          <w:rFonts w:ascii="Traditional Arabic" w:hAnsi="Traditional Arabic" w:cs="Traditional Arabic"/>
          <w:sz w:val="32"/>
          <w:szCs w:val="32"/>
          <w:rtl/>
        </w:rPr>
        <w:t xml:space="preserve">     قام الباحث بتجريب الا</w:t>
      </w:r>
      <w:r w:rsidRPr="00761863">
        <w:rPr>
          <w:rFonts w:ascii="Traditional Arabic" w:hAnsi="Traditional Arabic" w:cs="Traditional Arabic" w:hint="cs"/>
          <w:sz w:val="32"/>
          <w:szCs w:val="32"/>
          <w:rtl/>
        </w:rPr>
        <w:t>ستبيان</w:t>
      </w:r>
      <w:r w:rsidRPr="00761863">
        <w:rPr>
          <w:rFonts w:ascii="Traditional Arabic" w:hAnsi="Traditional Arabic" w:cs="Traditional Arabic"/>
          <w:sz w:val="32"/>
          <w:szCs w:val="32"/>
          <w:rtl/>
        </w:rPr>
        <w:t xml:space="preserve"> على عينة عشوائيّة من طلاب وطالبات المرحلة الثانويّة في مدرسة الناصرة التابعة لوكالة الغوث الدوليّة في شمالي لبنان، وتكوّنت </w:t>
      </w:r>
      <w:proofErr w:type="gramStart"/>
      <w:r w:rsidRPr="00761863">
        <w:rPr>
          <w:rFonts w:ascii="Traditional Arabic" w:hAnsi="Traditional Arabic" w:cs="Traditional Arabic"/>
          <w:sz w:val="32"/>
          <w:szCs w:val="32"/>
          <w:rtl/>
        </w:rPr>
        <w:t>من(</w:t>
      </w:r>
      <w:proofErr w:type="gramEnd"/>
      <w:r w:rsidR="003C1E97" w:rsidRPr="002E3983">
        <w:rPr>
          <w:rFonts w:ascii="Traditional Arabic" w:hAnsi="Traditional Arabic" w:cs="Traditional Arabic" w:hint="cs"/>
          <w:sz w:val="24"/>
          <w:szCs w:val="24"/>
          <w:rtl/>
        </w:rPr>
        <w:t>158</w:t>
      </w:r>
      <w:r w:rsidRPr="00761863">
        <w:rPr>
          <w:rFonts w:ascii="Traditional Arabic" w:hAnsi="Traditional Arabic" w:cs="Traditional Arabic"/>
          <w:sz w:val="32"/>
          <w:szCs w:val="32"/>
          <w:rtl/>
        </w:rPr>
        <w:t>) طالب</w:t>
      </w:r>
      <w:r w:rsidR="002422F1">
        <w:rPr>
          <w:rFonts w:ascii="Traditional Arabic" w:hAnsi="Traditional Arabic" w:cs="Traditional Arabic" w:hint="cs"/>
          <w:sz w:val="32"/>
          <w:szCs w:val="32"/>
          <w:rtl/>
        </w:rPr>
        <w:t>ًا</w:t>
      </w:r>
      <w:r w:rsidRPr="00761863">
        <w:rPr>
          <w:rFonts w:ascii="Traditional Arabic" w:hAnsi="Traditional Arabic" w:cs="Traditional Arabic"/>
          <w:sz w:val="32"/>
          <w:szCs w:val="32"/>
          <w:rtl/>
        </w:rPr>
        <w:t xml:space="preserve"> وطالبة من المراحل </w:t>
      </w:r>
      <w:r w:rsidR="00AF1DB0">
        <w:rPr>
          <w:rFonts w:ascii="Traditional Arabic" w:hAnsi="Traditional Arabic" w:cs="Traditional Arabic" w:hint="cs"/>
          <w:sz w:val="32"/>
          <w:szCs w:val="32"/>
          <w:rtl/>
        </w:rPr>
        <w:t>المتوسطة والثانوية</w:t>
      </w:r>
      <w:r w:rsidRPr="00761863">
        <w:rPr>
          <w:rFonts w:ascii="Traditional Arabic" w:hAnsi="Traditional Arabic" w:cs="Traditional Arabic"/>
          <w:sz w:val="32"/>
          <w:szCs w:val="32"/>
          <w:rtl/>
        </w:rPr>
        <w:t xml:space="preserve"> للعام الدراسي </w:t>
      </w:r>
      <w:r w:rsidRPr="002E3983">
        <w:rPr>
          <w:rFonts w:ascii="Traditional Arabic" w:hAnsi="Traditional Arabic" w:cs="Traditional Arabic"/>
          <w:sz w:val="24"/>
          <w:szCs w:val="24"/>
          <w:rtl/>
        </w:rPr>
        <w:t>20</w:t>
      </w:r>
      <w:r w:rsidRPr="002E3983">
        <w:rPr>
          <w:rFonts w:ascii="Traditional Arabic" w:hAnsi="Traditional Arabic" w:cs="Traditional Arabic" w:hint="cs"/>
          <w:sz w:val="24"/>
          <w:szCs w:val="24"/>
          <w:rtl/>
        </w:rPr>
        <w:t>23</w:t>
      </w:r>
      <w:r w:rsidRPr="00761863">
        <w:rPr>
          <w:rFonts w:ascii="Traditional Arabic" w:hAnsi="Traditional Arabic" w:cs="Traditional Arabic"/>
          <w:sz w:val="32"/>
          <w:szCs w:val="32"/>
          <w:rtl/>
        </w:rPr>
        <w:t xml:space="preserve">م، وذلك بهدف: </w:t>
      </w:r>
    </w:p>
    <w:p w14:paraId="499DBD40" w14:textId="403D174C" w:rsidR="0019361A" w:rsidRPr="002422F1" w:rsidRDefault="0019361A" w:rsidP="002422F1">
      <w:pPr>
        <w:pStyle w:val="a3"/>
        <w:numPr>
          <w:ilvl w:val="0"/>
          <w:numId w:val="23"/>
        </w:numPr>
        <w:jc w:val="both"/>
        <w:rPr>
          <w:rFonts w:ascii="Traditional Arabic" w:hAnsi="Traditional Arabic" w:cs="Traditional Arabic"/>
          <w:b/>
          <w:bCs/>
          <w:sz w:val="32"/>
          <w:szCs w:val="32"/>
          <w:rtl/>
        </w:rPr>
      </w:pPr>
      <w:r w:rsidRPr="002422F1">
        <w:rPr>
          <w:rFonts w:ascii="Traditional Arabic" w:hAnsi="Traditional Arabic" w:cs="Traditional Arabic"/>
          <w:sz w:val="32"/>
          <w:szCs w:val="32"/>
          <w:rtl/>
        </w:rPr>
        <w:t xml:space="preserve">تحديد الزمن </w:t>
      </w:r>
      <w:proofErr w:type="gramStart"/>
      <w:r w:rsidRPr="002422F1">
        <w:rPr>
          <w:rFonts w:ascii="Traditional Arabic" w:hAnsi="Traditional Arabic" w:cs="Traditional Arabic"/>
          <w:sz w:val="32"/>
          <w:szCs w:val="32"/>
          <w:rtl/>
        </w:rPr>
        <w:t>المناسب</w:t>
      </w:r>
      <w:r w:rsidRPr="002422F1">
        <w:rPr>
          <w:rFonts w:ascii="Traditional Arabic" w:hAnsi="Traditional Arabic" w:cs="Traditional Arabic"/>
          <w:b/>
          <w:bCs/>
          <w:sz w:val="32"/>
          <w:szCs w:val="32"/>
          <w:rtl/>
        </w:rPr>
        <w:t xml:space="preserve"> </w:t>
      </w:r>
      <w:r w:rsidRPr="002422F1">
        <w:rPr>
          <w:rFonts w:ascii="Traditional Arabic" w:hAnsi="Traditional Arabic" w:cs="Traditional Arabic" w:hint="cs"/>
          <w:b/>
          <w:bCs/>
          <w:sz w:val="32"/>
          <w:szCs w:val="32"/>
          <w:rtl/>
        </w:rPr>
        <w:t>:</w:t>
      </w:r>
      <w:r w:rsidRPr="002422F1">
        <w:rPr>
          <w:rFonts w:ascii="Traditional Arabic" w:hAnsi="Traditional Arabic" w:cs="Traditional Arabic"/>
          <w:sz w:val="32"/>
          <w:szCs w:val="32"/>
          <w:rtl/>
        </w:rPr>
        <w:t>حساب</w:t>
      </w:r>
      <w:proofErr w:type="gramEnd"/>
      <w:r w:rsidRPr="002422F1">
        <w:rPr>
          <w:rFonts w:ascii="Traditional Arabic" w:hAnsi="Traditional Arabic" w:cs="Traditional Arabic"/>
          <w:sz w:val="32"/>
          <w:szCs w:val="32"/>
          <w:rtl/>
        </w:rPr>
        <w:t xml:space="preserve"> مُتوسّط زمن الإجابة، </w:t>
      </w:r>
      <w:r w:rsidR="002422F1" w:rsidRPr="002422F1">
        <w:rPr>
          <w:rFonts w:ascii="Traditional Arabic" w:hAnsi="Traditional Arabic" w:cs="Traditional Arabic" w:hint="cs"/>
          <w:sz w:val="32"/>
          <w:szCs w:val="32"/>
          <w:rtl/>
        </w:rPr>
        <w:t xml:space="preserve">إذ </w:t>
      </w:r>
      <w:r w:rsidRPr="002422F1">
        <w:rPr>
          <w:rFonts w:ascii="Traditional Arabic" w:hAnsi="Traditional Arabic" w:cs="Traditional Arabic"/>
          <w:sz w:val="32"/>
          <w:szCs w:val="32"/>
          <w:rtl/>
        </w:rPr>
        <w:t>تبيّن أنّ الزمن المناسب هو (</w:t>
      </w:r>
      <w:r w:rsidRPr="002422F1">
        <w:rPr>
          <w:rFonts w:ascii="Traditional Arabic" w:hAnsi="Traditional Arabic" w:cs="Traditional Arabic" w:hint="cs"/>
          <w:sz w:val="24"/>
          <w:szCs w:val="24"/>
          <w:rtl/>
        </w:rPr>
        <w:t>20</w:t>
      </w:r>
      <w:r w:rsidRPr="002422F1">
        <w:rPr>
          <w:rFonts w:ascii="Traditional Arabic" w:hAnsi="Traditional Arabic" w:cs="Traditional Arabic"/>
          <w:sz w:val="32"/>
          <w:szCs w:val="32"/>
          <w:rtl/>
        </w:rPr>
        <w:t xml:space="preserve">) دقيقة. </w:t>
      </w:r>
      <w:r w:rsidR="003F12F0" w:rsidRPr="002422F1">
        <w:rPr>
          <w:rFonts w:ascii="Traditional Arabic" w:hAnsi="Traditional Arabic" w:cs="Traditional Arabic" w:hint="cs"/>
          <w:sz w:val="32"/>
          <w:szCs w:val="32"/>
          <w:rtl/>
        </w:rPr>
        <w:t>و</w:t>
      </w:r>
      <w:r w:rsidRPr="002422F1">
        <w:rPr>
          <w:rFonts w:ascii="Traditional Arabic" w:hAnsi="Traditional Arabic" w:cs="Traditional Arabic"/>
          <w:sz w:val="32"/>
          <w:szCs w:val="32"/>
          <w:rtl/>
        </w:rPr>
        <w:t>معرفة مدى وضوح تعليمات الاستبيان.</w:t>
      </w:r>
      <w:r w:rsidRPr="002422F1">
        <w:rPr>
          <w:rFonts w:ascii="Traditional Arabic" w:hAnsi="Traditional Arabic" w:cs="Traditional Arabic" w:hint="cs"/>
          <w:b/>
          <w:bCs/>
          <w:sz w:val="32"/>
          <w:szCs w:val="32"/>
          <w:rtl/>
        </w:rPr>
        <w:t xml:space="preserve"> </w:t>
      </w:r>
      <w:r w:rsidR="003F12F0" w:rsidRPr="002422F1">
        <w:rPr>
          <w:rFonts w:ascii="Traditional Arabic" w:hAnsi="Traditional Arabic" w:cs="Traditional Arabic" w:hint="cs"/>
          <w:b/>
          <w:bCs/>
          <w:sz w:val="32"/>
          <w:szCs w:val="32"/>
          <w:rtl/>
        </w:rPr>
        <w:t>و</w:t>
      </w:r>
      <w:r w:rsidRPr="002422F1">
        <w:rPr>
          <w:rFonts w:ascii="Traditional Arabic" w:hAnsi="Traditional Arabic" w:cs="Traditional Arabic"/>
          <w:sz w:val="32"/>
          <w:szCs w:val="32"/>
          <w:rtl/>
        </w:rPr>
        <w:t>الاطمئنان على قدرة الطلاب على الإجابة</w:t>
      </w:r>
      <w:r w:rsidR="003F12F0" w:rsidRPr="002422F1">
        <w:rPr>
          <w:rFonts w:ascii="Traditional Arabic" w:hAnsi="Traditional Arabic" w:cs="Traditional Arabic" w:hint="cs"/>
          <w:sz w:val="32"/>
          <w:szCs w:val="32"/>
          <w:rtl/>
        </w:rPr>
        <w:t>، ومن ثمّ</w:t>
      </w:r>
      <w:r w:rsidRPr="002422F1">
        <w:rPr>
          <w:rFonts w:ascii="Traditional Arabic" w:hAnsi="Traditional Arabic" w:cs="Traditional Arabic"/>
          <w:sz w:val="32"/>
          <w:szCs w:val="32"/>
          <w:rtl/>
        </w:rPr>
        <w:t xml:space="preserve"> إخراج الا</w:t>
      </w:r>
      <w:r w:rsidRPr="002422F1">
        <w:rPr>
          <w:rFonts w:ascii="Traditional Arabic" w:hAnsi="Traditional Arabic" w:cs="Traditional Arabic" w:hint="cs"/>
          <w:sz w:val="32"/>
          <w:szCs w:val="32"/>
          <w:rtl/>
        </w:rPr>
        <w:t>ستبيان</w:t>
      </w:r>
      <w:r w:rsidRPr="002422F1">
        <w:rPr>
          <w:rFonts w:ascii="Traditional Arabic" w:hAnsi="Traditional Arabic" w:cs="Traditional Arabic"/>
          <w:sz w:val="32"/>
          <w:szCs w:val="32"/>
          <w:rtl/>
        </w:rPr>
        <w:t xml:space="preserve"> في شكله النهائي</w:t>
      </w:r>
      <w:r w:rsidR="003F12F0" w:rsidRPr="002422F1">
        <w:rPr>
          <w:rFonts w:ascii="Traditional Arabic" w:hAnsi="Traditional Arabic" w:cs="Traditional Arabic" w:hint="cs"/>
          <w:b/>
          <w:bCs/>
          <w:sz w:val="32"/>
          <w:szCs w:val="32"/>
          <w:rtl/>
        </w:rPr>
        <w:t>.</w:t>
      </w:r>
    </w:p>
    <w:p w14:paraId="7049D79D" w14:textId="77777777" w:rsidR="002422F1" w:rsidRDefault="00B2422F" w:rsidP="002422F1">
      <w:pPr>
        <w:pStyle w:val="a3"/>
        <w:numPr>
          <w:ilvl w:val="0"/>
          <w:numId w:val="23"/>
        </w:numPr>
        <w:tabs>
          <w:tab w:val="left" w:pos="1149"/>
          <w:tab w:val="left" w:pos="1433"/>
          <w:tab w:val="left" w:pos="1716"/>
        </w:tabs>
        <w:spacing w:line="240" w:lineRule="auto"/>
        <w:jc w:val="both"/>
        <w:rPr>
          <w:rFonts w:ascii="Traditional Arabic" w:hAnsi="Traditional Arabic" w:cs="Traditional Arabic"/>
          <w:sz w:val="32"/>
          <w:szCs w:val="32"/>
        </w:rPr>
      </w:pPr>
      <w:r w:rsidRPr="00AF1DB0">
        <w:rPr>
          <w:rFonts w:ascii="Traditional Arabic" w:hAnsi="Traditional Arabic" w:cs="Traditional Arabic"/>
          <w:sz w:val="32"/>
          <w:szCs w:val="32"/>
          <w:rtl/>
        </w:rPr>
        <w:t>وضوح الأسئلة حت</w:t>
      </w:r>
      <w:r w:rsidR="002422F1">
        <w:rPr>
          <w:rFonts w:ascii="Traditional Arabic" w:hAnsi="Traditional Arabic" w:cs="Traditional Arabic" w:hint="cs"/>
          <w:sz w:val="32"/>
          <w:szCs w:val="32"/>
          <w:rtl/>
        </w:rPr>
        <w:t>ّ</w:t>
      </w:r>
      <w:r w:rsidRPr="00AF1DB0">
        <w:rPr>
          <w:rFonts w:ascii="Traditional Arabic" w:hAnsi="Traditional Arabic" w:cs="Traditional Arabic"/>
          <w:sz w:val="32"/>
          <w:szCs w:val="32"/>
          <w:rtl/>
        </w:rPr>
        <w:t>ى يتم</w:t>
      </w:r>
      <w:r w:rsidR="002422F1">
        <w:rPr>
          <w:rFonts w:ascii="Traditional Arabic" w:hAnsi="Traditional Arabic" w:cs="Traditional Arabic" w:hint="cs"/>
          <w:sz w:val="32"/>
          <w:szCs w:val="32"/>
          <w:rtl/>
        </w:rPr>
        <w:t>ّ</w:t>
      </w:r>
      <w:r w:rsidRPr="00AF1DB0">
        <w:rPr>
          <w:rFonts w:ascii="Traditional Arabic" w:hAnsi="Traditional Arabic" w:cs="Traditional Arabic"/>
          <w:sz w:val="32"/>
          <w:szCs w:val="32"/>
          <w:rtl/>
        </w:rPr>
        <w:t xml:space="preserve"> الإجابة عليها من قبل المشتركين بوضوح وتحقيق النتائج المرجو</w:t>
      </w:r>
      <w:r w:rsidR="002422F1">
        <w:rPr>
          <w:rFonts w:ascii="Traditional Arabic" w:hAnsi="Traditional Arabic" w:cs="Traditional Arabic" w:hint="cs"/>
          <w:sz w:val="32"/>
          <w:szCs w:val="32"/>
          <w:rtl/>
        </w:rPr>
        <w:t>ّ</w:t>
      </w:r>
      <w:r w:rsidRPr="00AF1DB0">
        <w:rPr>
          <w:rFonts w:ascii="Traditional Arabic" w:hAnsi="Traditional Arabic" w:cs="Traditional Arabic"/>
          <w:sz w:val="32"/>
          <w:szCs w:val="32"/>
          <w:rtl/>
        </w:rPr>
        <w:t>ة</w:t>
      </w:r>
      <w:r w:rsidRPr="00AF1DB0">
        <w:rPr>
          <w:rFonts w:ascii="Traditional Arabic" w:hAnsi="Traditional Arabic" w:cs="Traditional Arabic"/>
          <w:sz w:val="32"/>
          <w:szCs w:val="32"/>
        </w:rPr>
        <w:t>.</w:t>
      </w:r>
    </w:p>
    <w:p w14:paraId="49363F80" w14:textId="77777777" w:rsidR="002422F1" w:rsidRDefault="00B2422F" w:rsidP="002422F1">
      <w:pPr>
        <w:pStyle w:val="a3"/>
        <w:numPr>
          <w:ilvl w:val="0"/>
          <w:numId w:val="23"/>
        </w:numPr>
        <w:tabs>
          <w:tab w:val="left" w:pos="1149"/>
          <w:tab w:val="left" w:pos="1433"/>
          <w:tab w:val="left" w:pos="1716"/>
        </w:tabs>
        <w:spacing w:line="240" w:lineRule="auto"/>
        <w:jc w:val="both"/>
        <w:rPr>
          <w:rFonts w:ascii="Traditional Arabic" w:hAnsi="Traditional Arabic" w:cs="Traditional Arabic"/>
          <w:sz w:val="32"/>
          <w:szCs w:val="32"/>
        </w:rPr>
      </w:pPr>
      <w:r w:rsidRPr="002422F1">
        <w:rPr>
          <w:rFonts w:ascii="Traditional Arabic" w:hAnsi="Traditional Arabic" w:cs="Traditional Arabic"/>
          <w:sz w:val="32"/>
          <w:szCs w:val="32"/>
          <w:rtl/>
        </w:rPr>
        <w:t>التقي</w:t>
      </w:r>
      <w:r w:rsidR="002422F1" w:rsidRPr="002422F1">
        <w:rPr>
          <w:rFonts w:ascii="Traditional Arabic" w:hAnsi="Traditional Arabic" w:cs="Traditional Arabic" w:hint="cs"/>
          <w:sz w:val="32"/>
          <w:szCs w:val="32"/>
          <w:rtl/>
        </w:rPr>
        <w:t>ّ</w:t>
      </w:r>
      <w:r w:rsidRPr="002422F1">
        <w:rPr>
          <w:rFonts w:ascii="Traditional Arabic" w:hAnsi="Traditional Arabic" w:cs="Traditional Arabic"/>
          <w:sz w:val="32"/>
          <w:szCs w:val="32"/>
          <w:rtl/>
        </w:rPr>
        <w:t>د بالطول المناسب للاستبيان فلا يكون قصير</w:t>
      </w:r>
      <w:r w:rsidR="002422F1" w:rsidRPr="002422F1">
        <w:rPr>
          <w:rFonts w:ascii="Traditional Arabic" w:hAnsi="Traditional Arabic" w:cs="Traditional Arabic" w:hint="cs"/>
          <w:sz w:val="32"/>
          <w:szCs w:val="32"/>
          <w:rtl/>
        </w:rPr>
        <w:t>ًا</w:t>
      </w:r>
      <w:r w:rsidRPr="002422F1">
        <w:rPr>
          <w:rFonts w:ascii="Traditional Arabic" w:hAnsi="Traditional Arabic" w:cs="Traditional Arabic"/>
          <w:sz w:val="32"/>
          <w:szCs w:val="32"/>
          <w:rtl/>
        </w:rPr>
        <w:t xml:space="preserve"> جدًا بحيث لا يحق</w:t>
      </w:r>
      <w:r w:rsidR="002422F1" w:rsidRPr="002422F1">
        <w:rPr>
          <w:rFonts w:ascii="Traditional Arabic" w:hAnsi="Traditional Arabic" w:cs="Traditional Arabic" w:hint="cs"/>
          <w:sz w:val="32"/>
          <w:szCs w:val="32"/>
          <w:rtl/>
        </w:rPr>
        <w:t>ّ</w:t>
      </w:r>
      <w:r w:rsidRPr="002422F1">
        <w:rPr>
          <w:rFonts w:ascii="Traditional Arabic" w:hAnsi="Traditional Arabic" w:cs="Traditional Arabic"/>
          <w:sz w:val="32"/>
          <w:szCs w:val="32"/>
          <w:rtl/>
        </w:rPr>
        <w:t>ق الدرجة المطلوبة من المعلومات للدراسة، أو طويلًا جدًا بحيث يمل</w:t>
      </w:r>
      <w:r w:rsidR="002422F1" w:rsidRPr="002422F1">
        <w:rPr>
          <w:rFonts w:ascii="Traditional Arabic" w:hAnsi="Traditional Arabic" w:cs="Traditional Arabic" w:hint="cs"/>
          <w:sz w:val="32"/>
          <w:szCs w:val="32"/>
          <w:rtl/>
        </w:rPr>
        <w:t>ّ</w:t>
      </w:r>
      <w:r w:rsidRPr="002422F1">
        <w:rPr>
          <w:rFonts w:ascii="Traditional Arabic" w:hAnsi="Traditional Arabic" w:cs="Traditional Arabic"/>
          <w:sz w:val="32"/>
          <w:szCs w:val="32"/>
          <w:rtl/>
        </w:rPr>
        <w:t xml:space="preserve"> المشترك ويخرج من الاستبيان</w:t>
      </w:r>
      <w:r w:rsidRPr="002422F1">
        <w:rPr>
          <w:rFonts w:ascii="Traditional Arabic" w:hAnsi="Traditional Arabic" w:cs="Traditional Arabic"/>
          <w:sz w:val="32"/>
          <w:szCs w:val="32"/>
        </w:rPr>
        <w:t>.</w:t>
      </w:r>
    </w:p>
    <w:p w14:paraId="3860050D" w14:textId="155E6EF7" w:rsidR="00015616" w:rsidRPr="002422F1" w:rsidRDefault="00B2422F" w:rsidP="002422F1">
      <w:pPr>
        <w:pStyle w:val="a3"/>
        <w:numPr>
          <w:ilvl w:val="0"/>
          <w:numId w:val="23"/>
        </w:numPr>
        <w:tabs>
          <w:tab w:val="left" w:pos="1149"/>
          <w:tab w:val="left" w:pos="1433"/>
          <w:tab w:val="left" w:pos="1716"/>
        </w:tabs>
        <w:spacing w:line="240" w:lineRule="auto"/>
        <w:jc w:val="both"/>
        <w:rPr>
          <w:rFonts w:ascii="Traditional Arabic" w:hAnsi="Traditional Arabic" w:cs="Traditional Arabic"/>
          <w:sz w:val="32"/>
          <w:szCs w:val="32"/>
        </w:rPr>
      </w:pPr>
      <w:r w:rsidRPr="002422F1">
        <w:rPr>
          <w:rFonts w:ascii="Traditional Arabic" w:hAnsi="Traditional Arabic" w:cs="Traditional Arabic"/>
          <w:sz w:val="32"/>
          <w:szCs w:val="32"/>
          <w:rtl/>
        </w:rPr>
        <w:t>أن يكون الاستبيان مكتمل</w:t>
      </w:r>
      <w:r w:rsidR="002422F1">
        <w:rPr>
          <w:rFonts w:ascii="Traditional Arabic" w:hAnsi="Traditional Arabic" w:cs="Traditional Arabic" w:hint="cs"/>
          <w:sz w:val="32"/>
          <w:szCs w:val="32"/>
          <w:rtl/>
        </w:rPr>
        <w:t>ًا</w:t>
      </w:r>
      <w:r w:rsidRPr="002422F1">
        <w:rPr>
          <w:rFonts w:ascii="Traditional Arabic" w:hAnsi="Traditional Arabic" w:cs="Traditional Arabic"/>
          <w:sz w:val="32"/>
          <w:szCs w:val="32"/>
          <w:rtl/>
        </w:rPr>
        <w:t xml:space="preserve"> ويحوي جوانب الدراسة المطلوبة</w:t>
      </w:r>
      <w:r w:rsidR="002422F1" w:rsidRPr="002422F1">
        <w:rPr>
          <w:rFonts w:ascii="Traditional Arabic" w:hAnsi="Traditional Arabic" w:cs="Traditional Arabic"/>
          <w:sz w:val="32"/>
          <w:szCs w:val="32"/>
          <w:rtl/>
        </w:rPr>
        <w:t xml:space="preserve"> كاف</w:t>
      </w:r>
      <w:r w:rsidR="002422F1">
        <w:rPr>
          <w:rFonts w:ascii="Traditional Arabic" w:hAnsi="Traditional Arabic" w:cs="Traditional Arabic" w:hint="cs"/>
          <w:sz w:val="32"/>
          <w:szCs w:val="32"/>
          <w:rtl/>
        </w:rPr>
        <w:t>ّ</w:t>
      </w:r>
      <w:r w:rsidR="002422F1">
        <w:rPr>
          <w:rFonts w:ascii="Traditional Arabic" w:hAnsi="Traditional Arabic" w:cs="Traditional Arabic"/>
          <w:sz w:val="32"/>
          <w:szCs w:val="32"/>
          <w:rtl/>
        </w:rPr>
        <w:t>ة</w:t>
      </w:r>
      <w:r w:rsidRPr="002422F1">
        <w:rPr>
          <w:rFonts w:ascii="Traditional Arabic" w:hAnsi="Traditional Arabic" w:cs="Traditional Arabic"/>
          <w:sz w:val="32"/>
          <w:szCs w:val="32"/>
          <w:rtl/>
        </w:rPr>
        <w:t xml:space="preserve">، لذا </w:t>
      </w:r>
      <w:r w:rsidR="002422F1">
        <w:rPr>
          <w:rFonts w:ascii="Traditional Arabic" w:hAnsi="Traditional Arabic" w:cs="Traditional Arabic" w:hint="cs"/>
          <w:sz w:val="32"/>
          <w:szCs w:val="32"/>
          <w:rtl/>
        </w:rPr>
        <w:t xml:space="preserve">كان </w:t>
      </w:r>
      <w:r w:rsidRPr="002422F1">
        <w:rPr>
          <w:rFonts w:ascii="Traditional Arabic" w:hAnsi="Traditional Arabic" w:cs="Traditional Arabic"/>
          <w:sz w:val="32"/>
          <w:szCs w:val="32"/>
          <w:rtl/>
        </w:rPr>
        <w:t>على الباحث استبعاد جميع الاستطلاعات التي لم تكتمل بعد</w:t>
      </w:r>
      <w:r w:rsidRPr="002422F1">
        <w:rPr>
          <w:rFonts w:ascii="Traditional Arabic" w:hAnsi="Traditional Arabic" w:cs="Traditional Arabic"/>
          <w:sz w:val="32"/>
          <w:szCs w:val="32"/>
        </w:rPr>
        <w:t>.</w:t>
      </w:r>
    </w:p>
    <w:p w14:paraId="015B8BF5" w14:textId="6C2E0CDD" w:rsidR="0019361A" w:rsidRPr="009A2848" w:rsidRDefault="0019361A" w:rsidP="002422F1">
      <w:pPr>
        <w:pStyle w:val="a3"/>
        <w:numPr>
          <w:ilvl w:val="0"/>
          <w:numId w:val="42"/>
        </w:numPr>
        <w:jc w:val="both"/>
        <w:rPr>
          <w:rFonts w:ascii="Traditional Arabic" w:hAnsi="Traditional Arabic" w:cs="Traditional Arabic"/>
          <w:b/>
          <w:bCs/>
          <w:sz w:val="32"/>
          <w:szCs w:val="32"/>
          <w:rtl/>
        </w:rPr>
      </w:pPr>
      <w:r w:rsidRPr="009A2848">
        <w:rPr>
          <w:rFonts w:ascii="Traditional Arabic" w:hAnsi="Traditional Arabic" w:cs="Traditional Arabic"/>
          <w:b/>
          <w:bCs/>
          <w:sz w:val="32"/>
          <w:szCs w:val="32"/>
          <w:rtl/>
        </w:rPr>
        <w:t>مجتمع الدراسة</w:t>
      </w:r>
      <w:r w:rsidR="002422F1" w:rsidRPr="002422F1">
        <w:rPr>
          <w:rFonts w:ascii="Traditional Arabic" w:hAnsi="Traditional Arabic" w:cs="Traditional Arabic"/>
          <w:b/>
          <w:bCs/>
          <w:sz w:val="32"/>
          <w:szCs w:val="32"/>
          <w:rtl/>
        </w:rPr>
        <w:t xml:space="preserve"> </w:t>
      </w:r>
      <w:r w:rsidR="002422F1">
        <w:rPr>
          <w:rFonts w:ascii="Traditional Arabic" w:hAnsi="Traditional Arabic" w:cs="Traditional Arabic"/>
          <w:b/>
          <w:bCs/>
          <w:sz w:val="32"/>
          <w:szCs w:val="32"/>
          <w:rtl/>
        </w:rPr>
        <w:t>وعي</w:t>
      </w:r>
      <w:r w:rsidR="002422F1">
        <w:rPr>
          <w:rFonts w:ascii="Traditional Arabic" w:hAnsi="Traditional Arabic" w:cs="Traditional Arabic" w:hint="cs"/>
          <w:b/>
          <w:bCs/>
          <w:sz w:val="32"/>
          <w:szCs w:val="32"/>
          <w:rtl/>
        </w:rPr>
        <w:t>ّ</w:t>
      </w:r>
      <w:r w:rsidR="002422F1">
        <w:rPr>
          <w:rFonts w:ascii="Traditional Arabic" w:hAnsi="Traditional Arabic" w:cs="Traditional Arabic"/>
          <w:b/>
          <w:bCs/>
          <w:sz w:val="32"/>
          <w:szCs w:val="32"/>
          <w:rtl/>
        </w:rPr>
        <w:t>ن</w:t>
      </w:r>
      <w:r w:rsidR="002422F1">
        <w:rPr>
          <w:rFonts w:ascii="Traditional Arabic" w:hAnsi="Traditional Arabic" w:cs="Traditional Arabic" w:hint="cs"/>
          <w:b/>
          <w:bCs/>
          <w:sz w:val="32"/>
          <w:szCs w:val="32"/>
          <w:rtl/>
        </w:rPr>
        <w:t>تها</w:t>
      </w:r>
      <w:r w:rsidRPr="009A2848">
        <w:rPr>
          <w:rFonts w:ascii="Traditional Arabic" w:hAnsi="Traditional Arabic" w:cs="Traditional Arabic"/>
          <w:b/>
          <w:bCs/>
          <w:sz w:val="32"/>
          <w:szCs w:val="32"/>
          <w:rtl/>
        </w:rPr>
        <w:t>:</w:t>
      </w:r>
    </w:p>
    <w:p w14:paraId="3014EB6E" w14:textId="3DC878F5" w:rsidR="00DF2095" w:rsidRPr="000676F4" w:rsidRDefault="0019361A" w:rsidP="00015616">
      <w:pPr>
        <w:jc w:val="both"/>
        <w:rPr>
          <w:rFonts w:ascii="Traditional Arabic" w:hAnsi="Traditional Arabic" w:cs="Traditional Arabic"/>
          <w:sz w:val="24"/>
          <w:szCs w:val="24"/>
          <w:rtl/>
        </w:rPr>
      </w:pPr>
      <w:r w:rsidRPr="005D0A64">
        <w:rPr>
          <w:rFonts w:ascii="Traditional Arabic" w:hAnsi="Traditional Arabic" w:cs="Traditional Arabic"/>
          <w:b/>
          <w:bCs/>
          <w:sz w:val="32"/>
          <w:szCs w:val="32"/>
          <w:rtl/>
        </w:rPr>
        <w:t xml:space="preserve">    </w:t>
      </w:r>
      <w:r w:rsidRPr="005D0A64">
        <w:rPr>
          <w:rFonts w:ascii="Traditional Arabic" w:hAnsi="Traditional Arabic" w:cs="Traditional Arabic"/>
          <w:sz w:val="32"/>
          <w:szCs w:val="32"/>
          <w:rtl/>
        </w:rPr>
        <w:t xml:space="preserve">تكوّن مجتمع الدراسة من طلاب وطالبات –الفلسطينيّين- المرحلة </w:t>
      </w:r>
      <w:r w:rsidR="003F12F0">
        <w:rPr>
          <w:rFonts w:ascii="Traditional Arabic" w:hAnsi="Traditional Arabic" w:cs="Traditional Arabic" w:hint="cs"/>
          <w:sz w:val="32"/>
          <w:szCs w:val="32"/>
          <w:rtl/>
        </w:rPr>
        <w:t>المتوسطة و</w:t>
      </w:r>
      <w:r w:rsidRPr="005D0A64">
        <w:rPr>
          <w:rFonts w:ascii="Traditional Arabic" w:hAnsi="Traditional Arabic" w:cs="Traditional Arabic"/>
          <w:sz w:val="32"/>
          <w:szCs w:val="32"/>
          <w:rtl/>
        </w:rPr>
        <w:t xml:space="preserve">الثانويّة للعام الدراسي </w:t>
      </w:r>
      <w:r w:rsidRPr="00AF1DB0">
        <w:rPr>
          <w:rFonts w:ascii="Traditional Arabic" w:hAnsi="Traditional Arabic" w:cs="Traditional Arabic"/>
          <w:sz w:val="24"/>
          <w:szCs w:val="24"/>
          <w:rtl/>
        </w:rPr>
        <w:t>20</w:t>
      </w:r>
      <w:r w:rsidRPr="00AF1DB0">
        <w:rPr>
          <w:rFonts w:ascii="Traditional Arabic" w:hAnsi="Traditional Arabic" w:cs="Traditional Arabic" w:hint="cs"/>
          <w:sz w:val="24"/>
          <w:szCs w:val="24"/>
          <w:rtl/>
        </w:rPr>
        <w:t>22</w:t>
      </w:r>
      <w:r w:rsidRPr="00AF1DB0">
        <w:rPr>
          <w:rFonts w:ascii="Traditional Arabic" w:hAnsi="Traditional Arabic" w:cs="Traditional Arabic"/>
          <w:sz w:val="24"/>
          <w:szCs w:val="24"/>
          <w:rtl/>
        </w:rPr>
        <w:t>/20</w:t>
      </w:r>
      <w:r w:rsidRPr="00AF1DB0">
        <w:rPr>
          <w:rFonts w:ascii="Traditional Arabic" w:hAnsi="Traditional Arabic" w:cs="Traditional Arabic" w:hint="cs"/>
          <w:sz w:val="24"/>
          <w:szCs w:val="24"/>
          <w:rtl/>
        </w:rPr>
        <w:t>23</w:t>
      </w:r>
      <w:r w:rsidRPr="005D0A64">
        <w:rPr>
          <w:rFonts w:ascii="Traditional Arabic" w:hAnsi="Traditional Arabic" w:cs="Traditional Arabic"/>
          <w:sz w:val="32"/>
          <w:szCs w:val="32"/>
          <w:rtl/>
        </w:rPr>
        <w:t>م</w:t>
      </w:r>
      <w:r w:rsidR="00957184">
        <w:rPr>
          <w:rFonts w:ascii="Traditional Arabic" w:hAnsi="Traditional Arabic" w:cs="Traditional Arabic"/>
          <w:sz w:val="32"/>
          <w:szCs w:val="32"/>
          <w:rtl/>
        </w:rPr>
        <w:t xml:space="preserve">، </w:t>
      </w:r>
      <w:r w:rsidR="00957184">
        <w:rPr>
          <w:rFonts w:ascii="Traditional Arabic" w:hAnsi="Traditional Arabic" w:cs="Traditional Arabic" w:hint="cs"/>
          <w:sz w:val="32"/>
          <w:szCs w:val="32"/>
          <w:rtl/>
        </w:rPr>
        <w:t>و</w:t>
      </w:r>
      <w:r w:rsidRPr="005D0A64">
        <w:rPr>
          <w:rFonts w:ascii="Traditional Arabic" w:hAnsi="Traditional Arabic" w:cs="Traditional Arabic"/>
          <w:sz w:val="32"/>
          <w:szCs w:val="32"/>
          <w:rtl/>
        </w:rPr>
        <w:t>تكوّنت عينة الدراسة من (</w:t>
      </w:r>
      <w:r w:rsidR="00AF1DB0" w:rsidRPr="00AF1DB0">
        <w:rPr>
          <w:rFonts w:ascii="Traditional Arabic" w:hAnsi="Traditional Arabic" w:cs="Traditional Arabic" w:hint="cs"/>
          <w:sz w:val="24"/>
          <w:szCs w:val="24"/>
          <w:rtl/>
        </w:rPr>
        <w:t>15</w:t>
      </w:r>
      <w:r w:rsidR="002458A0">
        <w:rPr>
          <w:rFonts w:ascii="Traditional Arabic" w:hAnsi="Traditional Arabic" w:cs="Traditional Arabic" w:hint="cs"/>
          <w:sz w:val="24"/>
          <w:szCs w:val="24"/>
          <w:rtl/>
        </w:rPr>
        <w:t>8</w:t>
      </w:r>
      <w:r w:rsidRPr="005D0A64">
        <w:rPr>
          <w:rFonts w:ascii="Traditional Arabic" w:hAnsi="Traditional Arabic" w:cs="Traditional Arabic"/>
          <w:sz w:val="32"/>
          <w:szCs w:val="32"/>
          <w:rtl/>
        </w:rPr>
        <w:t>) طالب</w:t>
      </w:r>
      <w:r w:rsidR="00860001">
        <w:rPr>
          <w:rFonts w:ascii="Traditional Arabic" w:hAnsi="Traditional Arabic" w:cs="Traditional Arabic" w:hint="cs"/>
          <w:sz w:val="32"/>
          <w:szCs w:val="32"/>
          <w:rtl/>
        </w:rPr>
        <w:t>ًا</w:t>
      </w:r>
      <w:r w:rsidRPr="005D0A64">
        <w:rPr>
          <w:rFonts w:ascii="Traditional Arabic" w:hAnsi="Traditional Arabic" w:cs="Traditional Arabic"/>
          <w:sz w:val="32"/>
          <w:szCs w:val="32"/>
          <w:rtl/>
        </w:rPr>
        <w:t xml:space="preserve"> وطالبة من الطلبة الفلسطينيّين في المرحلة</w:t>
      </w:r>
      <w:r w:rsidR="00617286">
        <w:rPr>
          <w:rFonts w:ascii="Traditional Arabic" w:hAnsi="Traditional Arabic" w:cs="Traditional Arabic" w:hint="cs"/>
          <w:sz w:val="32"/>
          <w:szCs w:val="32"/>
          <w:rtl/>
        </w:rPr>
        <w:t xml:space="preserve"> المتوسطة والثانويّة</w:t>
      </w:r>
      <w:r w:rsidRPr="005D0A64">
        <w:rPr>
          <w:rFonts w:ascii="Traditional Arabic" w:hAnsi="Traditional Arabic" w:cs="Traditional Arabic"/>
          <w:sz w:val="32"/>
          <w:szCs w:val="32"/>
          <w:rtl/>
        </w:rPr>
        <w:t>، التابعة لوكالة الغوث الدوليّة في شماليّ</w:t>
      </w:r>
      <w:r w:rsidR="00860001">
        <w:rPr>
          <w:rFonts w:ascii="Traditional Arabic" w:hAnsi="Traditional Arabic" w:cs="Traditional Arabic"/>
          <w:sz w:val="32"/>
          <w:szCs w:val="32"/>
          <w:rtl/>
        </w:rPr>
        <w:t xml:space="preserve"> لبنان</w:t>
      </w:r>
      <w:r w:rsidR="00015616">
        <w:rPr>
          <w:rFonts w:ascii="Traditional Arabic" w:hAnsi="Traditional Arabic" w:cs="Traditional Arabic" w:hint="cs"/>
          <w:sz w:val="32"/>
          <w:szCs w:val="32"/>
          <w:rtl/>
        </w:rPr>
        <w:t>.</w:t>
      </w:r>
    </w:p>
    <w:p w14:paraId="2D98A1FF" w14:textId="4ED523D2" w:rsidR="00761863" w:rsidRPr="009A2848" w:rsidRDefault="00761863" w:rsidP="008E0D4C">
      <w:pPr>
        <w:pStyle w:val="a3"/>
        <w:numPr>
          <w:ilvl w:val="0"/>
          <w:numId w:val="42"/>
        </w:numPr>
        <w:jc w:val="both"/>
        <w:rPr>
          <w:rFonts w:ascii="Traditional Arabic" w:hAnsi="Traditional Arabic" w:cs="Traditional Arabic"/>
          <w:b/>
          <w:bCs/>
          <w:sz w:val="32"/>
          <w:szCs w:val="32"/>
          <w:rtl/>
        </w:rPr>
      </w:pPr>
      <w:r w:rsidRPr="009A2848">
        <w:rPr>
          <w:rFonts w:ascii="Traditional Arabic" w:hAnsi="Traditional Arabic" w:cs="Traditional Arabic"/>
          <w:b/>
          <w:bCs/>
          <w:sz w:val="32"/>
          <w:szCs w:val="32"/>
          <w:rtl/>
        </w:rPr>
        <w:t>تطبيق أدوات الدراسة:</w:t>
      </w:r>
      <w:r w:rsidR="008D58BA" w:rsidRPr="008D58BA">
        <w:rPr>
          <w:rFonts w:ascii="Traditional Arabic" w:hAnsi="Traditional Arabic" w:cs="Traditional Arabic"/>
          <w:sz w:val="32"/>
          <w:szCs w:val="32"/>
          <w:rtl/>
        </w:rPr>
        <w:t xml:space="preserve"> </w:t>
      </w:r>
      <w:r w:rsidR="008D58BA" w:rsidRPr="00DB3D21">
        <w:rPr>
          <w:rFonts w:ascii="Traditional Arabic" w:hAnsi="Traditional Arabic" w:cs="Traditional Arabic"/>
          <w:sz w:val="32"/>
          <w:szCs w:val="32"/>
          <w:rtl/>
        </w:rPr>
        <w:t>ات</w:t>
      </w:r>
      <w:r w:rsidR="00860001">
        <w:rPr>
          <w:rFonts w:ascii="Traditional Arabic" w:hAnsi="Traditional Arabic" w:cs="Traditional Arabic" w:hint="cs"/>
          <w:sz w:val="32"/>
          <w:szCs w:val="32"/>
          <w:rtl/>
        </w:rPr>
        <w:t>ّ</w:t>
      </w:r>
      <w:r w:rsidR="008D58BA" w:rsidRPr="00DB3D21">
        <w:rPr>
          <w:rFonts w:ascii="Traditional Arabic" w:hAnsi="Traditional Arabic" w:cs="Traditional Arabic"/>
          <w:sz w:val="32"/>
          <w:szCs w:val="32"/>
          <w:rtl/>
        </w:rPr>
        <w:t xml:space="preserve">بع الباحث الخطوات </w:t>
      </w:r>
      <w:r w:rsidR="008D58BA">
        <w:rPr>
          <w:rFonts w:ascii="Traditional Arabic" w:hAnsi="Traditional Arabic" w:cs="Traditional Arabic" w:hint="cs"/>
          <w:sz w:val="32"/>
          <w:szCs w:val="32"/>
          <w:rtl/>
          <w:lang w:bidi="ar-LB"/>
        </w:rPr>
        <w:t>التالية في تنفيذ الدراسة:</w:t>
      </w:r>
    </w:p>
    <w:p w14:paraId="538B7A1B" w14:textId="6727ABEC" w:rsidR="0019361A" w:rsidRPr="00761863" w:rsidRDefault="00EF02A6" w:rsidP="00860001">
      <w:pPr>
        <w:ind w:firstLine="360"/>
        <w:jc w:val="both"/>
        <w:rPr>
          <w:rFonts w:ascii="Traditional Arabic" w:hAnsi="Traditional Arabic" w:cs="Traditional Arabic"/>
          <w:b/>
          <w:bCs/>
          <w:sz w:val="32"/>
          <w:szCs w:val="32"/>
          <w:rtl/>
        </w:rPr>
      </w:pPr>
      <w:proofErr w:type="spellStart"/>
      <w:proofErr w:type="gramStart"/>
      <w:r w:rsidRPr="00EC120C">
        <w:rPr>
          <w:rFonts w:ascii="Traditional Arabic" w:hAnsi="Traditional Arabic" w:cs="Traditional Arabic" w:hint="cs"/>
          <w:b/>
          <w:bCs/>
          <w:sz w:val="32"/>
          <w:szCs w:val="32"/>
          <w:rtl/>
          <w:lang w:bidi="ar-LB"/>
        </w:rPr>
        <w:t>أ</w:t>
      </w:r>
      <w:r w:rsidR="004F1476" w:rsidRPr="00EC120C">
        <w:rPr>
          <w:rFonts w:ascii="Traditional Arabic" w:hAnsi="Traditional Arabic" w:cs="Traditional Arabic" w:hint="cs"/>
          <w:b/>
          <w:bCs/>
          <w:sz w:val="32"/>
          <w:szCs w:val="32"/>
          <w:rtl/>
          <w:lang w:bidi="ar-LB"/>
        </w:rPr>
        <w:t>و</w:t>
      </w:r>
      <w:r w:rsidR="00860001">
        <w:rPr>
          <w:rFonts w:ascii="Traditional Arabic" w:hAnsi="Traditional Arabic" w:cs="Traditional Arabic" w:hint="cs"/>
          <w:b/>
          <w:bCs/>
          <w:sz w:val="32"/>
          <w:szCs w:val="32"/>
          <w:rtl/>
          <w:lang w:bidi="ar-LB"/>
        </w:rPr>
        <w:t>ّ</w:t>
      </w:r>
      <w:r w:rsidR="004F1476" w:rsidRPr="00EC120C">
        <w:rPr>
          <w:rFonts w:ascii="Traditional Arabic" w:hAnsi="Traditional Arabic" w:cs="Traditional Arabic" w:hint="cs"/>
          <w:b/>
          <w:bCs/>
          <w:sz w:val="32"/>
          <w:szCs w:val="32"/>
          <w:rtl/>
          <w:lang w:bidi="ar-LB"/>
        </w:rPr>
        <w:t>ل</w:t>
      </w:r>
      <w:r w:rsidR="00860001">
        <w:rPr>
          <w:rFonts w:ascii="Traditional Arabic" w:hAnsi="Traditional Arabic" w:cs="Traditional Arabic" w:hint="cs"/>
          <w:b/>
          <w:bCs/>
          <w:sz w:val="32"/>
          <w:szCs w:val="32"/>
          <w:rtl/>
          <w:lang w:bidi="ar-LB"/>
        </w:rPr>
        <w:t>ً</w:t>
      </w:r>
      <w:r w:rsidR="004F1476" w:rsidRPr="00EC120C">
        <w:rPr>
          <w:rFonts w:ascii="Traditional Arabic" w:hAnsi="Traditional Arabic" w:cs="Traditional Arabic" w:hint="cs"/>
          <w:b/>
          <w:bCs/>
          <w:sz w:val="32"/>
          <w:szCs w:val="32"/>
          <w:rtl/>
          <w:lang w:bidi="ar-LB"/>
        </w:rPr>
        <w:t>ا</w:t>
      </w:r>
      <w:r w:rsidR="00DB3D21" w:rsidRPr="00DB3D21">
        <w:rPr>
          <w:rFonts w:ascii="Traditional Arabic" w:hAnsi="Traditional Arabic" w:cs="Traditional Arabic" w:hint="cs"/>
          <w:sz w:val="32"/>
          <w:szCs w:val="32"/>
          <w:rtl/>
          <w:lang w:bidi="ar-LB"/>
        </w:rPr>
        <w:t>:</w:t>
      </w:r>
      <w:r w:rsidRPr="00DB3D21">
        <w:rPr>
          <w:rFonts w:ascii="Traditional Arabic" w:hAnsi="Traditional Arabic" w:cs="Traditional Arabic" w:hint="cs"/>
          <w:sz w:val="32"/>
          <w:szCs w:val="32"/>
          <w:rtl/>
          <w:lang w:bidi="ar-LB"/>
        </w:rPr>
        <w:t>إعداد</w:t>
      </w:r>
      <w:proofErr w:type="spellEnd"/>
      <w:proofErr w:type="gramEnd"/>
      <w:r w:rsidRPr="00DB3D21">
        <w:rPr>
          <w:rFonts w:ascii="Traditional Arabic" w:hAnsi="Traditional Arabic" w:cs="Traditional Arabic" w:hint="cs"/>
          <w:sz w:val="32"/>
          <w:szCs w:val="32"/>
          <w:rtl/>
          <w:lang w:bidi="ar-LB"/>
        </w:rPr>
        <w:t xml:space="preserve"> الاستبيان إ</w:t>
      </w:r>
      <w:r w:rsidR="00DB3D21">
        <w:rPr>
          <w:rFonts w:ascii="Traditional Arabic" w:hAnsi="Traditional Arabic" w:cs="Traditional Arabic" w:hint="cs"/>
          <w:sz w:val="32"/>
          <w:szCs w:val="32"/>
          <w:rtl/>
          <w:lang w:bidi="ar-LB"/>
        </w:rPr>
        <w:t>ل</w:t>
      </w:r>
      <w:r w:rsidRPr="00DB3D21">
        <w:rPr>
          <w:rFonts w:ascii="Traditional Arabic" w:hAnsi="Traditional Arabic" w:cs="Traditional Arabic" w:hint="cs"/>
          <w:sz w:val="32"/>
          <w:szCs w:val="32"/>
          <w:rtl/>
          <w:lang w:bidi="ar-LB"/>
        </w:rPr>
        <w:t>كتروني</w:t>
      </w:r>
      <w:r w:rsidR="00860001">
        <w:rPr>
          <w:rFonts w:ascii="Traditional Arabic" w:hAnsi="Traditional Arabic" w:cs="Traditional Arabic" w:hint="cs"/>
          <w:sz w:val="32"/>
          <w:szCs w:val="32"/>
          <w:rtl/>
          <w:lang w:bidi="ar-LB"/>
        </w:rPr>
        <w:t>ًّ</w:t>
      </w:r>
      <w:r w:rsidRPr="00DB3D21">
        <w:rPr>
          <w:rFonts w:ascii="Traditional Arabic" w:hAnsi="Traditional Arabic" w:cs="Traditional Arabic" w:hint="cs"/>
          <w:sz w:val="32"/>
          <w:szCs w:val="32"/>
          <w:rtl/>
          <w:lang w:bidi="ar-LB"/>
        </w:rPr>
        <w:t>ا</w:t>
      </w:r>
      <w:r w:rsidR="00AF1DB0">
        <w:rPr>
          <w:rFonts w:ascii="Traditional Arabic" w:hAnsi="Traditional Arabic" w:cs="Traditional Arabic" w:hint="cs"/>
          <w:sz w:val="32"/>
          <w:szCs w:val="32"/>
          <w:rtl/>
          <w:lang w:bidi="ar-LB"/>
        </w:rPr>
        <w:t xml:space="preserve"> </w:t>
      </w:r>
      <w:r w:rsidR="00EC120C" w:rsidRPr="00EC120C">
        <w:rPr>
          <w:rFonts w:ascii="Traditional Arabic" w:hAnsi="Traditional Arabic" w:cs="Traditional Arabic" w:hint="cs"/>
          <w:b/>
          <w:bCs/>
          <w:sz w:val="32"/>
          <w:szCs w:val="32"/>
          <w:rtl/>
          <w:lang w:bidi="ar-LB"/>
        </w:rPr>
        <w:t>للمرحلة الثانويّة</w:t>
      </w:r>
      <w:r w:rsidR="00EC120C">
        <w:rPr>
          <w:rFonts w:ascii="Traditional Arabic" w:hAnsi="Traditional Arabic" w:cs="Traditional Arabic" w:hint="cs"/>
          <w:sz w:val="32"/>
          <w:szCs w:val="32"/>
          <w:rtl/>
          <w:lang w:bidi="ar-LB"/>
        </w:rPr>
        <w:t xml:space="preserve"> مع تعليماته</w:t>
      </w:r>
      <w:r w:rsidR="00DB3D21">
        <w:rPr>
          <w:rFonts w:ascii="Traditional Arabic" w:hAnsi="Traditional Arabic" w:cs="Traditional Arabic" w:hint="cs"/>
          <w:sz w:val="32"/>
          <w:szCs w:val="32"/>
          <w:rtl/>
          <w:lang w:bidi="ar-LB"/>
        </w:rPr>
        <w:t>، و</w:t>
      </w:r>
      <w:r w:rsidR="00015616">
        <w:rPr>
          <w:rFonts w:ascii="Traditional Arabic" w:hAnsi="Traditional Arabic" w:cs="Traditional Arabic" w:hint="cs"/>
          <w:sz w:val="32"/>
          <w:szCs w:val="32"/>
          <w:rtl/>
          <w:lang w:bidi="ar-LB"/>
        </w:rPr>
        <w:t>ال</w:t>
      </w:r>
      <w:r w:rsidRPr="00DB3D21">
        <w:rPr>
          <w:rFonts w:ascii="Traditional Arabic" w:hAnsi="Traditional Arabic" w:cs="Traditional Arabic" w:hint="cs"/>
          <w:sz w:val="32"/>
          <w:szCs w:val="32"/>
          <w:rtl/>
          <w:lang w:bidi="ar-LB"/>
        </w:rPr>
        <w:t>هدف ووقت</w:t>
      </w:r>
      <w:r w:rsidR="00015616">
        <w:rPr>
          <w:rFonts w:ascii="Traditional Arabic" w:hAnsi="Traditional Arabic" w:cs="Traditional Arabic" w:hint="cs"/>
          <w:sz w:val="32"/>
          <w:szCs w:val="32"/>
          <w:rtl/>
          <w:lang w:bidi="ar-LB"/>
        </w:rPr>
        <w:t>ه</w:t>
      </w:r>
      <w:r w:rsidR="00860001">
        <w:rPr>
          <w:rFonts w:ascii="Traditional Arabic" w:hAnsi="Traditional Arabic" w:cs="Traditional Arabic" w:hint="cs"/>
          <w:sz w:val="32"/>
          <w:szCs w:val="32"/>
          <w:rtl/>
          <w:lang w:bidi="ar-LB"/>
        </w:rPr>
        <w:t xml:space="preserve"> المحدد، ووزع الاستبيان الإ</w:t>
      </w:r>
      <w:r w:rsidRPr="00DB3D21">
        <w:rPr>
          <w:rFonts w:ascii="Traditional Arabic" w:hAnsi="Traditional Arabic" w:cs="Traditional Arabic" w:hint="cs"/>
          <w:sz w:val="32"/>
          <w:szCs w:val="32"/>
          <w:rtl/>
          <w:lang w:bidi="ar-LB"/>
        </w:rPr>
        <w:t>لكتروني</w:t>
      </w:r>
      <w:r w:rsidR="00AF1DB0">
        <w:rPr>
          <w:rFonts w:ascii="Traditional Arabic" w:hAnsi="Traditional Arabic" w:cs="Traditional Arabic" w:hint="cs"/>
          <w:sz w:val="32"/>
          <w:szCs w:val="32"/>
          <w:rtl/>
          <w:lang w:bidi="ar-LB"/>
        </w:rPr>
        <w:t xml:space="preserve"> على مسؤولي</w:t>
      </w:r>
      <w:r w:rsidRPr="00DB3D21">
        <w:rPr>
          <w:rFonts w:ascii="Traditional Arabic" w:hAnsi="Traditional Arabic" w:cs="Traditional Arabic" w:hint="cs"/>
          <w:sz w:val="32"/>
          <w:szCs w:val="32"/>
          <w:rtl/>
          <w:lang w:bidi="ar-LB"/>
        </w:rPr>
        <w:t xml:space="preserve"> </w:t>
      </w:r>
      <w:r w:rsidR="00AF1DB0">
        <w:rPr>
          <w:rFonts w:ascii="Traditional Arabic" w:hAnsi="Traditional Arabic" w:cs="Traditional Arabic" w:hint="cs"/>
          <w:sz w:val="32"/>
          <w:szCs w:val="32"/>
          <w:rtl/>
          <w:lang w:bidi="ar-LB"/>
        </w:rPr>
        <w:t>ا</w:t>
      </w:r>
      <w:r w:rsidRPr="00DB3D21">
        <w:rPr>
          <w:rFonts w:ascii="Traditional Arabic" w:hAnsi="Traditional Arabic" w:cs="Traditional Arabic" w:hint="cs"/>
          <w:sz w:val="32"/>
          <w:szCs w:val="32"/>
          <w:rtl/>
          <w:lang w:bidi="ar-LB"/>
        </w:rPr>
        <w:t>لروابط الشبابي</w:t>
      </w:r>
      <w:r w:rsidR="00860001">
        <w:rPr>
          <w:rFonts w:ascii="Traditional Arabic" w:hAnsi="Traditional Arabic" w:cs="Traditional Arabic" w:hint="cs"/>
          <w:sz w:val="32"/>
          <w:szCs w:val="32"/>
          <w:rtl/>
          <w:lang w:bidi="ar-LB"/>
        </w:rPr>
        <w:t>ّ</w:t>
      </w:r>
      <w:r w:rsidRPr="00DB3D21">
        <w:rPr>
          <w:rFonts w:ascii="Traditional Arabic" w:hAnsi="Traditional Arabic" w:cs="Traditional Arabic" w:hint="cs"/>
          <w:sz w:val="32"/>
          <w:szCs w:val="32"/>
          <w:rtl/>
          <w:lang w:bidi="ar-LB"/>
        </w:rPr>
        <w:t>ة ذكور</w:t>
      </w:r>
      <w:r w:rsidR="00860001">
        <w:rPr>
          <w:rFonts w:ascii="Traditional Arabic" w:hAnsi="Traditional Arabic" w:cs="Traditional Arabic" w:hint="cs"/>
          <w:sz w:val="32"/>
          <w:szCs w:val="32"/>
          <w:rtl/>
          <w:lang w:bidi="ar-LB"/>
        </w:rPr>
        <w:t>ً</w:t>
      </w:r>
      <w:r w:rsidRPr="00DB3D21">
        <w:rPr>
          <w:rFonts w:ascii="Traditional Arabic" w:hAnsi="Traditional Arabic" w:cs="Traditional Arabic" w:hint="cs"/>
          <w:sz w:val="32"/>
          <w:szCs w:val="32"/>
          <w:rtl/>
          <w:lang w:bidi="ar-LB"/>
        </w:rPr>
        <w:t>ا وإناث</w:t>
      </w:r>
      <w:r w:rsidR="00860001">
        <w:rPr>
          <w:rFonts w:ascii="Traditional Arabic" w:hAnsi="Traditional Arabic" w:cs="Traditional Arabic" w:hint="cs"/>
          <w:sz w:val="32"/>
          <w:szCs w:val="32"/>
          <w:rtl/>
          <w:lang w:bidi="ar-LB"/>
        </w:rPr>
        <w:t>ً</w:t>
      </w:r>
      <w:r w:rsidRPr="00DB3D21">
        <w:rPr>
          <w:rFonts w:ascii="Traditional Arabic" w:hAnsi="Traditional Arabic" w:cs="Traditional Arabic" w:hint="cs"/>
          <w:sz w:val="32"/>
          <w:szCs w:val="32"/>
          <w:rtl/>
          <w:lang w:bidi="ar-LB"/>
        </w:rPr>
        <w:t>ا،</w:t>
      </w:r>
      <w:r w:rsidR="006859BD">
        <w:rPr>
          <w:rFonts w:ascii="Traditional Arabic" w:hAnsi="Traditional Arabic" w:cs="Traditional Arabic" w:hint="cs"/>
          <w:sz w:val="32"/>
          <w:szCs w:val="32"/>
          <w:rtl/>
          <w:lang w:bidi="ar-LB"/>
        </w:rPr>
        <w:t xml:space="preserve"> و</w:t>
      </w:r>
      <w:r w:rsidRPr="00DB3D21">
        <w:rPr>
          <w:rFonts w:ascii="Traditional Arabic" w:hAnsi="Traditional Arabic" w:cs="Traditional Arabic" w:hint="cs"/>
          <w:sz w:val="32"/>
          <w:szCs w:val="32"/>
          <w:rtl/>
          <w:lang w:bidi="ar-LB"/>
        </w:rPr>
        <w:t xml:space="preserve">الأندية الرياضية </w:t>
      </w:r>
      <w:r w:rsidR="006859BD">
        <w:rPr>
          <w:rFonts w:ascii="Traditional Arabic" w:hAnsi="Traditional Arabic" w:cs="Traditional Arabic" w:hint="cs"/>
          <w:sz w:val="32"/>
          <w:szCs w:val="32"/>
          <w:rtl/>
          <w:lang w:bidi="ar-LB"/>
        </w:rPr>
        <w:t>و</w:t>
      </w:r>
      <w:r w:rsidRPr="00DB3D21">
        <w:rPr>
          <w:rFonts w:ascii="Traditional Arabic" w:hAnsi="Traditional Arabic" w:cs="Traditional Arabic" w:hint="cs"/>
          <w:sz w:val="32"/>
          <w:szCs w:val="32"/>
          <w:rtl/>
          <w:lang w:bidi="ar-LB"/>
        </w:rPr>
        <w:t xml:space="preserve">الكشفيّة، </w:t>
      </w:r>
      <w:r w:rsidR="006859BD">
        <w:rPr>
          <w:rFonts w:ascii="Traditional Arabic" w:hAnsi="Traditional Arabic" w:cs="Traditional Arabic" w:hint="cs"/>
          <w:sz w:val="32"/>
          <w:szCs w:val="32"/>
          <w:rtl/>
          <w:lang w:bidi="ar-LB"/>
        </w:rPr>
        <w:t xml:space="preserve">ورابط </w:t>
      </w:r>
      <w:r w:rsidRPr="00DB3D21">
        <w:rPr>
          <w:rFonts w:ascii="Traditional Arabic" w:hAnsi="Traditional Arabic" w:cs="Traditional Arabic" w:hint="cs"/>
          <w:sz w:val="32"/>
          <w:szCs w:val="32"/>
          <w:rtl/>
          <w:lang w:bidi="ar-LB"/>
        </w:rPr>
        <w:t>في العمل الطلابي</w:t>
      </w:r>
      <w:r w:rsidR="004F1476">
        <w:rPr>
          <w:rFonts w:ascii="Traditional Arabic" w:hAnsi="Traditional Arabic" w:cs="Traditional Arabic" w:hint="cs"/>
          <w:sz w:val="32"/>
          <w:szCs w:val="32"/>
          <w:rtl/>
          <w:lang w:bidi="ar-LB"/>
        </w:rPr>
        <w:t>، ومعلمين ومعلمات، وأعيان وفاعلي</w:t>
      </w:r>
      <w:r w:rsidR="00860001">
        <w:rPr>
          <w:rFonts w:ascii="Traditional Arabic" w:hAnsi="Traditional Arabic" w:cs="Traditional Arabic" w:hint="cs"/>
          <w:sz w:val="32"/>
          <w:szCs w:val="32"/>
          <w:rtl/>
          <w:lang w:bidi="ar-LB"/>
        </w:rPr>
        <w:t xml:space="preserve">ن في </w:t>
      </w:r>
      <w:r w:rsidR="00860001">
        <w:rPr>
          <w:rFonts w:ascii="Traditional Arabic" w:hAnsi="Traditional Arabic" w:cs="Traditional Arabic" w:hint="cs"/>
          <w:sz w:val="32"/>
          <w:szCs w:val="32"/>
          <w:rtl/>
          <w:lang w:bidi="ar-LB"/>
        </w:rPr>
        <w:lastRenderedPageBreak/>
        <w:t>مواقع التواصل الاجتماعي، وإ</w:t>
      </w:r>
      <w:r w:rsidR="004F1476">
        <w:rPr>
          <w:rFonts w:ascii="Traditional Arabic" w:hAnsi="Traditional Arabic" w:cs="Traditional Arabic" w:hint="cs"/>
          <w:sz w:val="32"/>
          <w:szCs w:val="32"/>
          <w:rtl/>
          <w:lang w:bidi="ar-LB"/>
        </w:rPr>
        <w:t>علاميين، وأكاديميين جامعيين</w:t>
      </w:r>
      <w:r w:rsidR="00860001">
        <w:rPr>
          <w:rFonts w:ascii="Traditional Arabic" w:hAnsi="Traditional Arabic" w:cs="Traditional Arabic" w:hint="cs"/>
          <w:sz w:val="32"/>
          <w:szCs w:val="32"/>
          <w:rtl/>
          <w:lang w:bidi="ar-LB"/>
        </w:rPr>
        <w:t xml:space="preserve">، ورؤساء جمعيات </w:t>
      </w:r>
      <w:r w:rsidR="003D1BE0">
        <w:rPr>
          <w:rFonts w:ascii="Traditional Arabic" w:hAnsi="Traditional Arabic" w:cs="Traditional Arabic" w:hint="cs"/>
          <w:sz w:val="32"/>
          <w:szCs w:val="32"/>
          <w:rtl/>
          <w:lang w:bidi="ar-LB"/>
        </w:rPr>
        <w:t>ثقافية، وشخصيات سياسية، ودعاة ومشايخ وأئمة مساجد</w:t>
      </w:r>
      <w:r w:rsidRPr="00DB3D21">
        <w:rPr>
          <w:rFonts w:ascii="Traditional Arabic" w:hAnsi="Traditional Arabic" w:cs="Traditional Arabic" w:hint="cs"/>
          <w:sz w:val="32"/>
          <w:szCs w:val="32"/>
          <w:rtl/>
          <w:lang w:bidi="ar-LB"/>
        </w:rPr>
        <w:t>.</w:t>
      </w:r>
    </w:p>
    <w:p w14:paraId="28D8446D" w14:textId="0592F90E" w:rsidR="005F00CD" w:rsidRDefault="005F00CD" w:rsidP="00860001">
      <w:pPr>
        <w:ind w:firstLine="360"/>
        <w:jc w:val="both"/>
        <w:rPr>
          <w:rFonts w:ascii="Traditional Arabic" w:hAnsi="Traditional Arabic" w:cs="Traditional Arabic"/>
          <w:sz w:val="32"/>
          <w:szCs w:val="32"/>
          <w:rtl/>
          <w:lang w:bidi="ar-LB"/>
        </w:rPr>
      </w:pPr>
      <w:r w:rsidRPr="00EC120C">
        <w:rPr>
          <w:rFonts w:ascii="Traditional Arabic" w:hAnsi="Traditional Arabic" w:cs="Traditional Arabic" w:hint="cs"/>
          <w:b/>
          <w:bCs/>
          <w:sz w:val="36"/>
          <w:szCs w:val="36"/>
          <w:rtl/>
          <w:lang w:bidi="ar-LB"/>
        </w:rPr>
        <w:t>ثا</w:t>
      </w:r>
      <w:r w:rsidR="006859BD" w:rsidRPr="00EC120C">
        <w:rPr>
          <w:rFonts w:ascii="Traditional Arabic" w:hAnsi="Traditional Arabic" w:cs="Traditional Arabic" w:hint="cs"/>
          <w:b/>
          <w:bCs/>
          <w:sz w:val="36"/>
          <w:szCs w:val="36"/>
          <w:rtl/>
          <w:lang w:bidi="ar-LB"/>
        </w:rPr>
        <w:t>ني</w:t>
      </w:r>
      <w:r w:rsidR="00860001">
        <w:rPr>
          <w:rFonts w:ascii="Traditional Arabic" w:hAnsi="Traditional Arabic" w:cs="Traditional Arabic" w:hint="cs"/>
          <w:b/>
          <w:bCs/>
          <w:sz w:val="36"/>
          <w:szCs w:val="36"/>
          <w:rtl/>
          <w:lang w:bidi="ar-LB"/>
        </w:rPr>
        <w:t>ً</w:t>
      </w:r>
      <w:r w:rsidR="006859BD" w:rsidRPr="00EC120C">
        <w:rPr>
          <w:rFonts w:ascii="Traditional Arabic" w:hAnsi="Traditional Arabic" w:cs="Traditional Arabic" w:hint="cs"/>
          <w:b/>
          <w:bCs/>
          <w:sz w:val="36"/>
          <w:szCs w:val="36"/>
          <w:rtl/>
          <w:lang w:bidi="ar-LB"/>
        </w:rPr>
        <w:t>ا</w:t>
      </w:r>
      <w:r w:rsidR="006859BD">
        <w:rPr>
          <w:rFonts w:ascii="Traditional Arabic" w:hAnsi="Traditional Arabic" w:cs="Traditional Arabic" w:hint="cs"/>
          <w:sz w:val="32"/>
          <w:szCs w:val="32"/>
          <w:rtl/>
          <w:lang w:bidi="ar-LB"/>
        </w:rPr>
        <w:t>: زيارة ميداني</w:t>
      </w:r>
      <w:r w:rsidR="00860001">
        <w:rPr>
          <w:rFonts w:ascii="Traditional Arabic" w:hAnsi="Traditional Arabic" w:cs="Traditional Arabic" w:hint="cs"/>
          <w:sz w:val="32"/>
          <w:szCs w:val="32"/>
          <w:rtl/>
          <w:lang w:bidi="ar-LB"/>
        </w:rPr>
        <w:t>ّ</w:t>
      </w:r>
      <w:r w:rsidR="006859BD">
        <w:rPr>
          <w:rFonts w:ascii="Traditional Arabic" w:hAnsi="Traditional Arabic" w:cs="Traditional Arabic" w:hint="cs"/>
          <w:sz w:val="32"/>
          <w:szCs w:val="32"/>
          <w:rtl/>
          <w:lang w:bidi="ar-LB"/>
        </w:rPr>
        <w:t>ة لطلاب دورة "</w:t>
      </w:r>
      <w:r>
        <w:rPr>
          <w:rFonts w:ascii="Traditional Arabic" w:hAnsi="Traditional Arabic" w:cs="Traditional Arabic" w:hint="cs"/>
          <w:sz w:val="32"/>
          <w:szCs w:val="32"/>
          <w:rtl/>
          <w:lang w:bidi="ar-LB"/>
        </w:rPr>
        <w:t xml:space="preserve">جيل الأقصى" في </w:t>
      </w:r>
      <w:r w:rsidR="006859BD">
        <w:rPr>
          <w:rFonts w:ascii="Traditional Arabic" w:hAnsi="Traditional Arabic" w:cs="Traditional Arabic" w:hint="cs"/>
          <w:sz w:val="32"/>
          <w:szCs w:val="32"/>
          <w:rtl/>
          <w:lang w:bidi="ar-LB"/>
        </w:rPr>
        <w:t>مسجد</w:t>
      </w:r>
      <w:r>
        <w:rPr>
          <w:rFonts w:ascii="Traditional Arabic" w:hAnsi="Traditional Arabic" w:cs="Traditional Arabic" w:hint="cs"/>
          <w:sz w:val="32"/>
          <w:szCs w:val="32"/>
          <w:rtl/>
          <w:lang w:bidi="ar-LB"/>
        </w:rPr>
        <w:t xml:space="preserve"> زمزم، وتطبيق الاستبيان ورقي</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ا لطلاب </w:t>
      </w:r>
      <w:r w:rsidRPr="00EC120C">
        <w:rPr>
          <w:rFonts w:ascii="Traditional Arabic" w:hAnsi="Traditional Arabic" w:cs="Traditional Arabic" w:hint="cs"/>
          <w:b/>
          <w:bCs/>
          <w:sz w:val="32"/>
          <w:szCs w:val="32"/>
          <w:rtl/>
          <w:lang w:bidi="ar-LB"/>
        </w:rPr>
        <w:t>المرحلة المتوسطة</w:t>
      </w:r>
      <w:r>
        <w:rPr>
          <w:rFonts w:ascii="Traditional Arabic" w:hAnsi="Traditional Arabic" w:cs="Traditional Arabic" w:hint="cs"/>
          <w:sz w:val="32"/>
          <w:szCs w:val="32"/>
          <w:rtl/>
          <w:lang w:bidi="ar-LB"/>
        </w:rPr>
        <w:t>.</w:t>
      </w:r>
      <w:r w:rsidR="00EC120C">
        <w:rPr>
          <w:rFonts w:ascii="Traditional Arabic" w:hAnsi="Traditional Arabic" w:cs="Traditional Arabic" w:hint="cs"/>
          <w:sz w:val="32"/>
          <w:szCs w:val="32"/>
          <w:rtl/>
          <w:lang w:bidi="ar-LB"/>
        </w:rPr>
        <w:t xml:space="preserve"> والهدف من ذل</w:t>
      </w:r>
      <w:r w:rsidR="00860001">
        <w:rPr>
          <w:rFonts w:ascii="Traditional Arabic" w:hAnsi="Traditional Arabic" w:cs="Traditional Arabic" w:hint="cs"/>
          <w:sz w:val="32"/>
          <w:szCs w:val="32"/>
          <w:rtl/>
          <w:lang w:bidi="ar-LB"/>
        </w:rPr>
        <w:t>ك تبسيط السؤال والتأكّد من فهمه</w:t>
      </w:r>
      <w:r w:rsidR="00EC120C">
        <w:rPr>
          <w:rFonts w:ascii="Traditional Arabic" w:hAnsi="Traditional Arabic" w:cs="Traditional Arabic" w:hint="cs"/>
          <w:sz w:val="32"/>
          <w:szCs w:val="32"/>
          <w:rtl/>
          <w:lang w:bidi="ar-LB"/>
        </w:rPr>
        <w:t xml:space="preserve">، إضافة </w:t>
      </w:r>
      <w:r w:rsidR="00860001">
        <w:rPr>
          <w:rFonts w:ascii="Traditional Arabic" w:hAnsi="Traditional Arabic" w:cs="Traditional Arabic" w:hint="cs"/>
          <w:sz w:val="32"/>
          <w:szCs w:val="32"/>
          <w:rtl/>
          <w:lang w:bidi="ar-LB"/>
        </w:rPr>
        <w:t xml:space="preserve">إلى </w:t>
      </w:r>
      <w:r w:rsidR="00EC120C">
        <w:rPr>
          <w:rFonts w:ascii="Traditional Arabic" w:hAnsi="Traditional Arabic" w:cs="Traditional Arabic" w:hint="cs"/>
          <w:sz w:val="32"/>
          <w:szCs w:val="32"/>
          <w:rtl/>
          <w:lang w:bidi="ar-LB"/>
        </w:rPr>
        <w:t>أن هذه العي</w:t>
      </w:r>
      <w:r w:rsidR="00860001">
        <w:rPr>
          <w:rFonts w:ascii="Traditional Arabic" w:hAnsi="Traditional Arabic" w:cs="Traditional Arabic" w:hint="cs"/>
          <w:sz w:val="32"/>
          <w:szCs w:val="32"/>
          <w:rtl/>
          <w:lang w:bidi="ar-LB"/>
        </w:rPr>
        <w:t>ّ</w:t>
      </w:r>
      <w:r w:rsidR="00EC120C">
        <w:rPr>
          <w:rFonts w:ascii="Traditional Arabic" w:hAnsi="Traditional Arabic" w:cs="Traditional Arabic" w:hint="cs"/>
          <w:sz w:val="32"/>
          <w:szCs w:val="32"/>
          <w:rtl/>
          <w:lang w:bidi="ar-LB"/>
        </w:rPr>
        <w:t>نة لا تمتاز بالجدّة ف</w:t>
      </w:r>
      <w:r w:rsidR="00860001">
        <w:rPr>
          <w:rFonts w:ascii="Traditional Arabic" w:hAnsi="Traditional Arabic" w:cs="Traditional Arabic" w:hint="cs"/>
          <w:sz w:val="32"/>
          <w:szCs w:val="32"/>
          <w:rtl/>
          <w:lang w:bidi="ar-LB"/>
        </w:rPr>
        <w:t>ي حل الاستبانة لو سلّم لديهم للإ</w:t>
      </w:r>
      <w:r w:rsidR="00EC120C">
        <w:rPr>
          <w:rFonts w:ascii="Traditional Arabic" w:hAnsi="Traditional Arabic" w:cs="Traditional Arabic" w:hint="cs"/>
          <w:sz w:val="32"/>
          <w:szCs w:val="32"/>
          <w:rtl/>
          <w:lang w:bidi="ar-LB"/>
        </w:rPr>
        <w:t xml:space="preserve">جابة عليه ذاتيّا. </w:t>
      </w:r>
      <w:r w:rsidR="006859BD">
        <w:rPr>
          <w:rFonts w:ascii="Traditional Arabic" w:hAnsi="Traditional Arabic" w:cs="Traditional Arabic" w:hint="cs"/>
          <w:sz w:val="32"/>
          <w:szCs w:val="32"/>
          <w:rtl/>
          <w:lang w:bidi="ar-LB"/>
        </w:rPr>
        <w:t>و</w:t>
      </w:r>
      <w:r w:rsidR="00EC120C">
        <w:rPr>
          <w:rFonts w:ascii="Traditional Arabic" w:hAnsi="Traditional Arabic" w:cs="Traditional Arabic" w:hint="cs"/>
          <w:sz w:val="32"/>
          <w:szCs w:val="32"/>
          <w:rtl/>
          <w:lang w:bidi="ar-LB"/>
        </w:rPr>
        <w:t>زوّد</w:t>
      </w:r>
      <w:r>
        <w:rPr>
          <w:rFonts w:ascii="Traditional Arabic" w:hAnsi="Traditional Arabic" w:cs="Traditional Arabic" w:hint="cs"/>
          <w:sz w:val="32"/>
          <w:szCs w:val="32"/>
          <w:rtl/>
          <w:lang w:bidi="ar-LB"/>
        </w:rPr>
        <w:t xml:space="preserve"> الباحث </w:t>
      </w:r>
      <w:r w:rsidR="00EC120C">
        <w:rPr>
          <w:rFonts w:ascii="Traditional Arabic" w:hAnsi="Traditional Arabic" w:cs="Traditional Arabic" w:hint="cs"/>
          <w:sz w:val="32"/>
          <w:szCs w:val="32"/>
          <w:rtl/>
          <w:lang w:bidi="ar-LB"/>
        </w:rPr>
        <w:t>أفراد ال</w:t>
      </w:r>
      <w:r w:rsidR="00860001">
        <w:rPr>
          <w:rFonts w:ascii="Traditional Arabic" w:hAnsi="Traditional Arabic" w:cs="Traditional Arabic" w:hint="cs"/>
          <w:sz w:val="32"/>
          <w:szCs w:val="32"/>
          <w:rtl/>
          <w:lang w:bidi="ar-LB"/>
        </w:rPr>
        <w:t>عينة بالإ</w:t>
      </w:r>
      <w:r w:rsidR="00EC120C">
        <w:rPr>
          <w:rFonts w:ascii="Traditional Arabic" w:hAnsi="Traditional Arabic" w:cs="Traditional Arabic" w:hint="cs"/>
          <w:sz w:val="32"/>
          <w:szCs w:val="32"/>
          <w:rtl/>
          <w:lang w:bidi="ar-LB"/>
        </w:rPr>
        <w:t>جابات الصحيحة مع درس مبس</w:t>
      </w:r>
      <w:r w:rsidR="00860001">
        <w:rPr>
          <w:rFonts w:ascii="Traditional Arabic" w:hAnsi="Traditional Arabic" w:cs="Traditional Arabic" w:hint="cs"/>
          <w:sz w:val="32"/>
          <w:szCs w:val="32"/>
          <w:rtl/>
          <w:lang w:bidi="ar-LB"/>
        </w:rPr>
        <w:t>ّ</w:t>
      </w:r>
      <w:r w:rsidR="00EC120C">
        <w:rPr>
          <w:rFonts w:ascii="Traditional Arabic" w:hAnsi="Traditional Arabic" w:cs="Traditional Arabic" w:hint="cs"/>
          <w:sz w:val="32"/>
          <w:szCs w:val="32"/>
          <w:rtl/>
          <w:lang w:bidi="ar-LB"/>
        </w:rPr>
        <w:t>ط عن أهميّة</w:t>
      </w:r>
      <w:r>
        <w:rPr>
          <w:rFonts w:ascii="Traditional Arabic" w:hAnsi="Traditional Arabic" w:cs="Traditional Arabic" w:hint="cs"/>
          <w:sz w:val="32"/>
          <w:szCs w:val="32"/>
          <w:rtl/>
          <w:lang w:bidi="ar-LB"/>
        </w:rPr>
        <w:t xml:space="preserve"> الثقافة</w:t>
      </w:r>
      <w:r w:rsidR="006859BD">
        <w:rPr>
          <w:rFonts w:ascii="Traditional Arabic" w:hAnsi="Traditional Arabic" w:cs="Traditional Arabic" w:hint="cs"/>
          <w:sz w:val="32"/>
          <w:szCs w:val="32"/>
          <w:rtl/>
          <w:lang w:bidi="ar-LB"/>
        </w:rPr>
        <w:t xml:space="preserve"> </w:t>
      </w:r>
      <w:proofErr w:type="gramStart"/>
      <w:r w:rsidR="006859BD">
        <w:rPr>
          <w:rFonts w:ascii="Traditional Arabic" w:hAnsi="Traditional Arabic" w:cs="Traditional Arabic" w:hint="cs"/>
          <w:sz w:val="32"/>
          <w:szCs w:val="32"/>
          <w:rtl/>
          <w:lang w:bidi="ar-LB"/>
        </w:rPr>
        <w:t xml:space="preserve">المقدسية </w:t>
      </w:r>
      <w:r w:rsidR="00EC120C">
        <w:rPr>
          <w:rFonts w:ascii="Traditional Arabic" w:hAnsi="Traditional Arabic" w:cs="Traditional Arabic" w:hint="cs"/>
          <w:sz w:val="32"/>
          <w:szCs w:val="32"/>
          <w:rtl/>
          <w:lang w:bidi="ar-LB"/>
        </w:rPr>
        <w:t>.</w:t>
      </w:r>
      <w:proofErr w:type="gramEnd"/>
    </w:p>
    <w:p w14:paraId="0BC5C6E4" w14:textId="04F889BC" w:rsidR="00BD4FA0" w:rsidRDefault="005F00CD" w:rsidP="00860001">
      <w:pPr>
        <w:ind w:firstLine="36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ثالث</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ا: زيارة مخي</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م صيفي</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لطلاب المرحلة الثانويّة، وتطبيق الاستبيان ورقي</w:t>
      </w:r>
      <w:r w:rsidR="00860001">
        <w:rPr>
          <w:rFonts w:ascii="Traditional Arabic" w:hAnsi="Traditional Arabic" w:cs="Traditional Arabic" w:hint="cs"/>
          <w:sz w:val="32"/>
          <w:szCs w:val="32"/>
          <w:rtl/>
          <w:lang w:bidi="ar-LB"/>
        </w:rPr>
        <w:t>ًّا، وبعد جمع الإ</w:t>
      </w:r>
      <w:r>
        <w:rPr>
          <w:rFonts w:ascii="Traditional Arabic" w:hAnsi="Traditional Arabic" w:cs="Traditional Arabic" w:hint="cs"/>
          <w:sz w:val="32"/>
          <w:szCs w:val="32"/>
          <w:rtl/>
          <w:lang w:bidi="ar-LB"/>
        </w:rPr>
        <w:t>جابات، ألقى الباحث محاضرة مختصرة توق</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ف فيها عند أهم</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ي</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ة تعزيز الثقافة وتنميتها فلسطيني</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ا ومقدسي</w:t>
      </w:r>
      <w:r w:rsidR="00860001">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ا، وتزويد الطلاب </w:t>
      </w:r>
      <w:r w:rsidR="00860001">
        <w:rPr>
          <w:rFonts w:ascii="Traditional Arabic" w:hAnsi="Traditional Arabic" w:cs="Traditional Arabic" w:hint="cs"/>
          <w:sz w:val="32"/>
          <w:szCs w:val="32"/>
          <w:rtl/>
          <w:lang w:bidi="ar-LB"/>
        </w:rPr>
        <w:t>بالإ</w:t>
      </w:r>
      <w:r>
        <w:rPr>
          <w:rFonts w:ascii="Traditional Arabic" w:hAnsi="Traditional Arabic" w:cs="Traditional Arabic" w:hint="cs"/>
          <w:sz w:val="32"/>
          <w:szCs w:val="32"/>
          <w:rtl/>
          <w:lang w:bidi="ar-LB"/>
        </w:rPr>
        <w:t xml:space="preserve">جابات مع شرح كاف عن جوانب الثقافة المقدسية. </w:t>
      </w:r>
    </w:p>
    <w:p w14:paraId="3D6BE2A2" w14:textId="27575B3B" w:rsidR="0019361A" w:rsidRDefault="009A2848" w:rsidP="00BD4FA0">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ثاني</w:t>
      </w:r>
      <w:r w:rsidR="0086000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w:t>
      </w:r>
      <w:r w:rsidR="0019361A" w:rsidRPr="005D0A64">
        <w:rPr>
          <w:rFonts w:ascii="Traditional Arabic" w:hAnsi="Traditional Arabic" w:cs="Traditional Arabic"/>
          <w:b/>
          <w:bCs/>
          <w:sz w:val="32"/>
          <w:szCs w:val="32"/>
          <w:rtl/>
        </w:rPr>
        <w:t>:</w:t>
      </w:r>
      <w:r w:rsidR="00860001">
        <w:rPr>
          <w:rFonts w:ascii="Traditional Arabic" w:hAnsi="Traditional Arabic" w:cs="Traditional Arabic" w:hint="cs"/>
          <w:b/>
          <w:bCs/>
          <w:sz w:val="32"/>
          <w:szCs w:val="32"/>
          <w:rtl/>
        </w:rPr>
        <w:t xml:space="preserve"> </w:t>
      </w:r>
      <w:r w:rsidR="0019361A" w:rsidRPr="005D0A64">
        <w:rPr>
          <w:rFonts w:ascii="Traditional Arabic" w:hAnsi="Traditional Arabic" w:cs="Traditional Arabic"/>
          <w:b/>
          <w:bCs/>
          <w:sz w:val="32"/>
          <w:szCs w:val="32"/>
          <w:rtl/>
        </w:rPr>
        <w:t>نتائج البحث إحصائيّ</w:t>
      </w:r>
      <w:r w:rsidR="009F2CDD">
        <w:rPr>
          <w:rFonts w:ascii="Traditional Arabic" w:hAnsi="Traditional Arabic" w:cs="Traditional Arabic"/>
          <w:b/>
          <w:bCs/>
          <w:sz w:val="32"/>
          <w:szCs w:val="32"/>
          <w:rtl/>
        </w:rPr>
        <w:t>ًا</w:t>
      </w:r>
      <w:r w:rsidR="0019361A" w:rsidRPr="005D0A64">
        <w:rPr>
          <w:rFonts w:ascii="Traditional Arabic" w:hAnsi="Traditional Arabic" w:cs="Traditional Arabic"/>
          <w:b/>
          <w:bCs/>
          <w:sz w:val="32"/>
          <w:szCs w:val="32"/>
          <w:rtl/>
        </w:rPr>
        <w:t>:</w:t>
      </w:r>
    </w:p>
    <w:p w14:paraId="6EE23777" w14:textId="77059721" w:rsidR="0083423E" w:rsidRPr="00EB26B2" w:rsidRDefault="005E7388" w:rsidP="00B554C2">
      <w:pPr>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83423E" w:rsidRPr="00EB26B2">
        <w:rPr>
          <w:rFonts w:ascii="Traditional Arabic" w:hAnsi="Traditional Arabic" w:cs="Traditional Arabic"/>
          <w:sz w:val="32"/>
          <w:szCs w:val="32"/>
          <w:rtl/>
        </w:rPr>
        <w:t xml:space="preserve">بعد </w:t>
      </w:r>
      <w:r w:rsidR="006859BD">
        <w:rPr>
          <w:rFonts w:ascii="Traditional Arabic" w:hAnsi="Traditional Arabic" w:cs="Traditional Arabic"/>
          <w:sz w:val="32"/>
          <w:szCs w:val="32"/>
          <w:rtl/>
        </w:rPr>
        <w:t xml:space="preserve">جمع الاستبيانات من أفراد </w:t>
      </w:r>
      <w:r w:rsidR="00860001">
        <w:rPr>
          <w:rFonts w:ascii="Traditional Arabic" w:hAnsi="Traditional Arabic" w:cs="Traditional Arabic" w:hint="cs"/>
          <w:sz w:val="32"/>
          <w:szCs w:val="32"/>
          <w:rtl/>
        </w:rPr>
        <w:t>ال</w:t>
      </w:r>
      <w:r w:rsidR="006859BD">
        <w:rPr>
          <w:rFonts w:ascii="Traditional Arabic" w:hAnsi="Traditional Arabic" w:cs="Traditional Arabic"/>
          <w:sz w:val="32"/>
          <w:szCs w:val="32"/>
          <w:rtl/>
        </w:rPr>
        <w:t>عي</w:t>
      </w:r>
      <w:r w:rsidR="00860001">
        <w:rPr>
          <w:rFonts w:ascii="Traditional Arabic" w:hAnsi="Traditional Arabic" w:cs="Traditional Arabic" w:hint="cs"/>
          <w:sz w:val="32"/>
          <w:szCs w:val="32"/>
          <w:rtl/>
        </w:rPr>
        <w:t>ّ</w:t>
      </w:r>
      <w:r w:rsidR="006859BD">
        <w:rPr>
          <w:rFonts w:ascii="Traditional Arabic" w:hAnsi="Traditional Arabic" w:cs="Traditional Arabic"/>
          <w:sz w:val="32"/>
          <w:szCs w:val="32"/>
          <w:rtl/>
        </w:rPr>
        <w:t>نة</w:t>
      </w:r>
      <w:r w:rsidR="0083423E" w:rsidRPr="00EB26B2">
        <w:rPr>
          <w:rFonts w:ascii="Traditional Arabic" w:hAnsi="Traditional Arabic" w:cs="Traditional Arabic"/>
          <w:sz w:val="32"/>
          <w:szCs w:val="32"/>
          <w:rtl/>
        </w:rPr>
        <w:t xml:space="preserve">، </w:t>
      </w:r>
      <w:r w:rsidR="0083423E">
        <w:rPr>
          <w:rFonts w:ascii="Traditional Arabic" w:hAnsi="Traditional Arabic" w:cs="Traditional Arabic" w:hint="cs"/>
          <w:sz w:val="32"/>
          <w:szCs w:val="32"/>
          <w:rtl/>
        </w:rPr>
        <w:t xml:space="preserve">نظّم الباحث </w:t>
      </w:r>
      <w:r w:rsidR="0083423E">
        <w:rPr>
          <w:rFonts w:ascii="Traditional Arabic" w:hAnsi="Traditional Arabic" w:cs="Traditional Arabic"/>
          <w:sz w:val="32"/>
          <w:szCs w:val="32"/>
          <w:rtl/>
        </w:rPr>
        <w:t>عملية تفريغ البيانات</w:t>
      </w:r>
      <w:r w:rsidR="0083423E">
        <w:rPr>
          <w:rFonts w:ascii="Traditional Arabic" w:hAnsi="Traditional Arabic" w:cs="Traditional Arabic" w:hint="cs"/>
          <w:sz w:val="32"/>
          <w:szCs w:val="32"/>
          <w:rtl/>
        </w:rPr>
        <w:t>،</w:t>
      </w:r>
      <w:r w:rsidR="0083423E">
        <w:rPr>
          <w:rFonts w:ascii="Traditional Arabic" w:hAnsi="Traditional Arabic" w:cs="Traditional Arabic"/>
          <w:sz w:val="32"/>
          <w:szCs w:val="32"/>
          <w:rtl/>
        </w:rPr>
        <w:t xml:space="preserve"> وبعد</w:t>
      </w:r>
      <w:r w:rsidR="0083423E">
        <w:rPr>
          <w:rFonts w:ascii="Traditional Arabic" w:hAnsi="Traditional Arabic" w:cs="Traditional Arabic" w:hint="cs"/>
          <w:sz w:val="32"/>
          <w:szCs w:val="32"/>
          <w:rtl/>
        </w:rPr>
        <w:t xml:space="preserve">ها </w:t>
      </w:r>
      <w:r w:rsidR="0083423E" w:rsidRPr="00EB26B2">
        <w:rPr>
          <w:rFonts w:ascii="Traditional Arabic" w:hAnsi="Traditional Arabic" w:cs="Traditional Arabic"/>
          <w:sz w:val="32"/>
          <w:szCs w:val="32"/>
          <w:rtl/>
        </w:rPr>
        <w:t>عملي</w:t>
      </w:r>
      <w:r w:rsidR="00860001">
        <w:rPr>
          <w:rFonts w:ascii="Traditional Arabic" w:hAnsi="Traditional Arabic" w:cs="Traditional Arabic" w:hint="cs"/>
          <w:sz w:val="32"/>
          <w:szCs w:val="32"/>
          <w:rtl/>
        </w:rPr>
        <w:t>ّ</w:t>
      </w:r>
      <w:r w:rsidR="0083423E" w:rsidRPr="00EB26B2">
        <w:rPr>
          <w:rFonts w:ascii="Traditional Arabic" w:hAnsi="Traditional Arabic" w:cs="Traditional Arabic"/>
          <w:sz w:val="32"/>
          <w:szCs w:val="32"/>
          <w:rtl/>
        </w:rPr>
        <w:t>ة</w:t>
      </w:r>
      <w:r w:rsidR="0083423E" w:rsidRPr="00EB26B2">
        <w:rPr>
          <w:rFonts w:ascii="Traditional Arabic" w:hAnsi="Traditional Arabic" w:cs="Traditional Arabic"/>
          <w:sz w:val="32"/>
          <w:szCs w:val="32"/>
        </w:rPr>
        <w:t> </w:t>
      </w:r>
      <w:r w:rsidR="0083423E" w:rsidRPr="0083423E">
        <w:rPr>
          <w:rStyle w:val="aa"/>
          <w:rFonts w:ascii="Traditional Arabic" w:hAnsi="Traditional Arabic" w:cs="Traditional Arabic"/>
          <w:sz w:val="32"/>
          <w:szCs w:val="32"/>
          <w:rtl/>
        </w:rPr>
        <w:t>ا</w:t>
      </w:r>
      <w:hyperlink r:id="rId17" w:tgtFrame="_blank" w:history="1">
        <w:r w:rsidR="0083423E" w:rsidRPr="0083423E">
          <w:rPr>
            <w:rStyle w:val="Hyperlink"/>
            <w:rFonts w:ascii="Traditional Arabic" w:hAnsi="Traditional Arabic" w:cs="Traditional Arabic"/>
            <w:color w:val="212934"/>
            <w:sz w:val="32"/>
            <w:szCs w:val="32"/>
            <w:u w:val="none"/>
            <w:rtl/>
          </w:rPr>
          <w:t>لتحليل الإحصائي</w:t>
        </w:r>
      </w:hyperlink>
      <w:r w:rsidR="0083423E" w:rsidRPr="00EB26B2">
        <w:rPr>
          <w:rStyle w:val="aa"/>
          <w:rFonts w:ascii="Traditional Arabic" w:hAnsi="Traditional Arabic" w:cs="Traditional Arabic"/>
          <w:sz w:val="32"/>
          <w:szCs w:val="32"/>
        </w:rPr>
        <w:t> </w:t>
      </w:r>
      <w:r w:rsidR="0083423E" w:rsidRPr="00EB26B2">
        <w:rPr>
          <w:rFonts w:ascii="Traditional Arabic" w:hAnsi="Traditional Arabic" w:cs="Traditional Arabic"/>
          <w:sz w:val="32"/>
          <w:szCs w:val="32"/>
          <w:rtl/>
        </w:rPr>
        <w:t xml:space="preserve">للبيانات التي </w:t>
      </w:r>
      <w:r w:rsidR="0083423E">
        <w:rPr>
          <w:rFonts w:ascii="Traditional Arabic" w:hAnsi="Traditional Arabic" w:cs="Traditional Arabic" w:hint="cs"/>
          <w:sz w:val="32"/>
          <w:szCs w:val="32"/>
          <w:rtl/>
        </w:rPr>
        <w:t>جمعت</w:t>
      </w:r>
      <w:r w:rsidR="0083423E" w:rsidRPr="00EB26B2">
        <w:rPr>
          <w:rFonts w:ascii="Traditional Arabic" w:hAnsi="Traditional Arabic" w:cs="Traditional Arabic"/>
          <w:sz w:val="32"/>
          <w:szCs w:val="32"/>
          <w:rtl/>
        </w:rPr>
        <w:t xml:space="preserve"> من عينة البحث بواسطة الاستبيان، وبعد ذلك تتم</w:t>
      </w:r>
      <w:r w:rsidR="00860001">
        <w:rPr>
          <w:rFonts w:ascii="Traditional Arabic" w:hAnsi="Traditional Arabic" w:cs="Traditional Arabic" w:hint="cs"/>
          <w:sz w:val="32"/>
          <w:szCs w:val="32"/>
          <w:rtl/>
        </w:rPr>
        <w:t>ّ</w:t>
      </w:r>
      <w:r w:rsidR="0083423E" w:rsidRPr="00EB26B2">
        <w:rPr>
          <w:rFonts w:ascii="Traditional Arabic" w:hAnsi="Traditional Arabic" w:cs="Traditional Arabic"/>
          <w:sz w:val="32"/>
          <w:szCs w:val="32"/>
          <w:rtl/>
        </w:rPr>
        <w:t xml:space="preserve"> كتابة النتائج، وتأتي عملة كتابة نتائج الاستبيان وفق</w:t>
      </w:r>
      <w:r w:rsidR="009F2CDD">
        <w:rPr>
          <w:rFonts w:ascii="Traditional Arabic" w:hAnsi="Traditional Arabic" w:cs="Traditional Arabic"/>
          <w:sz w:val="32"/>
          <w:szCs w:val="32"/>
          <w:rtl/>
        </w:rPr>
        <w:t>ًا</w:t>
      </w:r>
      <w:r w:rsidR="0083423E" w:rsidRPr="00EB26B2">
        <w:rPr>
          <w:rFonts w:ascii="Traditional Arabic" w:hAnsi="Traditional Arabic" w:cs="Traditional Arabic"/>
          <w:sz w:val="32"/>
          <w:szCs w:val="32"/>
          <w:rtl/>
        </w:rPr>
        <w:t xml:space="preserve"> لقوالب وتقارير محددة، تقوم هذه القوالب بإيضاح النتائج وتفصيلها، </w:t>
      </w:r>
      <w:r w:rsidR="00B554C2">
        <w:rPr>
          <w:rFonts w:ascii="Traditional Arabic" w:hAnsi="Traditional Arabic" w:cs="Traditional Arabic" w:hint="cs"/>
          <w:sz w:val="32"/>
          <w:szCs w:val="32"/>
          <w:rtl/>
        </w:rPr>
        <w:t>وفق الآتي</w:t>
      </w:r>
      <w:r w:rsidR="0083423E" w:rsidRPr="00EB26B2">
        <w:rPr>
          <w:rFonts w:ascii="Traditional Arabic" w:hAnsi="Traditional Arabic" w:cs="Traditional Arabic"/>
          <w:sz w:val="32"/>
          <w:szCs w:val="32"/>
        </w:rPr>
        <w:t>:</w:t>
      </w:r>
    </w:p>
    <w:p w14:paraId="7776CF88" w14:textId="77777777" w:rsidR="00D2575D" w:rsidRPr="00D2575D" w:rsidRDefault="0083423E" w:rsidP="008E0D4C">
      <w:pPr>
        <w:pStyle w:val="a3"/>
        <w:numPr>
          <w:ilvl w:val="0"/>
          <w:numId w:val="25"/>
        </w:numPr>
        <w:spacing w:line="240" w:lineRule="auto"/>
        <w:jc w:val="both"/>
        <w:rPr>
          <w:rFonts w:ascii="Traditional Arabic" w:hAnsi="Traditional Arabic" w:cs="Traditional Arabic"/>
          <w:sz w:val="32"/>
          <w:szCs w:val="32"/>
        </w:rPr>
      </w:pPr>
      <w:r w:rsidRPr="0083423E">
        <w:rPr>
          <w:rFonts w:ascii="Traditional Arabic" w:hAnsi="Traditional Arabic" w:cs="Traditional Arabic"/>
          <w:sz w:val="32"/>
          <w:szCs w:val="32"/>
          <w:rtl/>
        </w:rPr>
        <w:t>نسبة الإجابات الصحيحة التي قام أفراد عينة البحث بتقديمها</w:t>
      </w:r>
      <w:r w:rsidR="00D2575D">
        <w:rPr>
          <w:rFonts w:ascii="Traditional Arabic" w:hAnsi="Traditional Arabic" w:cs="Traditional Arabic" w:hint="cs"/>
          <w:sz w:val="32"/>
          <w:szCs w:val="32"/>
          <w:rtl/>
        </w:rPr>
        <w:t>.</w:t>
      </w:r>
      <w:r w:rsidRPr="0083423E">
        <w:rPr>
          <w:rFonts w:ascii="Traditional Arabic" w:hAnsi="Traditional Arabic" w:cs="Traditional Arabic"/>
          <w:sz w:val="32"/>
          <w:szCs w:val="32"/>
          <w:rtl/>
        </w:rPr>
        <w:t xml:space="preserve"> </w:t>
      </w:r>
    </w:p>
    <w:p w14:paraId="240485A0" w14:textId="57980F17" w:rsidR="0019361A" w:rsidRPr="0083423E" w:rsidRDefault="0019361A" w:rsidP="008E0D4C">
      <w:pPr>
        <w:pStyle w:val="a3"/>
        <w:numPr>
          <w:ilvl w:val="0"/>
          <w:numId w:val="25"/>
        </w:numPr>
        <w:jc w:val="both"/>
        <w:rPr>
          <w:rFonts w:ascii="Traditional Arabic" w:hAnsi="Traditional Arabic" w:cs="Traditional Arabic"/>
          <w:sz w:val="32"/>
          <w:szCs w:val="32"/>
          <w:rtl/>
        </w:rPr>
      </w:pPr>
      <w:r w:rsidRPr="0083423E">
        <w:rPr>
          <w:rFonts w:ascii="Traditional Arabic" w:hAnsi="Traditional Arabic" w:cs="Traditional Arabic"/>
          <w:b/>
          <w:bCs/>
          <w:sz w:val="32"/>
          <w:szCs w:val="32"/>
          <w:rtl/>
        </w:rPr>
        <w:t>المعادلات الحسابيّة:</w:t>
      </w:r>
      <w:r w:rsidR="00E9755A" w:rsidRPr="0083423E">
        <w:rPr>
          <w:rFonts w:ascii="Traditional Arabic" w:hAnsi="Traditional Arabic" w:cs="Traditional Arabic" w:hint="cs"/>
          <w:sz w:val="32"/>
          <w:szCs w:val="32"/>
          <w:rtl/>
        </w:rPr>
        <w:t xml:space="preserve"> </w:t>
      </w:r>
      <w:r w:rsidR="00860001">
        <w:rPr>
          <w:rFonts w:ascii="Traditional Arabic" w:hAnsi="Traditional Arabic" w:cs="Traditional Arabic"/>
          <w:sz w:val="32"/>
          <w:szCs w:val="32"/>
          <w:rtl/>
        </w:rPr>
        <w:t>لتحصيل النتائج</w:t>
      </w:r>
      <w:r w:rsidR="00860001">
        <w:rPr>
          <w:rFonts w:ascii="Traditional Arabic" w:hAnsi="Traditional Arabic" w:cs="Traditional Arabic" w:hint="cs"/>
          <w:sz w:val="32"/>
          <w:szCs w:val="32"/>
          <w:rtl/>
        </w:rPr>
        <w:t xml:space="preserve"> </w:t>
      </w:r>
      <w:r w:rsidR="00860001">
        <w:rPr>
          <w:rFonts w:ascii="Traditional Arabic" w:hAnsi="Traditional Arabic" w:cs="Traditional Arabic"/>
          <w:sz w:val="32"/>
          <w:szCs w:val="32"/>
          <w:rtl/>
        </w:rPr>
        <w:t>استعان الباحث بالمعادلات ال</w:t>
      </w:r>
      <w:r w:rsidR="00860001">
        <w:rPr>
          <w:rFonts w:ascii="Traditional Arabic" w:hAnsi="Traditional Arabic" w:cs="Traditional Arabic" w:hint="cs"/>
          <w:sz w:val="32"/>
          <w:szCs w:val="32"/>
          <w:rtl/>
        </w:rPr>
        <w:t>آتية</w:t>
      </w:r>
      <w:r w:rsidR="00BB3854">
        <w:rPr>
          <w:rStyle w:val="a8"/>
          <w:rFonts w:ascii="Traditional Arabic" w:hAnsi="Traditional Arabic" w:cs="Traditional Arabic"/>
          <w:sz w:val="32"/>
          <w:szCs w:val="32"/>
          <w:rtl/>
        </w:rPr>
        <w:footnoteReference w:id="62"/>
      </w:r>
      <w:r w:rsidR="00BB3854">
        <w:rPr>
          <w:rFonts w:ascii="Traditional Arabic" w:hAnsi="Traditional Arabic" w:cs="Traditional Arabic" w:hint="cs"/>
          <w:sz w:val="32"/>
          <w:szCs w:val="32"/>
          <w:rtl/>
        </w:rPr>
        <w:t>:</w:t>
      </w:r>
    </w:p>
    <w:p w14:paraId="5C871048" w14:textId="77777777" w:rsidR="0019361A" w:rsidRPr="006859BD" w:rsidRDefault="0083423E" w:rsidP="00BD4FA0">
      <w:pPr>
        <w:jc w:val="both"/>
        <w:rPr>
          <w:rFonts w:ascii="Traditional Arabic" w:hAnsi="Traditional Arabic" w:cs="Traditional Arabic"/>
          <w:sz w:val="28"/>
          <w:szCs w:val="28"/>
          <w:rtl/>
        </w:rPr>
      </w:pPr>
      <w:r>
        <w:rPr>
          <w:rFonts w:ascii="Traditional Arabic" w:hAnsi="Traditional Arabic" w:cs="Traditional Arabic" w:hint="cs"/>
          <w:sz w:val="32"/>
          <w:szCs w:val="32"/>
          <w:rtl/>
        </w:rPr>
        <w:t xml:space="preserve">     </w:t>
      </w:r>
      <w:r w:rsidR="0019361A" w:rsidRPr="006859BD">
        <w:rPr>
          <w:rFonts w:ascii="Traditional Arabic" w:hAnsi="Traditional Arabic" w:cs="Traditional Arabic"/>
          <w:sz w:val="28"/>
          <w:szCs w:val="28"/>
          <w:rtl/>
        </w:rPr>
        <w:t xml:space="preserve">نسبة النجاح </w:t>
      </w:r>
      <w:proofErr w:type="gramStart"/>
      <w:r w:rsidR="0019361A" w:rsidRPr="006859BD">
        <w:rPr>
          <w:rFonts w:ascii="Traditional Arabic" w:hAnsi="Traditional Arabic" w:cs="Traditional Arabic"/>
          <w:sz w:val="28"/>
          <w:szCs w:val="28"/>
          <w:rtl/>
        </w:rPr>
        <w:t>=</w:t>
      </w:r>
      <w:r w:rsidR="0019361A" w:rsidRPr="006859BD">
        <w:rPr>
          <w:rFonts w:ascii="Traditional Arabic" w:hAnsi="Traditional Arabic" w:cs="Traditional Arabic" w:hint="cs"/>
          <w:sz w:val="28"/>
          <w:szCs w:val="28"/>
          <w:rtl/>
        </w:rPr>
        <w:t xml:space="preserve">  </w:t>
      </w:r>
      <w:r w:rsidR="0019361A" w:rsidRPr="006859BD">
        <w:rPr>
          <w:rFonts w:ascii="Traditional Arabic" w:hAnsi="Traditional Arabic" w:cs="Traditional Arabic"/>
          <w:sz w:val="28"/>
          <w:szCs w:val="28"/>
          <w:rtl/>
        </w:rPr>
        <w:t>عدد</w:t>
      </w:r>
      <w:proofErr w:type="gramEnd"/>
      <w:r w:rsidR="0019361A" w:rsidRPr="006859BD">
        <w:rPr>
          <w:rFonts w:ascii="Traditional Arabic" w:hAnsi="Traditional Arabic" w:cs="Traditional Arabic"/>
          <w:sz w:val="28"/>
          <w:szCs w:val="28"/>
          <w:rtl/>
        </w:rPr>
        <w:t xml:space="preserve"> الناجحين × 100</w:t>
      </w:r>
    </w:p>
    <w:p w14:paraId="44888D19" w14:textId="77777777" w:rsidR="0019361A" w:rsidRPr="006859BD" w:rsidRDefault="0019361A" w:rsidP="00E9755A">
      <w:pPr>
        <w:jc w:val="both"/>
        <w:rPr>
          <w:rFonts w:ascii="Traditional Arabic" w:hAnsi="Traditional Arabic" w:cs="Traditional Arabic"/>
          <w:sz w:val="28"/>
          <w:szCs w:val="28"/>
          <w:rtl/>
        </w:rPr>
      </w:pPr>
      <w:r w:rsidRPr="006859BD">
        <w:rPr>
          <w:rFonts w:ascii="Traditional Arabic" w:hAnsi="Traditional Arabic" w:cs="Traditional Arabic"/>
          <w:noProof/>
          <w:sz w:val="28"/>
          <w:szCs w:val="28"/>
          <w:rtl/>
        </w:rPr>
        <mc:AlternateContent>
          <mc:Choice Requires="wps">
            <w:drawing>
              <wp:anchor distT="0" distB="0" distL="114300" distR="114300" simplePos="0" relativeHeight="251659264" behindDoc="0" locked="0" layoutInCell="1" allowOverlap="1" wp14:anchorId="3EE3156B" wp14:editId="28B9819D">
                <wp:simplePos x="0" y="0"/>
                <wp:positionH relativeFrom="column">
                  <wp:posOffset>4642867</wp:posOffset>
                </wp:positionH>
                <wp:positionV relativeFrom="paragraph">
                  <wp:posOffset>50267</wp:posOffset>
                </wp:positionV>
                <wp:extent cx="11265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6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764B"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pt,3.95pt" to="454.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"/>
            </w:pict>
          </mc:Fallback>
        </mc:AlternateContent>
      </w:r>
      <w:r w:rsidRPr="006859BD">
        <w:rPr>
          <w:rFonts w:ascii="Traditional Arabic" w:hAnsi="Traditional Arabic" w:cs="Traditional Arabic"/>
          <w:sz w:val="28"/>
          <w:szCs w:val="28"/>
          <w:rtl/>
        </w:rPr>
        <w:t xml:space="preserve">                        </w:t>
      </w:r>
      <w:r w:rsidRPr="006859BD">
        <w:rPr>
          <w:rFonts w:ascii="Traditional Arabic" w:hAnsi="Traditional Arabic" w:cs="Traditional Arabic" w:hint="cs"/>
          <w:sz w:val="28"/>
          <w:szCs w:val="28"/>
          <w:rtl/>
        </w:rPr>
        <w:t xml:space="preserve">  </w:t>
      </w:r>
      <w:r w:rsidRPr="006859BD">
        <w:rPr>
          <w:rFonts w:ascii="Traditional Arabic" w:hAnsi="Traditional Arabic" w:cs="Traditional Arabic"/>
          <w:sz w:val="28"/>
          <w:szCs w:val="28"/>
          <w:rtl/>
        </w:rPr>
        <w:t xml:space="preserve"> عدد الطلاب</w:t>
      </w:r>
    </w:p>
    <w:p w14:paraId="4599C3FC" w14:textId="0B49AF6C" w:rsidR="0019361A" w:rsidRPr="006859BD" w:rsidRDefault="0083423E" w:rsidP="0019361A">
      <w:pPr>
        <w:jc w:val="both"/>
        <w:rPr>
          <w:rFonts w:ascii="Traditional Arabic" w:hAnsi="Traditional Arabic" w:cs="Traditional Arabic"/>
          <w:sz w:val="28"/>
          <w:szCs w:val="28"/>
          <w:rtl/>
        </w:rPr>
      </w:pPr>
      <w:r w:rsidRPr="006859BD">
        <w:rPr>
          <w:rFonts w:ascii="Traditional Arabic" w:hAnsi="Traditional Arabic" w:cs="Traditional Arabic" w:hint="cs"/>
          <w:sz w:val="28"/>
          <w:szCs w:val="28"/>
          <w:rtl/>
        </w:rPr>
        <w:t xml:space="preserve">ج. </w:t>
      </w:r>
      <w:r w:rsidR="0019361A" w:rsidRPr="006859BD">
        <w:rPr>
          <w:rFonts w:ascii="Traditional Arabic" w:hAnsi="Traditional Arabic" w:cs="Traditional Arabic"/>
          <w:sz w:val="28"/>
          <w:szCs w:val="28"/>
          <w:rtl/>
        </w:rPr>
        <w:t>ومعادلة نسبة النجاح تدلّ على مقدار ما حقّقه الامتحان من الأهداف المنشودة أو جزء</w:t>
      </w:r>
      <w:r w:rsidR="009F2CDD">
        <w:rPr>
          <w:rFonts w:ascii="Traditional Arabic" w:hAnsi="Traditional Arabic" w:cs="Traditional Arabic"/>
          <w:sz w:val="28"/>
          <w:szCs w:val="28"/>
          <w:rtl/>
        </w:rPr>
        <w:t>ًا</w:t>
      </w:r>
      <w:r w:rsidR="0019361A" w:rsidRPr="006859BD">
        <w:rPr>
          <w:rFonts w:ascii="Traditional Arabic" w:hAnsi="Traditional Arabic" w:cs="Traditional Arabic"/>
          <w:sz w:val="28"/>
          <w:szCs w:val="28"/>
          <w:rtl/>
        </w:rPr>
        <w:t xml:space="preserve"> منها.</w:t>
      </w:r>
    </w:p>
    <w:p w14:paraId="37007476" w14:textId="77777777" w:rsidR="0019361A" w:rsidRPr="006859BD" w:rsidRDefault="0019361A" w:rsidP="00BD4FA0">
      <w:pPr>
        <w:jc w:val="both"/>
        <w:rPr>
          <w:rFonts w:ascii="Traditional Arabic" w:hAnsi="Traditional Arabic" w:cs="Traditional Arabic"/>
          <w:sz w:val="28"/>
          <w:szCs w:val="28"/>
          <w:rtl/>
        </w:rPr>
      </w:pPr>
      <w:r w:rsidRPr="006859BD">
        <w:rPr>
          <w:rFonts w:ascii="Traditional Arabic" w:hAnsi="Traditional Arabic" w:cs="Traditional Arabic"/>
          <w:sz w:val="28"/>
          <w:szCs w:val="28"/>
          <w:rtl/>
        </w:rPr>
        <w:t xml:space="preserve">المتوسط الحسابي </w:t>
      </w:r>
      <w:proofErr w:type="gramStart"/>
      <w:r w:rsidRPr="006859BD">
        <w:rPr>
          <w:rFonts w:ascii="Traditional Arabic" w:hAnsi="Traditional Arabic" w:cs="Traditional Arabic"/>
          <w:sz w:val="28"/>
          <w:szCs w:val="28"/>
          <w:rtl/>
        </w:rPr>
        <w:t xml:space="preserve">= </w:t>
      </w:r>
      <w:r w:rsidRPr="006859BD">
        <w:rPr>
          <w:rFonts w:ascii="Traditional Arabic" w:hAnsi="Traditional Arabic" w:cs="Traditional Arabic" w:hint="cs"/>
          <w:sz w:val="28"/>
          <w:szCs w:val="28"/>
          <w:rtl/>
        </w:rPr>
        <w:t xml:space="preserve"> </w:t>
      </w:r>
      <w:r w:rsidRPr="006859BD">
        <w:rPr>
          <w:rFonts w:ascii="Traditional Arabic" w:hAnsi="Traditional Arabic" w:cs="Traditional Arabic"/>
          <w:sz w:val="28"/>
          <w:szCs w:val="28"/>
          <w:rtl/>
        </w:rPr>
        <w:t>مجموع</w:t>
      </w:r>
      <w:proofErr w:type="gramEnd"/>
      <w:r w:rsidRPr="006859BD">
        <w:rPr>
          <w:rFonts w:ascii="Traditional Arabic" w:hAnsi="Traditional Arabic" w:cs="Traditional Arabic"/>
          <w:sz w:val="28"/>
          <w:szCs w:val="28"/>
          <w:rtl/>
        </w:rPr>
        <w:t xml:space="preserve"> علامات الطلاب المحصلة × 100</w:t>
      </w:r>
    </w:p>
    <w:p w14:paraId="2780AB82" w14:textId="77777777" w:rsidR="003F12F0" w:rsidRPr="006859BD" w:rsidRDefault="003F12F0" w:rsidP="006859BD">
      <w:pPr>
        <w:jc w:val="both"/>
        <w:rPr>
          <w:rFonts w:ascii="Traditional Arabic" w:hAnsi="Traditional Arabic" w:cs="Traditional Arabic"/>
          <w:sz w:val="28"/>
          <w:szCs w:val="28"/>
          <w:rtl/>
        </w:rPr>
      </w:pPr>
      <w:r w:rsidRPr="006859BD">
        <w:rPr>
          <w:rFonts w:ascii="Traditional Arabic" w:hAnsi="Traditional Arabic" w:cs="Traditional Arabic"/>
          <w:noProof/>
          <w:sz w:val="28"/>
          <w:szCs w:val="28"/>
          <w:rtl/>
        </w:rPr>
        <mc:AlternateContent>
          <mc:Choice Requires="wps">
            <w:drawing>
              <wp:anchor distT="0" distB="0" distL="114300" distR="114300" simplePos="0" relativeHeight="251660288" behindDoc="0" locked="0" layoutInCell="1" allowOverlap="1" wp14:anchorId="6FAE3268" wp14:editId="08D0BFD6">
                <wp:simplePos x="0" y="0"/>
                <wp:positionH relativeFrom="column">
                  <wp:posOffset>3947922</wp:posOffset>
                </wp:positionH>
                <wp:positionV relativeFrom="paragraph">
                  <wp:posOffset>6096</wp:posOffset>
                </wp:positionV>
                <wp:extent cx="1916582"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65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B4283" id="Straight Connector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"/>
            </w:pict>
          </mc:Fallback>
        </mc:AlternateContent>
      </w:r>
      <w:r w:rsidRPr="006859BD">
        <w:rPr>
          <w:rFonts w:ascii="Traditional Arabic" w:hAnsi="Traditional Arabic" w:cs="Traditional Arabic"/>
          <w:sz w:val="28"/>
          <w:szCs w:val="28"/>
          <w:rtl/>
        </w:rPr>
        <w:t xml:space="preserve">                              عدد الطلاب</w:t>
      </w:r>
    </w:p>
    <w:p w14:paraId="0E406F80" w14:textId="55A913CA" w:rsidR="0019361A" w:rsidRPr="005D0A64" w:rsidRDefault="009A2848" w:rsidP="00124640">
      <w:pPr>
        <w:jc w:val="both"/>
        <w:rPr>
          <w:rFonts w:ascii="Traditional Arabic" w:hAnsi="Traditional Arabic" w:cs="Traditional Arabic"/>
          <w:sz w:val="32"/>
          <w:szCs w:val="32"/>
          <w:rtl/>
        </w:rPr>
      </w:pPr>
      <w:r w:rsidRPr="00124640">
        <w:rPr>
          <w:rFonts w:ascii="Traditional Arabic" w:hAnsi="Traditional Arabic" w:cs="Traditional Arabic" w:hint="cs"/>
          <w:sz w:val="24"/>
          <w:szCs w:val="24"/>
          <w:rtl/>
        </w:rPr>
        <w:t>1</w:t>
      </w:r>
      <w:r w:rsidR="00124640">
        <w:rPr>
          <w:rFonts w:ascii="Traditional Arabic" w:hAnsi="Traditional Arabic" w:cs="Traditional Arabic" w:hint="cs"/>
          <w:b/>
          <w:bCs/>
          <w:sz w:val="32"/>
          <w:szCs w:val="32"/>
          <w:rtl/>
        </w:rPr>
        <w:t>.</w:t>
      </w:r>
      <w:r w:rsidR="00860001">
        <w:rPr>
          <w:rFonts w:ascii="Traditional Arabic" w:hAnsi="Traditional Arabic" w:cs="Traditional Arabic" w:hint="cs"/>
          <w:b/>
          <w:bCs/>
          <w:sz w:val="32"/>
          <w:szCs w:val="32"/>
          <w:rtl/>
        </w:rPr>
        <w:t xml:space="preserve"> نتائج الإجابات للمرحلة ومتغير الجنس </w:t>
      </w:r>
      <w:proofErr w:type="gramStart"/>
      <w:r w:rsidR="00860001">
        <w:rPr>
          <w:rFonts w:ascii="Traditional Arabic" w:hAnsi="Traditional Arabic" w:cs="Traditional Arabic" w:hint="cs"/>
          <w:b/>
          <w:bCs/>
          <w:sz w:val="32"/>
          <w:szCs w:val="32"/>
          <w:rtl/>
        </w:rPr>
        <w:t xml:space="preserve">( </w:t>
      </w:r>
      <w:r w:rsidR="0083423E">
        <w:rPr>
          <w:rFonts w:ascii="Traditional Arabic" w:hAnsi="Traditional Arabic" w:cs="Traditional Arabic" w:hint="cs"/>
          <w:b/>
          <w:bCs/>
          <w:sz w:val="32"/>
          <w:szCs w:val="32"/>
          <w:rtl/>
        </w:rPr>
        <w:t>المرحلة</w:t>
      </w:r>
      <w:proofErr w:type="gramEnd"/>
      <w:r w:rsidR="0083423E">
        <w:rPr>
          <w:rFonts w:ascii="Traditional Arabic" w:hAnsi="Traditional Arabic" w:cs="Traditional Arabic" w:hint="cs"/>
          <w:b/>
          <w:bCs/>
          <w:sz w:val="32"/>
          <w:szCs w:val="32"/>
          <w:rtl/>
        </w:rPr>
        <w:t xml:space="preserve"> المتوسطة):</w:t>
      </w:r>
    </w:p>
    <w:p w14:paraId="590229BC" w14:textId="1BFD3ACB" w:rsidR="00546B63" w:rsidRPr="0083423E" w:rsidRDefault="0019361A" w:rsidP="008E0D4C">
      <w:pPr>
        <w:pStyle w:val="a3"/>
        <w:numPr>
          <w:ilvl w:val="0"/>
          <w:numId w:val="24"/>
        </w:numPr>
        <w:ind w:left="720"/>
        <w:jc w:val="both"/>
        <w:rPr>
          <w:rFonts w:ascii="Traditional Arabic" w:hAnsi="Traditional Arabic" w:cs="Traditional Arabic"/>
          <w:sz w:val="32"/>
          <w:szCs w:val="32"/>
        </w:rPr>
      </w:pPr>
      <w:r w:rsidRPr="0083423E">
        <w:rPr>
          <w:rFonts w:ascii="Traditional Arabic" w:hAnsi="Traditional Arabic" w:cs="Traditional Arabic"/>
          <w:sz w:val="32"/>
          <w:szCs w:val="32"/>
          <w:rtl/>
        </w:rPr>
        <w:t xml:space="preserve">نسبة </w:t>
      </w:r>
      <w:r w:rsidR="00860001">
        <w:rPr>
          <w:rFonts w:ascii="Traditional Arabic" w:hAnsi="Traditional Arabic" w:cs="Traditional Arabic" w:hint="cs"/>
          <w:sz w:val="32"/>
          <w:szCs w:val="32"/>
          <w:rtl/>
        </w:rPr>
        <w:t>الإ</w:t>
      </w:r>
      <w:r w:rsidR="00546B63" w:rsidRPr="0083423E">
        <w:rPr>
          <w:rFonts w:ascii="Traditional Arabic" w:hAnsi="Traditional Arabic" w:cs="Traditional Arabic" w:hint="cs"/>
          <w:sz w:val="32"/>
          <w:szCs w:val="32"/>
          <w:rtl/>
        </w:rPr>
        <w:t>جابات الصحيحة والخاطئة، ولمتغير الجنس لأفراد عينة المرحلة المتوسطة (</w:t>
      </w:r>
      <w:proofErr w:type="gramStart"/>
      <w:r w:rsidR="00546B63" w:rsidRPr="0083423E">
        <w:rPr>
          <w:rFonts w:ascii="Traditional Arabic" w:hAnsi="Traditional Arabic" w:cs="Traditional Arabic" w:hint="cs"/>
          <w:sz w:val="32"/>
          <w:szCs w:val="32"/>
          <w:rtl/>
        </w:rPr>
        <w:t>28)طالبة</w:t>
      </w:r>
      <w:proofErr w:type="gramEnd"/>
      <w:r w:rsidR="00546B63" w:rsidRPr="0083423E">
        <w:rPr>
          <w:rFonts w:ascii="Traditional Arabic" w:hAnsi="Traditional Arabic" w:cs="Traditional Arabic" w:hint="cs"/>
          <w:sz w:val="32"/>
          <w:szCs w:val="32"/>
          <w:rtl/>
        </w:rPr>
        <w:t xml:space="preserve">، </w:t>
      </w:r>
      <w:r w:rsidR="00860001">
        <w:rPr>
          <w:rFonts w:ascii="Traditional Arabic" w:hAnsi="Traditional Arabic" w:cs="Traditional Arabic" w:hint="cs"/>
          <w:sz w:val="32"/>
          <w:szCs w:val="32"/>
          <w:rtl/>
        </w:rPr>
        <w:t>و</w:t>
      </w:r>
      <w:r w:rsidR="00546B63" w:rsidRPr="0083423E">
        <w:rPr>
          <w:rFonts w:ascii="Traditional Arabic" w:hAnsi="Traditional Arabic" w:cs="Traditional Arabic" w:hint="cs"/>
          <w:sz w:val="32"/>
          <w:szCs w:val="32"/>
          <w:rtl/>
        </w:rPr>
        <w:t>(36) طالب</w:t>
      </w:r>
      <w:r w:rsidR="00860001">
        <w:rPr>
          <w:rFonts w:ascii="Traditional Arabic" w:hAnsi="Traditional Arabic" w:cs="Traditional Arabic" w:hint="cs"/>
          <w:sz w:val="32"/>
          <w:szCs w:val="32"/>
          <w:rtl/>
        </w:rPr>
        <w:t>ًا</w:t>
      </w:r>
      <w:r w:rsidR="00546B63" w:rsidRPr="0083423E">
        <w:rPr>
          <w:rFonts w:ascii="Traditional Arabic" w:hAnsi="Traditional Arabic" w:cs="Traditional Arabic" w:hint="cs"/>
          <w:sz w:val="32"/>
          <w:szCs w:val="32"/>
          <w:rtl/>
        </w:rPr>
        <w:t xml:space="preserve">: </w:t>
      </w:r>
    </w:p>
    <w:p w14:paraId="4307FFE4" w14:textId="5542C7CB" w:rsidR="00A51E16" w:rsidRPr="00A51E16" w:rsidRDefault="00860001" w:rsidP="008E0D4C">
      <w:pPr>
        <w:pStyle w:val="a3"/>
        <w:numPr>
          <w:ilvl w:val="0"/>
          <w:numId w:val="24"/>
        </w:numPr>
        <w:ind w:left="720"/>
        <w:jc w:val="both"/>
        <w:rPr>
          <w:rFonts w:ascii="Traditional Arabic" w:hAnsi="Traditional Arabic" w:cs="Traditional Arabic"/>
          <w:sz w:val="32"/>
          <w:szCs w:val="32"/>
          <w:rtl/>
        </w:rPr>
      </w:pPr>
      <w:r>
        <w:rPr>
          <w:rFonts w:ascii="Traditional Arabic" w:hAnsi="Traditional Arabic" w:cs="Traditional Arabic" w:hint="cs"/>
          <w:sz w:val="32"/>
          <w:szCs w:val="32"/>
          <w:rtl/>
        </w:rPr>
        <w:t>48.33% نسبة الإ</w:t>
      </w:r>
      <w:r w:rsidR="00A51E16">
        <w:rPr>
          <w:rFonts w:ascii="Traditional Arabic" w:hAnsi="Traditional Arabic" w:cs="Traditional Arabic" w:hint="cs"/>
          <w:sz w:val="32"/>
          <w:szCs w:val="32"/>
          <w:rtl/>
        </w:rPr>
        <w:t>جابات الصحيحة على أس</w:t>
      </w:r>
      <w:r>
        <w:rPr>
          <w:rFonts w:ascii="Traditional Arabic" w:hAnsi="Traditional Arabic" w:cs="Traditional Arabic" w:hint="cs"/>
          <w:sz w:val="32"/>
          <w:szCs w:val="32"/>
          <w:rtl/>
        </w:rPr>
        <w:t>ئلة الاستبيان للأسئلة الموضوعيّة</w:t>
      </w:r>
      <w:r w:rsidR="004C33B9">
        <w:rPr>
          <w:rFonts w:ascii="Traditional Arabic" w:hAnsi="Traditional Arabic" w:cs="Traditional Arabic" w:hint="cs"/>
          <w:sz w:val="32"/>
          <w:szCs w:val="32"/>
          <w:rtl/>
        </w:rPr>
        <w:t>:</w:t>
      </w:r>
      <w:r w:rsidR="00546B63">
        <w:rPr>
          <w:rFonts w:ascii="Traditional Arabic" w:hAnsi="Traditional Arabic" w:cs="Traditional Arabic" w:hint="cs"/>
          <w:sz w:val="32"/>
          <w:szCs w:val="32"/>
          <w:rtl/>
        </w:rPr>
        <w:t xml:space="preserve"> 58% لعي</w:t>
      </w:r>
      <w:r>
        <w:rPr>
          <w:rFonts w:ascii="Traditional Arabic" w:hAnsi="Traditional Arabic" w:cs="Traditional Arabic" w:hint="cs"/>
          <w:sz w:val="32"/>
          <w:szCs w:val="32"/>
          <w:rtl/>
        </w:rPr>
        <w:t>ّ</w:t>
      </w:r>
      <w:r w:rsidR="00546B63">
        <w:rPr>
          <w:rFonts w:ascii="Traditional Arabic" w:hAnsi="Traditional Arabic" w:cs="Traditional Arabic" w:hint="cs"/>
          <w:sz w:val="32"/>
          <w:szCs w:val="32"/>
          <w:rtl/>
        </w:rPr>
        <w:t>نة ا</w:t>
      </w:r>
      <w:r>
        <w:rPr>
          <w:rFonts w:ascii="Traditional Arabic" w:hAnsi="Traditional Arabic" w:cs="Traditional Arabic" w:hint="cs"/>
          <w:sz w:val="32"/>
          <w:szCs w:val="32"/>
          <w:rtl/>
        </w:rPr>
        <w:t>لإ</w:t>
      </w:r>
      <w:r w:rsidR="000676F4">
        <w:rPr>
          <w:rFonts w:ascii="Traditional Arabic" w:hAnsi="Traditional Arabic" w:cs="Traditional Arabic" w:hint="cs"/>
          <w:sz w:val="32"/>
          <w:szCs w:val="32"/>
          <w:rtl/>
        </w:rPr>
        <w:t xml:space="preserve">ناث، </w:t>
      </w:r>
      <w:r>
        <w:rPr>
          <w:rFonts w:ascii="Traditional Arabic" w:hAnsi="Traditional Arabic" w:cs="Traditional Arabic" w:hint="cs"/>
          <w:sz w:val="32"/>
          <w:szCs w:val="32"/>
          <w:rtl/>
        </w:rPr>
        <w:t>و</w:t>
      </w:r>
      <w:r w:rsidR="000676F4">
        <w:rPr>
          <w:rFonts w:ascii="Traditional Arabic" w:hAnsi="Traditional Arabic" w:cs="Traditional Arabic" w:hint="cs"/>
          <w:sz w:val="32"/>
          <w:szCs w:val="32"/>
          <w:rtl/>
        </w:rPr>
        <w:t>42% لعي</w:t>
      </w:r>
      <w:r>
        <w:rPr>
          <w:rFonts w:ascii="Traditional Arabic" w:hAnsi="Traditional Arabic" w:cs="Traditional Arabic" w:hint="cs"/>
          <w:sz w:val="32"/>
          <w:szCs w:val="32"/>
          <w:rtl/>
        </w:rPr>
        <w:t>ّ</w:t>
      </w:r>
      <w:r w:rsidR="000676F4">
        <w:rPr>
          <w:rFonts w:ascii="Traditional Arabic" w:hAnsi="Traditional Arabic" w:cs="Traditional Arabic" w:hint="cs"/>
          <w:sz w:val="32"/>
          <w:szCs w:val="32"/>
          <w:rtl/>
        </w:rPr>
        <w:t>نة الذكور</w:t>
      </w:r>
      <w:r>
        <w:rPr>
          <w:rFonts w:ascii="Traditional Arabic" w:hAnsi="Traditional Arabic" w:cs="Traditional Arabic" w:hint="cs"/>
          <w:sz w:val="32"/>
          <w:szCs w:val="32"/>
          <w:rtl/>
        </w:rPr>
        <w:t>.</w:t>
      </w:r>
      <w:r w:rsidR="000676F4">
        <w:rPr>
          <w:rFonts w:ascii="Traditional Arabic" w:hAnsi="Traditional Arabic" w:cs="Traditional Arabic" w:hint="cs"/>
          <w:sz w:val="32"/>
          <w:szCs w:val="32"/>
          <w:rtl/>
        </w:rPr>
        <w:t xml:space="preserve"> </w:t>
      </w:r>
    </w:p>
    <w:p w14:paraId="24F0AB91" w14:textId="64333456" w:rsidR="00A51E16" w:rsidRPr="008E0D4C" w:rsidRDefault="008E0D4C" w:rsidP="008E0D4C">
      <w:pPr>
        <w:pStyle w:val="a3"/>
        <w:numPr>
          <w:ilvl w:val="0"/>
          <w:numId w:val="24"/>
        </w:numPr>
        <w:ind w:left="720"/>
        <w:jc w:val="both"/>
        <w:rPr>
          <w:rFonts w:ascii="Traditional Arabic" w:hAnsi="Traditional Arabic" w:cs="Traditional Arabic"/>
          <w:sz w:val="32"/>
          <w:szCs w:val="32"/>
        </w:rPr>
      </w:pPr>
      <w:r w:rsidRPr="008E0D4C">
        <w:rPr>
          <w:rFonts w:ascii="Traditional Arabic" w:hAnsi="Traditional Arabic" w:cs="Traditional Arabic" w:hint="cs"/>
          <w:sz w:val="32"/>
          <w:szCs w:val="32"/>
          <w:rtl/>
        </w:rPr>
        <w:lastRenderedPageBreak/>
        <w:t>5</w:t>
      </w:r>
      <w:r>
        <w:rPr>
          <w:rFonts w:ascii="Traditional Arabic" w:hAnsi="Traditional Arabic" w:cs="Traditional Arabic" w:hint="cs"/>
          <w:sz w:val="32"/>
          <w:szCs w:val="32"/>
          <w:rtl/>
        </w:rPr>
        <w:t xml:space="preserve">51.67% </w:t>
      </w:r>
      <w:r w:rsidR="004C33B9">
        <w:rPr>
          <w:rFonts w:ascii="Traditional Arabic" w:hAnsi="Traditional Arabic" w:cs="Traditional Arabic" w:hint="cs"/>
          <w:sz w:val="32"/>
          <w:szCs w:val="32"/>
          <w:rtl/>
        </w:rPr>
        <w:t>نسبة الإ</w:t>
      </w:r>
      <w:r w:rsidR="00A51E16" w:rsidRPr="008E0D4C">
        <w:rPr>
          <w:rFonts w:ascii="Traditional Arabic" w:hAnsi="Traditional Arabic" w:cs="Traditional Arabic" w:hint="cs"/>
          <w:sz w:val="32"/>
          <w:szCs w:val="32"/>
          <w:rtl/>
        </w:rPr>
        <w:t>جابات الخاطئة على أسئلة الاستبيان للأسئلة الموضوعية</w:t>
      </w:r>
      <w:r w:rsidR="004C33B9">
        <w:rPr>
          <w:rFonts w:ascii="Traditional Arabic" w:hAnsi="Traditional Arabic" w:cs="Traditional Arabic" w:hint="cs"/>
          <w:sz w:val="32"/>
          <w:szCs w:val="32"/>
          <w:rtl/>
        </w:rPr>
        <w:t>:</w:t>
      </w:r>
      <w:r w:rsidR="00546B63" w:rsidRPr="008E0D4C">
        <w:rPr>
          <w:rFonts w:ascii="Traditional Arabic" w:hAnsi="Traditional Arabic" w:cs="Traditional Arabic" w:hint="cs"/>
          <w:sz w:val="32"/>
          <w:szCs w:val="32"/>
          <w:rtl/>
        </w:rPr>
        <w:t xml:space="preserve"> 4</w:t>
      </w:r>
      <w:r w:rsidR="004C33B9">
        <w:rPr>
          <w:rFonts w:ascii="Traditional Arabic" w:hAnsi="Traditional Arabic" w:cs="Traditional Arabic" w:hint="cs"/>
          <w:sz w:val="32"/>
          <w:szCs w:val="32"/>
          <w:rtl/>
        </w:rPr>
        <w:t>2% لعينة الإ</w:t>
      </w:r>
      <w:r w:rsidR="00546B63" w:rsidRPr="008E0D4C">
        <w:rPr>
          <w:rFonts w:ascii="Traditional Arabic" w:hAnsi="Traditional Arabic" w:cs="Traditional Arabic" w:hint="cs"/>
          <w:sz w:val="32"/>
          <w:szCs w:val="32"/>
          <w:rtl/>
        </w:rPr>
        <w:t xml:space="preserve">ناث، </w:t>
      </w:r>
      <w:r w:rsidR="004C33B9">
        <w:rPr>
          <w:rFonts w:ascii="Traditional Arabic" w:hAnsi="Traditional Arabic" w:cs="Traditional Arabic" w:hint="cs"/>
          <w:sz w:val="32"/>
          <w:szCs w:val="32"/>
          <w:rtl/>
        </w:rPr>
        <w:t>و</w:t>
      </w:r>
      <w:r w:rsidR="00546B63" w:rsidRPr="008E0D4C">
        <w:rPr>
          <w:rFonts w:ascii="Traditional Arabic" w:hAnsi="Traditional Arabic" w:cs="Traditional Arabic" w:hint="cs"/>
          <w:sz w:val="32"/>
          <w:szCs w:val="32"/>
          <w:rtl/>
        </w:rPr>
        <w:t>58% لعينة الذكور.</w:t>
      </w:r>
    </w:p>
    <w:p w14:paraId="3FF29611" w14:textId="279DB73D" w:rsidR="00A51E16" w:rsidRPr="008E0D4C" w:rsidRDefault="00860001" w:rsidP="008E0D4C">
      <w:pPr>
        <w:pStyle w:val="a3"/>
        <w:numPr>
          <w:ilvl w:val="0"/>
          <w:numId w:val="24"/>
        </w:numPr>
        <w:ind w:left="720"/>
        <w:jc w:val="both"/>
        <w:rPr>
          <w:rFonts w:ascii="Traditional Arabic" w:hAnsi="Traditional Arabic" w:cs="Traditional Arabic"/>
          <w:sz w:val="32"/>
          <w:szCs w:val="32"/>
        </w:rPr>
      </w:pPr>
      <w:r>
        <w:rPr>
          <w:rFonts w:ascii="Traditional Arabic" w:hAnsi="Traditional Arabic" w:cs="Traditional Arabic" w:hint="cs"/>
          <w:sz w:val="32"/>
          <w:szCs w:val="32"/>
          <w:rtl/>
        </w:rPr>
        <w:t>17.4% نسبة الإ</w:t>
      </w:r>
      <w:r w:rsidR="00A51E16" w:rsidRPr="008E0D4C">
        <w:rPr>
          <w:rFonts w:ascii="Traditional Arabic" w:hAnsi="Traditional Arabic" w:cs="Traditional Arabic" w:hint="cs"/>
          <w:sz w:val="32"/>
          <w:szCs w:val="32"/>
          <w:rtl/>
        </w:rPr>
        <w:t>جاب</w:t>
      </w:r>
      <w:r w:rsidR="004C33B9">
        <w:rPr>
          <w:rFonts w:ascii="Traditional Arabic" w:hAnsi="Traditional Arabic" w:cs="Traditional Arabic" w:hint="cs"/>
          <w:sz w:val="32"/>
          <w:szCs w:val="32"/>
          <w:rtl/>
        </w:rPr>
        <w:t xml:space="preserve">ات الصحيحة على الأسئلة المقالية: </w:t>
      </w:r>
      <w:r w:rsidR="0083423E" w:rsidRPr="008E0D4C">
        <w:rPr>
          <w:rFonts w:ascii="Traditional Arabic" w:hAnsi="Traditional Arabic" w:cs="Traditional Arabic" w:hint="cs"/>
          <w:sz w:val="32"/>
          <w:szCs w:val="32"/>
          <w:rtl/>
        </w:rPr>
        <w:t>52% لعي</w:t>
      </w:r>
      <w:r>
        <w:rPr>
          <w:rFonts w:ascii="Traditional Arabic" w:hAnsi="Traditional Arabic" w:cs="Traditional Arabic" w:hint="cs"/>
          <w:sz w:val="32"/>
          <w:szCs w:val="32"/>
          <w:rtl/>
        </w:rPr>
        <w:t>ّنة الإ</w:t>
      </w:r>
      <w:r w:rsidR="0083423E" w:rsidRPr="008E0D4C">
        <w:rPr>
          <w:rFonts w:ascii="Traditional Arabic" w:hAnsi="Traditional Arabic" w:cs="Traditional Arabic" w:hint="cs"/>
          <w:sz w:val="32"/>
          <w:szCs w:val="32"/>
          <w:rtl/>
        </w:rPr>
        <w:t xml:space="preserve">ناث، </w:t>
      </w:r>
      <w:r>
        <w:rPr>
          <w:rFonts w:ascii="Traditional Arabic" w:hAnsi="Traditional Arabic" w:cs="Traditional Arabic" w:hint="cs"/>
          <w:sz w:val="32"/>
          <w:szCs w:val="32"/>
          <w:rtl/>
        </w:rPr>
        <w:t>و</w:t>
      </w:r>
      <w:r w:rsidR="0083423E" w:rsidRPr="008E0D4C">
        <w:rPr>
          <w:rFonts w:ascii="Traditional Arabic" w:hAnsi="Traditional Arabic" w:cs="Traditional Arabic" w:hint="cs"/>
          <w:sz w:val="32"/>
          <w:szCs w:val="32"/>
          <w:rtl/>
        </w:rPr>
        <w:t>48% لعي</w:t>
      </w:r>
      <w:r>
        <w:rPr>
          <w:rFonts w:ascii="Traditional Arabic" w:hAnsi="Traditional Arabic" w:cs="Traditional Arabic" w:hint="cs"/>
          <w:sz w:val="32"/>
          <w:szCs w:val="32"/>
          <w:rtl/>
        </w:rPr>
        <w:t>ّ</w:t>
      </w:r>
      <w:r w:rsidR="0083423E" w:rsidRPr="008E0D4C">
        <w:rPr>
          <w:rFonts w:ascii="Traditional Arabic" w:hAnsi="Traditional Arabic" w:cs="Traditional Arabic" w:hint="cs"/>
          <w:sz w:val="32"/>
          <w:szCs w:val="32"/>
          <w:rtl/>
        </w:rPr>
        <w:t>نة الذكور.</w:t>
      </w:r>
    </w:p>
    <w:p w14:paraId="5873F373" w14:textId="55D08522" w:rsidR="005E7388" w:rsidRPr="00DF2095" w:rsidRDefault="00860001" w:rsidP="008E0D4C">
      <w:pPr>
        <w:pStyle w:val="a3"/>
        <w:numPr>
          <w:ilvl w:val="0"/>
          <w:numId w:val="24"/>
        </w:numPr>
        <w:ind w:left="720"/>
        <w:jc w:val="both"/>
        <w:rPr>
          <w:rFonts w:ascii="Traditional Arabic" w:hAnsi="Traditional Arabic" w:cs="Traditional Arabic"/>
          <w:sz w:val="32"/>
          <w:szCs w:val="32"/>
          <w:rtl/>
        </w:rPr>
      </w:pPr>
      <w:r>
        <w:rPr>
          <w:rFonts w:ascii="Traditional Arabic" w:hAnsi="Traditional Arabic" w:cs="Traditional Arabic" w:hint="cs"/>
          <w:sz w:val="32"/>
          <w:szCs w:val="32"/>
          <w:rtl/>
        </w:rPr>
        <w:t>82.6% نسبة الإ</w:t>
      </w:r>
      <w:r w:rsidR="00A51E16">
        <w:rPr>
          <w:rFonts w:ascii="Traditional Arabic" w:hAnsi="Traditional Arabic" w:cs="Traditional Arabic" w:hint="cs"/>
          <w:sz w:val="32"/>
          <w:szCs w:val="32"/>
          <w:rtl/>
        </w:rPr>
        <w:t>جابات الخاطئة على الأ</w:t>
      </w:r>
      <w:r w:rsidR="0083423E">
        <w:rPr>
          <w:rFonts w:ascii="Traditional Arabic" w:hAnsi="Traditional Arabic" w:cs="Traditional Arabic" w:hint="cs"/>
          <w:sz w:val="32"/>
          <w:szCs w:val="32"/>
          <w:rtl/>
        </w:rPr>
        <w:t>سئلة المقالية</w:t>
      </w:r>
      <w:r w:rsidR="004C33B9">
        <w:rPr>
          <w:rFonts w:ascii="Traditional Arabic" w:hAnsi="Traditional Arabic" w:cs="Traditional Arabic" w:hint="cs"/>
          <w:sz w:val="32"/>
          <w:szCs w:val="32"/>
          <w:rtl/>
        </w:rPr>
        <w:t xml:space="preserve">: </w:t>
      </w:r>
      <w:r w:rsidR="0083423E">
        <w:rPr>
          <w:rFonts w:ascii="Traditional Arabic" w:hAnsi="Traditional Arabic" w:cs="Traditional Arabic" w:hint="cs"/>
          <w:sz w:val="32"/>
          <w:szCs w:val="32"/>
          <w:rtl/>
        </w:rPr>
        <w:t>48% لعي</w:t>
      </w:r>
      <w:r>
        <w:rPr>
          <w:rFonts w:ascii="Traditional Arabic" w:hAnsi="Traditional Arabic" w:cs="Traditional Arabic" w:hint="cs"/>
          <w:sz w:val="32"/>
          <w:szCs w:val="32"/>
          <w:rtl/>
        </w:rPr>
        <w:t>ّنة الإ</w:t>
      </w:r>
      <w:r w:rsidR="0083423E">
        <w:rPr>
          <w:rFonts w:ascii="Traditional Arabic" w:hAnsi="Traditional Arabic" w:cs="Traditional Arabic" w:hint="cs"/>
          <w:sz w:val="32"/>
          <w:szCs w:val="32"/>
          <w:rtl/>
        </w:rPr>
        <w:t xml:space="preserve">ناث، </w:t>
      </w:r>
      <w:r>
        <w:rPr>
          <w:rFonts w:ascii="Traditional Arabic" w:hAnsi="Traditional Arabic" w:cs="Traditional Arabic" w:hint="cs"/>
          <w:sz w:val="32"/>
          <w:szCs w:val="32"/>
          <w:rtl/>
        </w:rPr>
        <w:t>و</w:t>
      </w:r>
      <w:r w:rsidR="0083423E">
        <w:rPr>
          <w:rFonts w:ascii="Traditional Arabic" w:hAnsi="Traditional Arabic" w:cs="Traditional Arabic" w:hint="cs"/>
          <w:sz w:val="32"/>
          <w:szCs w:val="32"/>
          <w:rtl/>
        </w:rPr>
        <w:t>52% لعي</w:t>
      </w:r>
      <w:r>
        <w:rPr>
          <w:rFonts w:ascii="Traditional Arabic" w:hAnsi="Traditional Arabic" w:cs="Traditional Arabic" w:hint="cs"/>
          <w:sz w:val="32"/>
          <w:szCs w:val="32"/>
          <w:rtl/>
        </w:rPr>
        <w:t>ّ</w:t>
      </w:r>
      <w:r w:rsidR="0083423E">
        <w:rPr>
          <w:rFonts w:ascii="Traditional Arabic" w:hAnsi="Traditional Arabic" w:cs="Traditional Arabic" w:hint="cs"/>
          <w:sz w:val="32"/>
          <w:szCs w:val="32"/>
          <w:rtl/>
        </w:rPr>
        <w:t>نة الذكور.</w:t>
      </w:r>
    </w:p>
    <w:p w14:paraId="734F647B" w14:textId="1BBB0DD8" w:rsidR="0083423E" w:rsidRPr="005D0A64" w:rsidRDefault="009A2848" w:rsidP="0083423E">
      <w:pPr>
        <w:jc w:val="both"/>
        <w:rPr>
          <w:rFonts w:ascii="Traditional Arabic" w:hAnsi="Traditional Arabic" w:cs="Traditional Arabic"/>
          <w:sz w:val="32"/>
          <w:szCs w:val="32"/>
          <w:rtl/>
        </w:rPr>
      </w:pPr>
      <w:r>
        <w:rPr>
          <w:rFonts w:ascii="Traditional Arabic" w:hAnsi="Traditional Arabic" w:cs="Traditional Arabic" w:hint="cs"/>
          <w:b/>
          <w:bCs/>
          <w:sz w:val="32"/>
          <w:szCs w:val="32"/>
          <w:rtl/>
        </w:rPr>
        <w:t>2</w:t>
      </w:r>
      <w:r w:rsidR="00860001">
        <w:rPr>
          <w:rFonts w:ascii="Traditional Arabic" w:hAnsi="Traditional Arabic" w:cs="Traditional Arabic" w:hint="cs"/>
          <w:b/>
          <w:bCs/>
          <w:sz w:val="32"/>
          <w:szCs w:val="32"/>
          <w:rtl/>
        </w:rPr>
        <w:t>: نتائج الإجابات للمرحلة ومتغير الجنس (</w:t>
      </w:r>
      <w:r w:rsidR="0083423E">
        <w:rPr>
          <w:rFonts w:ascii="Traditional Arabic" w:hAnsi="Traditional Arabic" w:cs="Traditional Arabic" w:hint="cs"/>
          <w:b/>
          <w:bCs/>
          <w:sz w:val="32"/>
          <w:szCs w:val="32"/>
          <w:rtl/>
        </w:rPr>
        <w:t>المرحلة الثانويّة):</w:t>
      </w:r>
    </w:p>
    <w:p w14:paraId="47CEBD7E" w14:textId="1AB68F9A" w:rsidR="0083423E" w:rsidRPr="0083423E" w:rsidRDefault="0083423E" w:rsidP="008E0D4C">
      <w:pPr>
        <w:pStyle w:val="a3"/>
        <w:numPr>
          <w:ilvl w:val="0"/>
          <w:numId w:val="29"/>
        </w:numPr>
        <w:ind w:left="630"/>
        <w:jc w:val="both"/>
        <w:rPr>
          <w:rFonts w:ascii="Traditional Arabic" w:hAnsi="Traditional Arabic" w:cs="Traditional Arabic"/>
          <w:sz w:val="32"/>
          <w:szCs w:val="32"/>
        </w:rPr>
      </w:pPr>
      <w:r w:rsidRPr="0083423E">
        <w:rPr>
          <w:rFonts w:ascii="Traditional Arabic" w:hAnsi="Traditional Arabic" w:cs="Traditional Arabic"/>
          <w:sz w:val="32"/>
          <w:szCs w:val="32"/>
          <w:rtl/>
        </w:rPr>
        <w:t xml:space="preserve">نسبة </w:t>
      </w:r>
      <w:r w:rsidR="00860001">
        <w:rPr>
          <w:rFonts w:ascii="Traditional Arabic" w:hAnsi="Traditional Arabic" w:cs="Traditional Arabic" w:hint="cs"/>
          <w:sz w:val="32"/>
          <w:szCs w:val="32"/>
          <w:rtl/>
        </w:rPr>
        <w:t>الإ</w:t>
      </w:r>
      <w:r w:rsidRPr="0083423E">
        <w:rPr>
          <w:rFonts w:ascii="Traditional Arabic" w:hAnsi="Traditional Arabic" w:cs="Traditional Arabic" w:hint="cs"/>
          <w:sz w:val="32"/>
          <w:szCs w:val="32"/>
          <w:rtl/>
        </w:rPr>
        <w:t xml:space="preserve">جابات الصحيحة والخاطئة، ولمتغير الجنس لأفراد عينة المرحلة </w:t>
      </w:r>
      <w:r w:rsidR="002458A0">
        <w:rPr>
          <w:rFonts w:ascii="Traditional Arabic" w:hAnsi="Traditional Arabic" w:cs="Traditional Arabic" w:hint="cs"/>
          <w:sz w:val="32"/>
          <w:szCs w:val="32"/>
          <w:rtl/>
        </w:rPr>
        <w:t>الثانويّة</w:t>
      </w:r>
      <w:r w:rsidRPr="0083423E">
        <w:rPr>
          <w:rFonts w:ascii="Traditional Arabic" w:hAnsi="Traditional Arabic" w:cs="Traditional Arabic" w:hint="cs"/>
          <w:sz w:val="32"/>
          <w:szCs w:val="32"/>
          <w:rtl/>
        </w:rPr>
        <w:t xml:space="preserve"> (</w:t>
      </w:r>
      <w:proofErr w:type="gramStart"/>
      <w:r w:rsidR="001B7C57">
        <w:rPr>
          <w:rFonts w:ascii="Traditional Arabic" w:hAnsi="Traditional Arabic" w:cs="Traditional Arabic" w:hint="cs"/>
          <w:sz w:val="32"/>
          <w:szCs w:val="32"/>
          <w:rtl/>
        </w:rPr>
        <w:t>43</w:t>
      </w:r>
      <w:r w:rsidRPr="0083423E">
        <w:rPr>
          <w:rFonts w:ascii="Traditional Arabic" w:hAnsi="Traditional Arabic" w:cs="Traditional Arabic" w:hint="cs"/>
          <w:sz w:val="32"/>
          <w:szCs w:val="32"/>
          <w:rtl/>
        </w:rPr>
        <w:t>)طالبة</w:t>
      </w:r>
      <w:proofErr w:type="gramEnd"/>
      <w:r w:rsidRPr="0083423E">
        <w:rPr>
          <w:rFonts w:ascii="Traditional Arabic" w:hAnsi="Traditional Arabic" w:cs="Traditional Arabic" w:hint="cs"/>
          <w:sz w:val="32"/>
          <w:szCs w:val="32"/>
          <w:rtl/>
        </w:rPr>
        <w:t xml:space="preserve">، </w:t>
      </w:r>
      <w:r w:rsidR="00860001">
        <w:rPr>
          <w:rFonts w:ascii="Traditional Arabic" w:hAnsi="Traditional Arabic" w:cs="Traditional Arabic" w:hint="cs"/>
          <w:sz w:val="32"/>
          <w:szCs w:val="32"/>
          <w:rtl/>
        </w:rPr>
        <w:t>و</w:t>
      </w:r>
      <w:r w:rsidRPr="0083423E">
        <w:rPr>
          <w:rFonts w:ascii="Traditional Arabic" w:hAnsi="Traditional Arabic" w:cs="Traditional Arabic" w:hint="cs"/>
          <w:sz w:val="32"/>
          <w:szCs w:val="32"/>
          <w:rtl/>
        </w:rPr>
        <w:t>(</w:t>
      </w:r>
      <w:r w:rsidR="001B7C57">
        <w:rPr>
          <w:rFonts w:ascii="Traditional Arabic" w:hAnsi="Traditional Arabic" w:cs="Traditional Arabic" w:hint="cs"/>
          <w:sz w:val="32"/>
          <w:szCs w:val="32"/>
          <w:rtl/>
        </w:rPr>
        <w:t>51</w:t>
      </w:r>
      <w:r w:rsidRPr="0083423E">
        <w:rPr>
          <w:rFonts w:ascii="Traditional Arabic" w:hAnsi="Traditional Arabic" w:cs="Traditional Arabic" w:hint="cs"/>
          <w:sz w:val="32"/>
          <w:szCs w:val="32"/>
          <w:rtl/>
        </w:rPr>
        <w:t>) طالب</w:t>
      </w:r>
      <w:r w:rsidR="009F2CDD">
        <w:rPr>
          <w:rFonts w:ascii="Traditional Arabic" w:hAnsi="Traditional Arabic" w:cs="Traditional Arabic" w:hint="cs"/>
          <w:sz w:val="32"/>
          <w:szCs w:val="32"/>
          <w:rtl/>
        </w:rPr>
        <w:t>ًا</w:t>
      </w:r>
      <w:r w:rsidRPr="0083423E">
        <w:rPr>
          <w:rFonts w:ascii="Traditional Arabic" w:hAnsi="Traditional Arabic" w:cs="Traditional Arabic" w:hint="cs"/>
          <w:sz w:val="32"/>
          <w:szCs w:val="32"/>
          <w:rtl/>
        </w:rPr>
        <w:t xml:space="preserve">: </w:t>
      </w:r>
    </w:p>
    <w:p w14:paraId="61485985" w14:textId="379D5890" w:rsidR="0083423E" w:rsidRPr="00A51E16" w:rsidRDefault="0073412E" w:rsidP="008E0D4C">
      <w:pPr>
        <w:pStyle w:val="a3"/>
        <w:numPr>
          <w:ilvl w:val="0"/>
          <w:numId w:val="29"/>
        </w:numPr>
        <w:ind w:left="630"/>
        <w:jc w:val="both"/>
        <w:rPr>
          <w:rFonts w:ascii="Traditional Arabic" w:hAnsi="Traditional Arabic" w:cs="Traditional Arabic"/>
          <w:sz w:val="32"/>
          <w:szCs w:val="32"/>
          <w:rtl/>
        </w:rPr>
      </w:pPr>
      <w:r>
        <w:rPr>
          <w:rFonts w:ascii="Traditional Arabic" w:hAnsi="Traditional Arabic" w:cs="Traditional Arabic" w:hint="cs"/>
          <w:sz w:val="32"/>
          <w:szCs w:val="32"/>
          <w:rtl/>
        </w:rPr>
        <w:t>53</w:t>
      </w:r>
      <w:r w:rsidR="0083423E">
        <w:rPr>
          <w:rFonts w:ascii="Traditional Arabic" w:hAnsi="Traditional Arabic" w:cs="Traditional Arabic" w:hint="cs"/>
          <w:sz w:val="32"/>
          <w:szCs w:val="32"/>
          <w:rtl/>
        </w:rPr>
        <w:t>.</w:t>
      </w:r>
      <w:r>
        <w:rPr>
          <w:rFonts w:ascii="Traditional Arabic" w:hAnsi="Traditional Arabic" w:cs="Traditional Arabic" w:hint="cs"/>
          <w:sz w:val="32"/>
          <w:szCs w:val="32"/>
          <w:rtl/>
        </w:rPr>
        <w:t>2</w:t>
      </w:r>
      <w:r w:rsidR="00860001">
        <w:rPr>
          <w:rFonts w:ascii="Traditional Arabic" w:hAnsi="Traditional Arabic" w:cs="Traditional Arabic" w:hint="cs"/>
          <w:sz w:val="32"/>
          <w:szCs w:val="32"/>
          <w:rtl/>
        </w:rPr>
        <w:t>% نسبة الإ</w:t>
      </w:r>
      <w:r w:rsidR="0083423E">
        <w:rPr>
          <w:rFonts w:ascii="Traditional Arabic" w:hAnsi="Traditional Arabic" w:cs="Traditional Arabic" w:hint="cs"/>
          <w:sz w:val="32"/>
          <w:szCs w:val="32"/>
          <w:rtl/>
        </w:rPr>
        <w:t>جا</w:t>
      </w:r>
      <w:r w:rsidR="004C33B9">
        <w:rPr>
          <w:rFonts w:ascii="Traditional Arabic" w:hAnsi="Traditional Arabic" w:cs="Traditional Arabic" w:hint="cs"/>
          <w:sz w:val="32"/>
          <w:szCs w:val="32"/>
          <w:rtl/>
        </w:rPr>
        <w:t xml:space="preserve">بات الصحيحة للأسئلة الموضوعيةّ: </w:t>
      </w:r>
      <w:r w:rsidR="0012504A">
        <w:rPr>
          <w:rFonts w:ascii="Traditional Arabic" w:hAnsi="Traditional Arabic" w:cs="Traditional Arabic" w:hint="cs"/>
          <w:sz w:val="32"/>
          <w:szCs w:val="32"/>
          <w:rtl/>
        </w:rPr>
        <w:t>53.4</w:t>
      </w:r>
      <w:r w:rsidR="00860001">
        <w:rPr>
          <w:rFonts w:ascii="Traditional Arabic" w:hAnsi="Traditional Arabic" w:cs="Traditional Arabic" w:hint="cs"/>
          <w:sz w:val="32"/>
          <w:szCs w:val="32"/>
          <w:rtl/>
        </w:rPr>
        <w:t>% لعي</w:t>
      </w:r>
      <w:r w:rsidR="004C33B9">
        <w:rPr>
          <w:rFonts w:ascii="Traditional Arabic" w:hAnsi="Traditional Arabic" w:cs="Traditional Arabic" w:hint="cs"/>
          <w:sz w:val="32"/>
          <w:szCs w:val="32"/>
          <w:rtl/>
        </w:rPr>
        <w:t>ّ</w:t>
      </w:r>
      <w:r w:rsidR="00860001">
        <w:rPr>
          <w:rFonts w:ascii="Traditional Arabic" w:hAnsi="Traditional Arabic" w:cs="Traditional Arabic" w:hint="cs"/>
          <w:sz w:val="32"/>
          <w:szCs w:val="32"/>
          <w:rtl/>
        </w:rPr>
        <w:t>نة الإ</w:t>
      </w:r>
      <w:r w:rsidR="0083423E">
        <w:rPr>
          <w:rFonts w:ascii="Traditional Arabic" w:hAnsi="Traditional Arabic" w:cs="Traditional Arabic" w:hint="cs"/>
          <w:sz w:val="32"/>
          <w:szCs w:val="32"/>
          <w:rtl/>
        </w:rPr>
        <w:t>ناث،</w:t>
      </w:r>
      <w:r w:rsidR="00860001">
        <w:rPr>
          <w:rFonts w:ascii="Traditional Arabic" w:hAnsi="Traditional Arabic" w:cs="Traditional Arabic" w:hint="cs"/>
          <w:sz w:val="32"/>
          <w:szCs w:val="32"/>
          <w:rtl/>
        </w:rPr>
        <w:t xml:space="preserve"> و</w:t>
      </w:r>
      <w:r w:rsidR="0012504A">
        <w:rPr>
          <w:rFonts w:ascii="Traditional Arabic" w:hAnsi="Traditional Arabic" w:cs="Traditional Arabic" w:hint="cs"/>
          <w:sz w:val="32"/>
          <w:szCs w:val="32"/>
          <w:rtl/>
        </w:rPr>
        <w:t>46.6</w:t>
      </w:r>
      <w:r w:rsidR="0083423E">
        <w:rPr>
          <w:rFonts w:ascii="Traditional Arabic" w:hAnsi="Traditional Arabic" w:cs="Traditional Arabic" w:hint="cs"/>
          <w:sz w:val="32"/>
          <w:szCs w:val="32"/>
          <w:rtl/>
        </w:rPr>
        <w:t xml:space="preserve"> % لعي</w:t>
      </w:r>
      <w:r w:rsidR="004C33B9">
        <w:rPr>
          <w:rFonts w:ascii="Traditional Arabic" w:hAnsi="Traditional Arabic" w:cs="Traditional Arabic" w:hint="cs"/>
          <w:sz w:val="32"/>
          <w:szCs w:val="32"/>
          <w:rtl/>
        </w:rPr>
        <w:t>ّ</w:t>
      </w:r>
      <w:r w:rsidR="0083423E">
        <w:rPr>
          <w:rFonts w:ascii="Traditional Arabic" w:hAnsi="Traditional Arabic" w:cs="Traditional Arabic" w:hint="cs"/>
          <w:sz w:val="32"/>
          <w:szCs w:val="32"/>
          <w:rtl/>
        </w:rPr>
        <w:t xml:space="preserve">نة </w:t>
      </w:r>
      <w:proofErr w:type="gramStart"/>
      <w:r w:rsidR="0083423E">
        <w:rPr>
          <w:rFonts w:ascii="Traditional Arabic" w:hAnsi="Traditional Arabic" w:cs="Traditional Arabic" w:hint="cs"/>
          <w:sz w:val="32"/>
          <w:szCs w:val="32"/>
          <w:rtl/>
        </w:rPr>
        <w:t>الذكور .</w:t>
      </w:r>
      <w:proofErr w:type="gramEnd"/>
    </w:p>
    <w:p w14:paraId="2F9F3FD9" w14:textId="6F4769F2" w:rsidR="0083423E" w:rsidRDefault="0073412E" w:rsidP="008E0D4C">
      <w:pPr>
        <w:pStyle w:val="a3"/>
        <w:numPr>
          <w:ilvl w:val="0"/>
          <w:numId w:val="29"/>
        </w:numPr>
        <w:ind w:left="630"/>
        <w:jc w:val="both"/>
        <w:rPr>
          <w:rFonts w:ascii="Traditional Arabic" w:hAnsi="Traditional Arabic" w:cs="Traditional Arabic"/>
          <w:sz w:val="32"/>
          <w:szCs w:val="32"/>
        </w:rPr>
      </w:pPr>
      <w:r>
        <w:rPr>
          <w:rFonts w:ascii="Traditional Arabic" w:hAnsi="Traditional Arabic" w:cs="Traditional Arabic" w:hint="cs"/>
          <w:sz w:val="32"/>
          <w:szCs w:val="32"/>
          <w:rtl/>
        </w:rPr>
        <w:t>46.8</w:t>
      </w:r>
      <w:r w:rsidR="004C33B9">
        <w:rPr>
          <w:rFonts w:ascii="Traditional Arabic" w:hAnsi="Traditional Arabic" w:cs="Traditional Arabic" w:hint="cs"/>
          <w:sz w:val="32"/>
          <w:szCs w:val="32"/>
          <w:rtl/>
        </w:rPr>
        <w:t>% نسبة الإجابات الخاطئة للأسئلة الموضوعية:</w:t>
      </w:r>
      <w:r w:rsidR="0083423E">
        <w:rPr>
          <w:rFonts w:ascii="Traditional Arabic" w:hAnsi="Traditional Arabic" w:cs="Traditional Arabic" w:hint="cs"/>
          <w:sz w:val="32"/>
          <w:szCs w:val="32"/>
          <w:rtl/>
        </w:rPr>
        <w:t xml:space="preserve"> </w:t>
      </w:r>
      <w:r w:rsidR="0012504A">
        <w:rPr>
          <w:rFonts w:ascii="Traditional Arabic" w:hAnsi="Traditional Arabic" w:cs="Traditional Arabic" w:hint="cs"/>
          <w:sz w:val="32"/>
          <w:szCs w:val="32"/>
          <w:rtl/>
        </w:rPr>
        <w:t>46.6</w:t>
      </w:r>
      <w:r w:rsidR="0083423E">
        <w:rPr>
          <w:rFonts w:ascii="Traditional Arabic" w:hAnsi="Traditional Arabic" w:cs="Traditional Arabic" w:hint="cs"/>
          <w:sz w:val="32"/>
          <w:szCs w:val="32"/>
          <w:rtl/>
        </w:rPr>
        <w:t>% لعي</w:t>
      </w:r>
      <w:r w:rsidR="004C33B9">
        <w:rPr>
          <w:rFonts w:ascii="Traditional Arabic" w:hAnsi="Traditional Arabic" w:cs="Traditional Arabic" w:hint="cs"/>
          <w:sz w:val="32"/>
          <w:szCs w:val="32"/>
          <w:rtl/>
        </w:rPr>
        <w:t>ّنة الإ</w:t>
      </w:r>
      <w:r w:rsidR="0083423E">
        <w:rPr>
          <w:rFonts w:ascii="Traditional Arabic" w:hAnsi="Traditional Arabic" w:cs="Traditional Arabic" w:hint="cs"/>
          <w:sz w:val="32"/>
          <w:szCs w:val="32"/>
          <w:rtl/>
        </w:rPr>
        <w:t xml:space="preserve">ناث، </w:t>
      </w:r>
      <w:r w:rsidR="004C33B9">
        <w:rPr>
          <w:rFonts w:ascii="Traditional Arabic" w:hAnsi="Traditional Arabic" w:cs="Traditional Arabic" w:hint="cs"/>
          <w:sz w:val="32"/>
          <w:szCs w:val="32"/>
          <w:rtl/>
        </w:rPr>
        <w:t>و</w:t>
      </w:r>
      <w:r w:rsidR="0012504A">
        <w:rPr>
          <w:rFonts w:ascii="Traditional Arabic" w:hAnsi="Traditional Arabic" w:cs="Traditional Arabic" w:hint="cs"/>
          <w:sz w:val="32"/>
          <w:szCs w:val="32"/>
          <w:rtl/>
        </w:rPr>
        <w:t>53.4</w:t>
      </w:r>
      <w:r w:rsidR="0083423E">
        <w:rPr>
          <w:rFonts w:ascii="Traditional Arabic" w:hAnsi="Traditional Arabic" w:cs="Traditional Arabic" w:hint="cs"/>
          <w:sz w:val="32"/>
          <w:szCs w:val="32"/>
          <w:rtl/>
        </w:rPr>
        <w:t>% لعي</w:t>
      </w:r>
      <w:r w:rsidR="004C33B9">
        <w:rPr>
          <w:rFonts w:ascii="Traditional Arabic" w:hAnsi="Traditional Arabic" w:cs="Traditional Arabic" w:hint="cs"/>
          <w:sz w:val="32"/>
          <w:szCs w:val="32"/>
          <w:rtl/>
        </w:rPr>
        <w:t>ّ</w:t>
      </w:r>
      <w:r w:rsidR="0083423E">
        <w:rPr>
          <w:rFonts w:ascii="Traditional Arabic" w:hAnsi="Traditional Arabic" w:cs="Traditional Arabic" w:hint="cs"/>
          <w:sz w:val="32"/>
          <w:szCs w:val="32"/>
          <w:rtl/>
        </w:rPr>
        <w:t>نة الذكور.</w:t>
      </w:r>
    </w:p>
    <w:p w14:paraId="0B613D54" w14:textId="37BFF78D" w:rsidR="0083423E" w:rsidRDefault="00B11F54" w:rsidP="008E0D4C">
      <w:pPr>
        <w:pStyle w:val="a3"/>
        <w:numPr>
          <w:ilvl w:val="0"/>
          <w:numId w:val="29"/>
        </w:numPr>
        <w:ind w:left="630"/>
        <w:jc w:val="both"/>
        <w:rPr>
          <w:rFonts w:ascii="Traditional Arabic" w:hAnsi="Traditional Arabic" w:cs="Traditional Arabic"/>
          <w:sz w:val="32"/>
          <w:szCs w:val="32"/>
        </w:rPr>
      </w:pPr>
      <w:r>
        <w:rPr>
          <w:rFonts w:ascii="Traditional Arabic" w:hAnsi="Traditional Arabic" w:cs="Traditional Arabic" w:hint="cs"/>
          <w:sz w:val="32"/>
          <w:szCs w:val="32"/>
          <w:rtl/>
        </w:rPr>
        <w:t>22</w:t>
      </w:r>
      <w:r w:rsidR="004C33B9">
        <w:rPr>
          <w:rFonts w:ascii="Traditional Arabic" w:hAnsi="Traditional Arabic" w:cs="Traditional Arabic" w:hint="cs"/>
          <w:sz w:val="32"/>
          <w:szCs w:val="32"/>
          <w:rtl/>
        </w:rPr>
        <w:t>% نسبة الإ</w:t>
      </w:r>
      <w:r w:rsidR="0083423E">
        <w:rPr>
          <w:rFonts w:ascii="Traditional Arabic" w:hAnsi="Traditional Arabic" w:cs="Traditional Arabic" w:hint="cs"/>
          <w:sz w:val="32"/>
          <w:szCs w:val="32"/>
          <w:rtl/>
        </w:rPr>
        <w:t>جابات الصحيحة على الأسئلة المقالي</w:t>
      </w:r>
      <w:r w:rsidR="004C33B9">
        <w:rPr>
          <w:rFonts w:ascii="Traditional Arabic" w:hAnsi="Traditional Arabic" w:cs="Traditional Arabic" w:hint="cs"/>
          <w:sz w:val="32"/>
          <w:szCs w:val="32"/>
          <w:rtl/>
        </w:rPr>
        <w:t>ّ</w:t>
      </w:r>
      <w:r w:rsidR="0083423E">
        <w:rPr>
          <w:rFonts w:ascii="Traditional Arabic" w:hAnsi="Traditional Arabic" w:cs="Traditional Arabic" w:hint="cs"/>
          <w:sz w:val="32"/>
          <w:szCs w:val="32"/>
          <w:rtl/>
        </w:rPr>
        <w:t>ة</w:t>
      </w:r>
      <w:r w:rsidR="004C33B9">
        <w:rPr>
          <w:rFonts w:ascii="Traditional Arabic" w:hAnsi="Traditional Arabic" w:cs="Traditional Arabic" w:hint="cs"/>
          <w:sz w:val="32"/>
          <w:szCs w:val="32"/>
          <w:rtl/>
        </w:rPr>
        <w:t>:</w:t>
      </w:r>
      <w:r w:rsidR="001B7C5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51</w:t>
      </w:r>
      <w:r w:rsidR="0083423E">
        <w:rPr>
          <w:rFonts w:ascii="Traditional Arabic" w:hAnsi="Traditional Arabic" w:cs="Traditional Arabic" w:hint="cs"/>
          <w:sz w:val="32"/>
          <w:szCs w:val="32"/>
          <w:rtl/>
        </w:rPr>
        <w:t>% لعي</w:t>
      </w:r>
      <w:r w:rsidR="004C33B9">
        <w:rPr>
          <w:rFonts w:ascii="Traditional Arabic" w:hAnsi="Traditional Arabic" w:cs="Traditional Arabic" w:hint="cs"/>
          <w:sz w:val="32"/>
          <w:szCs w:val="32"/>
          <w:rtl/>
        </w:rPr>
        <w:t>ّنة الإ</w:t>
      </w:r>
      <w:r w:rsidR="0083423E">
        <w:rPr>
          <w:rFonts w:ascii="Traditional Arabic" w:hAnsi="Traditional Arabic" w:cs="Traditional Arabic" w:hint="cs"/>
          <w:sz w:val="32"/>
          <w:szCs w:val="32"/>
          <w:rtl/>
        </w:rPr>
        <w:t xml:space="preserve">ناث، </w:t>
      </w:r>
      <w:r w:rsidR="004C33B9">
        <w:rPr>
          <w:rFonts w:ascii="Traditional Arabic" w:hAnsi="Traditional Arabic" w:cs="Traditional Arabic" w:hint="cs"/>
          <w:sz w:val="32"/>
          <w:szCs w:val="32"/>
          <w:rtl/>
        </w:rPr>
        <w:t>و</w:t>
      </w:r>
      <w:r>
        <w:rPr>
          <w:rFonts w:ascii="Traditional Arabic" w:hAnsi="Traditional Arabic" w:cs="Traditional Arabic" w:hint="cs"/>
          <w:sz w:val="32"/>
          <w:szCs w:val="32"/>
          <w:rtl/>
        </w:rPr>
        <w:t>49</w:t>
      </w:r>
      <w:r w:rsidR="0083423E">
        <w:rPr>
          <w:rFonts w:ascii="Traditional Arabic" w:hAnsi="Traditional Arabic" w:cs="Traditional Arabic" w:hint="cs"/>
          <w:sz w:val="32"/>
          <w:szCs w:val="32"/>
          <w:rtl/>
        </w:rPr>
        <w:t>% لعي</w:t>
      </w:r>
      <w:r w:rsidR="004C33B9">
        <w:rPr>
          <w:rFonts w:ascii="Traditional Arabic" w:hAnsi="Traditional Arabic" w:cs="Traditional Arabic" w:hint="cs"/>
          <w:sz w:val="32"/>
          <w:szCs w:val="32"/>
          <w:rtl/>
        </w:rPr>
        <w:t>ّ</w:t>
      </w:r>
      <w:r w:rsidR="0083423E">
        <w:rPr>
          <w:rFonts w:ascii="Traditional Arabic" w:hAnsi="Traditional Arabic" w:cs="Traditional Arabic" w:hint="cs"/>
          <w:sz w:val="32"/>
          <w:szCs w:val="32"/>
          <w:rtl/>
        </w:rPr>
        <w:t>نة الذكور.</w:t>
      </w:r>
    </w:p>
    <w:p w14:paraId="2C7A7CA9" w14:textId="6456B0A6" w:rsidR="0083423E" w:rsidRDefault="00B11F54" w:rsidP="008E0D4C">
      <w:pPr>
        <w:pStyle w:val="a3"/>
        <w:numPr>
          <w:ilvl w:val="0"/>
          <w:numId w:val="29"/>
        </w:numPr>
        <w:ind w:left="630"/>
        <w:jc w:val="both"/>
        <w:rPr>
          <w:rFonts w:ascii="Traditional Arabic" w:hAnsi="Traditional Arabic" w:cs="Traditional Arabic"/>
          <w:sz w:val="32"/>
          <w:szCs w:val="32"/>
        </w:rPr>
      </w:pPr>
      <w:r>
        <w:rPr>
          <w:rFonts w:ascii="Traditional Arabic" w:hAnsi="Traditional Arabic" w:cs="Traditional Arabic" w:hint="cs"/>
          <w:sz w:val="32"/>
          <w:szCs w:val="32"/>
          <w:rtl/>
        </w:rPr>
        <w:t>78</w:t>
      </w:r>
      <w:r w:rsidR="004C33B9">
        <w:rPr>
          <w:rFonts w:ascii="Traditional Arabic" w:hAnsi="Traditional Arabic" w:cs="Traditional Arabic" w:hint="cs"/>
          <w:sz w:val="32"/>
          <w:szCs w:val="32"/>
          <w:rtl/>
        </w:rPr>
        <w:t>% نسبة الإ</w:t>
      </w:r>
      <w:r w:rsidR="0083423E">
        <w:rPr>
          <w:rFonts w:ascii="Traditional Arabic" w:hAnsi="Traditional Arabic" w:cs="Traditional Arabic" w:hint="cs"/>
          <w:sz w:val="32"/>
          <w:szCs w:val="32"/>
          <w:rtl/>
        </w:rPr>
        <w:t>جابات الخاطئة على الأسئلة المقالية</w:t>
      </w:r>
      <w:r w:rsidR="004C33B9">
        <w:rPr>
          <w:rFonts w:ascii="Traditional Arabic" w:hAnsi="Traditional Arabic" w:cs="Traditional Arabic" w:hint="cs"/>
          <w:sz w:val="32"/>
          <w:szCs w:val="32"/>
          <w:rtl/>
        </w:rPr>
        <w:t>:</w:t>
      </w:r>
      <w:r w:rsidR="001B7C5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49</w:t>
      </w:r>
      <w:r w:rsidR="004C33B9">
        <w:rPr>
          <w:rFonts w:ascii="Traditional Arabic" w:hAnsi="Traditional Arabic" w:cs="Traditional Arabic" w:hint="cs"/>
          <w:sz w:val="32"/>
          <w:szCs w:val="32"/>
          <w:rtl/>
        </w:rPr>
        <w:t>% لعيّنة الإ</w:t>
      </w:r>
      <w:r w:rsidR="0083423E">
        <w:rPr>
          <w:rFonts w:ascii="Traditional Arabic" w:hAnsi="Traditional Arabic" w:cs="Traditional Arabic" w:hint="cs"/>
          <w:sz w:val="32"/>
          <w:szCs w:val="32"/>
          <w:rtl/>
        </w:rPr>
        <w:t xml:space="preserve">ناث، </w:t>
      </w:r>
      <w:r w:rsidR="004C33B9">
        <w:rPr>
          <w:rFonts w:ascii="Traditional Arabic" w:hAnsi="Traditional Arabic" w:cs="Traditional Arabic" w:hint="cs"/>
          <w:sz w:val="32"/>
          <w:szCs w:val="32"/>
          <w:rtl/>
        </w:rPr>
        <w:t>و</w:t>
      </w:r>
      <w:r>
        <w:rPr>
          <w:rFonts w:ascii="Traditional Arabic" w:hAnsi="Traditional Arabic" w:cs="Traditional Arabic" w:hint="cs"/>
          <w:sz w:val="32"/>
          <w:szCs w:val="32"/>
          <w:rtl/>
        </w:rPr>
        <w:t>51</w:t>
      </w:r>
      <w:r w:rsidR="0083423E">
        <w:rPr>
          <w:rFonts w:ascii="Traditional Arabic" w:hAnsi="Traditional Arabic" w:cs="Traditional Arabic" w:hint="cs"/>
          <w:sz w:val="32"/>
          <w:szCs w:val="32"/>
          <w:rtl/>
        </w:rPr>
        <w:t>% لعي</w:t>
      </w:r>
      <w:r w:rsidR="004C33B9">
        <w:rPr>
          <w:rFonts w:ascii="Traditional Arabic" w:hAnsi="Traditional Arabic" w:cs="Traditional Arabic" w:hint="cs"/>
          <w:sz w:val="32"/>
          <w:szCs w:val="32"/>
          <w:rtl/>
        </w:rPr>
        <w:t>ّ</w:t>
      </w:r>
      <w:r w:rsidR="0083423E">
        <w:rPr>
          <w:rFonts w:ascii="Traditional Arabic" w:hAnsi="Traditional Arabic" w:cs="Traditional Arabic" w:hint="cs"/>
          <w:sz w:val="32"/>
          <w:szCs w:val="32"/>
          <w:rtl/>
        </w:rPr>
        <w:t>نة الذكور.</w:t>
      </w:r>
    </w:p>
    <w:p w14:paraId="720D1B42" w14:textId="77777777" w:rsidR="0019361A" w:rsidRPr="009A2848" w:rsidRDefault="0019361A" w:rsidP="009E684F">
      <w:pPr>
        <w:pStyle w:val="a3"/>
        <w:numPr>
          <w:ilvl w:val="0"/>
          <w:numId w:val="9"/>
        </w:numPr>
        <w:ind w:left="450" w:hanging="270"/>
        <w:jc w:val="both"/>
        <w:rPr>
          <w:rFonts w:ascii="Traditional Arabic" w:hAnsi="Traditional Arabic" w:cs="Traditional Arabic"/>
          <w:b/>
          <w:bCs/>
          <w:sz w:val="32"/>
          <w:szCs w:val="32"/>
          <w:rtl/>
        </w:rPr>
      </w:pPr>
      <w:r w:rsidRPr="009A2848">
        <w:rPr>
          <w:rFonts w:ascii="Traditional Arabic" w:hAnsi="Traditional Arabic" w:cs="Traditional Arabic"/>
          <w:b/>
          <w:bCs/>
          <w:sz w:val="32"/>
          <w:szCs w:val="32"/>
          <w:rtl/>
        </w:rPr>
        <w:t xml:space="preserve">خلاصّة لنتائج </w:t>
      </w:r>
      <w:r w:rsidR="00A43722" w:rsidRPr="009A2848">
        <w:rPr>
          <w:rFonts w:ascii="Traditional Arabic" w:hAnsi="Traditional Arabic" w:cs="Traditional Arabic" w:hint="cs"/>
          <w:b/>
          <w:bCs/>
          <w:sz w:val="32"/>
          <w:szCs w:val="32"/>
          <w:rtl/>
        </w:rPr>
        <w:t>الاستبيان</w:t>
      </w:r>
      <w:r w:rsidR="00B57DAB">
        <w:rPr>
          <w:rFonts w:ascii="Traditional Arabic" w:hAnsi="Traditional Arabic" w:cs="Traditional Arabic" w:hint="cs"/>
          <w:b/>
          <w:bCs/>
          <w:sz w:val="32"/>
          <w:szCs w:val="32"/>
          <w:rtl/>
        </w:rPr>
        <w:t xml:space="preserve"> للمرحلتين المتوسطة والثانويّة</w:t>
      </w:r>
      <w:r w:rsidR="00A43722" w:rsidRPr="009A2848">
        <w:rPr>
          <w:rFonts w:ascii="Traditional Arabic" w:hAnsi="Traditional Arabic" w:cs="Traditional Arabic" w:hint="cs"/>
          <w:b/>
          <w:bCs/>
          <w:sz w:val="32"/>
          <w:szCs w:val="32"/>
          <w:rtl/>
        </w:rPr>
        <w:t>:</w:t>
      </w:r>
    </w:p>
    <w:p w14:paraId="7BDBB832" w14:textId="2D56F198" w:rsidR="004D0BE5" w:rsidRPr="009E684F" w:rsidRDefault="004D0BE5" w:rsidP="008E0D4C">
      <w:pPr>
        <w:pStyle w:val="a3"/>
        <w:numPr>
          <w:ilvl w:val="0"/>
          <w:numId w:val="26"/>
        </w:numPr>
        <w:jc w:val="both"/>
        <w:rPr>
          <w:rFonts w:ascii="Traditional Arabic" w:hAnsi="Traditional Arabic" w:cs="Traditional Arabic"/>
          <w:sz w:val="32"/>
          <w:szCs w:val="32"/>
        </w:rPr>
      </w:pPr>
      <w:r w:rsidRPr="009E684F">
        <w:rPr>
          <w:rFonts w:ascii="Traditional Arabic" w:hAnsi="Traditional Arabic" w:cs="Traditional Arabic"/>
          <w:sz w:val="32"/>
          <w:szCs w:val="32"/>
          <w:rtl/>
        </w:rPr>
        <w:t>النسبة العام</w:t>
      </w:r>
      <w:r w:rsidR="004C33B9">
        <w:rPr>
          <w:rFonts w:ascii="Traditional Arabic" w:hAnsi="Traditional Arabic" w:cs="Traditional Arabic" w:hint="cs"/>
          <w:sz w:val="32"/>
          <w:szCs w:val="32"/>
          <w:rtl/>
        </w:rPr>
        <w:t>ّ</w:t>
      </w:r>
      <w:r w:rsidRPr="009E684F">
        <w:rPr>
          <w:rFonts w:ascii="Traditional Arabic" w:hAnsi="Traditional Arabic" w:cs="Traditional Arabic"/>
          <w:sz w:val="32"/>
          <w:szCs w:val="32"/>
          <w:rtl/>
        </w:rPr>
        <w:t xml:space="preserve">ة للإجابات الصحيحة على الاستبيان بلغت </w:t>
      </w:r>
      <w:r w:rsidRPr="00193D4B">
        <w:rPr>
          <w:rFonts w:ascii="Traditional Arabic" w:hAnsi="Traditional Arabic" w:cs="Traditional Arabic"/>
          <w:b/>
          <w:bCs/>
          <w:sz w:val="32"/>
          <w:szCs w:val="32"/>
          <w:u w:val="single"/>
          <w:rtl/>
        </w:rPr>
        <w:t>32.86% لعينة المرحلة المتوسطة.</w:t>
      </w:r>
    </w:p>
    <w:p w14:paraId="373654DE" w14:textId="6CC3C484" w:rsidR="004D0BE5" w:rsidRPr="00BB6B8F" w:rsidRDefault="004D0BE5" w:rsidP="008E0D4C">
      <w:pPr>
        <w:pStyle w:val="a3"/>
        <w:numPr>
          <w:ilvl w:val="0"/>
          <w:numId w:val="26"/>
        </w:numPr>
        <w:jc w:val="both"/>
        <w:rPr>
          <w:rFonts w:ascii="Traditional Arabic" w:hAnsi="Traditional Arabic" w:cs="Traditional Arabic"/>
          <w:sz w:val="32"/>
          <w:szCs w:val="32"/>
        </w:rPr>
      </w:pPr>
      <w:r w:rsidRPr="00BB6B8F">
        <w:rPr>
          <w:rFonts w:ascii="Traditional Arabic" w:hAnsi="Traditional Arabic" w:cs="Traditional Arabic"/>
          <w:sz w:val="32"/>
          <w:szCs w:val="32"/>
          <w:rtl/>
        </w:rPr>
        <w:t>النسبة العام</w:t>
      </w:r>
      <w:r w:rsidR="004C33B9">
        <w:rPr>
          <w:rFonts w:ascii="Traditional Arabic" w:hAnsi="Traditional Arabic" w:cs="Traditional Arabic" w:hint="cs"/>
          <w:sz w:val="32"/>
          <w:szCs w:val="32"/>
          <w:rtl/>
        </w:rPr>
        <w:t>ّ</w:t>
      </w:r>
      <w:r w:rsidRPr="00BB6B8F">
        <w:rPr>
          <w:rFonts w:ascii="Traditional Arabic" w:hAnsi="Traditional Arabic" w:cs="Traditional Arabic"/>
          <w:sz w:val="32"/>
          <w:szCs w:val="32"/>
          <w:rtl/>
        </w:rPr>
        <w:t xml:space="preserve">ة للإجابات الصحيحة على الاستبيان بلغت </w:t>
      </w:r>
      <w:r w:rsidRPr="00193D4B">
        <w:rPr>
          <w:rFonts w:ascii="Traditional Arabic" w:hAnsi="Traditional Arabic" w:cs="Traditional Arabic"/>
          <w:b/>
          <w:bCs/>
          <w:sz w:val="32"/>
          <w:szCs w:val="32"/>
          <w:u w:val="single"/>
          <w:rtl/>
        </w:rPr>
        <w:t>37.6% لعينة المرحلة الثانويّة.</w:t>
      </w:r>
    </w:p>
    <w:p w14:paraId="3A62A87B" w14:textId="6E5C0FB8" w:rsidR="00A43722" w:rsidRDefault="008E0D4C" w:rsidP="008E0D4C">
      <w:pPr>
        <w:pStyle w:val="a3"/>
        <w:ind w:left="360"/>
        <w:jc w:val="both"/>
        <w:rPr>
          <w:rFonts w:ascii="Traditional Arabic" w:hAnsi="Traditional Arabic" w:cs="Traditional Arabic"/>
          <w:sz w:val="32"/>
          <w:szCs w:val="32"/>
          <w:rtl/>
        </w:rPr>
      </w:pPr>
      <w:proofErr w:type="spellStart"/>
      <w:proofErr w:type="gramStart"/>
      <w:r>
        <w:rPr>
          <w:rFonts w:ascii="Traditional Arabic" w:hAnsi="Traditional Arabic" w:cs="Traditional Arabic" w:hint="cs"/>
          <w:sz w:val="32"/>
          <w:szCs w:val="32"/>
          <w:rtl/>
        </w:rPr>
        <w:t>ج.</w:t>
      </w:r>
      <w:r w:rsidR="00A43722" w:rsidRPr="00BB6B8F">
        <w:rPr>
          <w:rFonts w:ascii="Traditional Arabic" w:hAnsi="Traditional Arabic" w:cs="Traditional Arabic"/>
          <w:sz w:val="32"/>
          <w:szCs w:val="32"/>
          <w:rtl/>
        </w:rPr>
        <w:t>تشير</w:t>
      </w:r>
      <w:proofErr w:type="spellEnd"/>
      <w:proofErr w:type="gramEnd"/>
      <w:r w:rsidR="00A43722" w:rsidRPr="00BB6B8F">
        <w:rPr>
          <w:rFonts w:ascii="Traditional Arabic" w:hAnsi="Traditional Arabic" w:cs="Traditional Arabic"/>
          <w:sz w:val="32"/>
          <w:szCs w:val="32"/>
          <w:rtl/>
        </w:rPr>
        <w:t xml:space="preserve"> النتائج </w:t>
      </w:r>
      <w:r w:rsidR="0078377F">
        <w:rPr>
          <w:rFonts w:ascii="Traditional Arabic" w:hAnsi="Traditional Arabic" w:cs="Traditional Arabic"/>
          <w:sz w:val="32"/>
          <w:szCs w:val="32"/>
          <w:rtl/>
        </w:rPr>
        <w:t>إلى</w:t>
      </w:r>
      <w:r w:rsidR="00A43722" w:rsidRPr="00BB6B8F">
        <w:rPr>
          <w:rFonts w:ascii="Traditional Arabic" w:hAnsi="Traditional Arabic" w:cs="Traditional Arabic"/>
          <w:sz w:val="32"/>
          <w:szCs w:val="32"/>
          <w:rtl/>
        </w:rPr>
        <w:t xml:space="preserve"> </w:t>
      </w:r>
      <w:r w:rsidR="004C33B9">
        <w:rPr>
          <w:rFonts w:ascii="Traditional Arabic" w:hAnsi="Traditional Arabic" w:cs="Traditional Arabic"/>
          <w:b/>
          <w:bCs/>
          <w:sz w:val="32"/>
          <w:szCs w:val="32"/>
          <w:u w:val="single"/>
          <w:rtl/>
        </w:rPr>
        <w:t xml:space="preserve">تقدّم طلاب المرحلة </w:t>
      </w:r>
      <w:r w:rsidR="00A43722" w:rsidRPr="00193D4B">
        <w:rPr>
          <w:rFonts w:ascii="Traditional Arabic" w:hAnsi="Traditional Arabic" w:cs="Traditional Arabic"/>
          <w:b/>
          <w:bCs/>
          <w:sz w:val="32"/>
          <w:szCs w:val="32"/>
          <w:u w:val="single"/>
          <w:rtl/>
        </w:rPr>
        <w:t>الثانويّة على طلاب المرحلة المتوسط</w:t>
      </w:r>
      <w:r w:rsidR="00193D4B" w:rsidRPr="00193D4B">
        <w:rPr>
          <w:rFonts w:ascii="Traditional Arabic" w:hAnsi="Traditional Arabic" w:cs="Traditional Arabic" w:hint="cs"/>
          <w:b/>
          <w:bCs/>
          <w:sz w:val="32"/>
          <w:szCs w:val="32"/>
          <w:u w:val="single"/>
          <w:rtl/>
        </w:rPr>
        <w:t>ة</w:t>
      </w:r>
      <w:r w:rsidR="00A43722" w:rsidRPr="00BB6B8F">
        <w:rPr>
          <w:rFonts w:ascii="Traditional Arabic" w:hAnsi="Traditional Arabic" w:cs="Traditional Arabic"/>
          <w:sz w:val="32"/>
          <w:szCs w:val="32"/>
          <w:rtl/>
        </w:rPr>
        <w:t>، ذكورا وإ</w:t>
      </w:r>
      <w:r w:rsidR="006859BD">
        <w:rPr>
          <w:rFonts w:ascii="Traditional Arabic" w:hAnsi="Traditional Arabic" w:cs="Traditional Arabic"/>
          <w:sz w:val="32"/>
          <w:szCs w:val="32"/>
          <w:rtl/>
        </w:rPr>
        <w:t>ناث</w:t>
      </w:r>
      <w:r w:rsidR="009F2CDD">
        <w:rPr>
          <w:rFonts w:ascii="Traditional Arabic" w:hAnsi="Traditional Arabic" w:cs="Traditional Arabic"/>
          <w:sz w:val="32"/>
          <w:szCs w:val="32"/>
          <w:rtl/>
        </w:rPr>
        <w:t>ًا</w:t>
      </w:r>
      <w:r w:rsidR="006859BD">
        <w:rPr>
          <w:rFonts w:ascii="Traditional Arabic" w:hAnsi="Traditional Arabic" w:cs="Traditional Arabic"/>
          <w:sz w:val="32"/>
          <w:szCs w:val="32"/>
          <w:rtl/>
        </w:rPr>
        <w:t>.</w:t>
      </w:r>
      <w:r w:rsidR="006859BD">
        <w:rPr>
          <w:rFonts w:ascii="Traditional Arabic" w:hAnsi="Traditional Arabic" w:cs="Traditional Arabic" w:hint="cs"/>
          <w:sz w:val="32"/>
          <w:szCs w:val="32"/>
          <w:rtl/>
        </w:rPr>
        <w:t xml:space="preserve"> </w:t>
      </w:r>
      <w:r w:rsidR="006859BD" w:rsidRPr="00193D4B">
        <w:rPr>
          <w:rFonts w:ascii="Traditional Arabic" w:hAnsi="Traditional Arabic" w:cs="Traditional Arabic" w:hint="cs"/>
          <w:b/>
          <w:bCs/>
          <w:sz w:val="32"/>
          <w:szCs w:val="32"/>
          <w:u w:val="single"/>
          <w:rtl/>
        </w:rPr>
        <w:t>و</w:t>
      </w:r>
      <w:r w:rsidR="00A43722" w:rsidRPr="00193D4B">
        <w:rPr>
          <w:rFonts w:ascii="Traditional Arabic" w:hAnsi="Traditional Arabic" w:cs="Traditional Arabic"/>
          <w:b/>
          <w:bCs/>
          <w:sz w:val="32"/>
          <w:szCs w:val="32"/>
          <w:u w:val="single"/>
          <w:rtl/>
        </w:rPr>
        <w:t>تقد</w:t>
      </w:r>
      <w:r w:rsidR="004C33B9">
        <w:rPr>
          <w:rFonts w:ascii="Traditional Arabic" w:hAnsi="Traditional Arabic" w:cs="Traditional Arabic" w:hint="cs"/>
          <w:b/>
          <w:bCs/>
          <w:sz w:val="32"/>
          <w:szCs w:val="32"/>
          <w:u w:val="single"/>
          <w:rtl/>
        </w:rPr>
        <w:t>ّ</w:t>
      </w:r>
      <w:r w:rsidR="00A43722" w:rsidRPr="00193D4B">
        <w:rPr>
          <w:rFonts w:ascii="Traditional Arabic" w:hAnsi="Traditional Arabic" w:cs="Traditional Arabic"/>
          <w:b/>
          <w:bCs/>
          <w:sz w:val="32"/>
          <w:szCs w:val="32"/>
          <w:u w:val="single"/>
          <w:rtl/>
        </w:rPr>
        <w:t>م الاناث على الذكور</w:t>
      </w:r>
      <w:r w:rsidR="00193D4B" w:rsidRPr="00193D4B">
        <w:rPr>
          <w:rFonts w:ascii="Traditional Arabic" w:hAnsi="Traditional Arabic" w:cs="Traditional Arabic" w:hint="cs"/>
          <w:b/>
          <w:bCs/>
          <w:sz w:val="32"/>
          <w:szCs w:val="32"/>
          <w:u w:val="single"/>
          <w:rtl/>
        </w:rPr>
        <w:t>.</w:t>
      </w:r>
      <w:r w:rsidR="00A43722" w:rsidRPr="006859BD">
        <w:rPr>
          <w:rFonts w:ascii="Traditional Arabic" w:hAnsi="Traditional Arabic" w:cs="Traditional Arabic"/>
          <w:sz w:val="32"/>
          <w:szCs w:val="32"/>
          <w:rtl/>
        </w:rPr>
        <w:t xml:space="preserve"> </w:t>
      </w:r>
    </w:p>
    <w:p w14:paraId="75E65CBC" w14:textId="6E38F95B" w:rsidR="006859BD" w:rsidRPr="00B62F8E" w:rsidRDefault="008E0D4C" w:rsidP="008E0D4C">
      <w:pPr>
        <w:pStyle w:val="a3"/>
        <w:ind w:left="360"/>
        <w:jc w:val="both"/>
        <w:rPr>
          <w:rFonts w:ascii="Traditional Arabic" w:hAnsi="Traditional Arabic" w:cs="Traditional Arabic"/>
          <w:b/>
          <w:bCs/>
          <w:sz w:val="32"/>
          <w:szCs w:val="32"/>
        </w:rPr>
      </w:pPr>
      <w:proofErr w:type="spellStart"/>
      <w:proofErr w:type="gramStart"/>
      <w:r>
        <w:rPr>
          <w:rFonts w:ascii="Traditional Arabic" w:hAnsi="Traditional Arabic" w:cs="Traditional Arabic" w:hint="cs"/>
          <w:sz w:val="32"/>
          <w:szCs w:val="32"/>
          <w:rtl/>
        </w:rPr>
        <w:t>ح.</w:t>
      </w:r>
      <w:r w:rsidR="006859BD" w:rsidRPr="00BB6B8F">
        <w:rPr>
          <w:rFonts w:ascii="Traditional Arabic" w:hAnsi="Traditional Arabic" w:cs="Traditional Arabic"/>
          <w:sz w:val="32"/>
          <w:szCs w:val="32"/>
          <w:rtl/>
        </w:rPr>
        <w:t>نسبة</w:t>
      </w:r>
      <w:proofErr w:type="spellEnd"/>
      <w:proofErr w:type="gramEnd"/>
      <w:r w:rsidR="006859BD" w:rsidRPr="00BB6B8F">
        <w:rPr>
          <w:rFonts w:ascii="Traditional Arabic" w:hAnsi="Traditional Arabic" w:cs="Traditional Arabic"/>
          <w:sz w:val="32"/>
          <w:szCs w:val="32"/>
          <w:rtl/>
        </w:rPr>
        <w:t xml:space="preserve"> ال</w:t>
      </w:r>
      <w:r w:rsidR="00D728F2">
        <w:rPr>
          <w:rFonts w:ascii="Traditional Arabic" w:hAnsi="Traditional Arabic" w:cs="Traditional Arabic" w:hint="cs"/>
          <w:sz w:val="32"/>
          <w:szCs w:val="32"/>
          <w:rtl/>
        </w:rPr>
        <w:t>إ</w:t>
      </w:r>
      <w:r w:rsidR="006859BD" w:rsidRPr="00BB6B8F">
        <w:rPr>
          <w:rFonts w:ascii="Traditional Arabic" w:hAnsi="Traditional Arabic" w:cs="Traditional Arabic"/>
          <w:sz w:val="32"/>
          <w:szCs w:val="32"/>
          <w:rtl/>
        </w:rPr>
        <w:t xml:space="preserve">جابات على </w:t>
      </w:r>
      <w:r w:rsidR="006859BD" w:rsidRPr="003C19D7">
        <w:rPr>
          <w:rFonts w:ascii="Traditional Arabic" w:hAnsi="Traditional Arabic" w:cs="Traditional Arabic"/>
          <w:b/>
          <w:bCs/>
          <w:sz w:val="32"/>
          <w:szCs w:val="32"/>
          <w:u w:val="single"/>
          <w:rtl/>
        </w:rPr>
        <w:t>الأسئلة الموضوعي</w:t>
      </w:r>
      <w:r w:rsidR="004C33B9">
        <w:rPr>
          <w:rFonts w:ascii="Traditional Arabic" w:hAnsi="Traditional Arabic" w:cs="Traditional Arabic" w:hint="cs"/>
          <w:b/>
          <w:bCs/>
          <w:sz w:val="32"/>
          <w:szCs w:val="32"/>
          <w:u w:val="single"/>
          <w:rtl/>
        </w:rPr>
        <w:t>ّ</w:t>
      </w:r>
      <w:r w:rsidR="006859BD" w:rsidRPr="003C19D7">
        <w:rPr>
          <w:rFonts w:ascii="Traditional Arabic" w:hAnsi="Traditional Arabic" w:cs="Traditional Arabic"/>
          <w:b/>
          <w:bCs/>
          <w:sz w:val="32"/>
          <w:szCs w:val="32"/>
          <w:u w:val="single"/>
          <w:rtl/>
        </w:rPr>
        <w:t>ة</w:t>
      </w:r>
      <w:r w:rsidR="004C33B9">
        <w:rPr>
          <w:rFonts w:ascii="Traditional Arabic" w:hAnsi="Traditional Arabic" w:cs="Traditional Arabic"/>
          <w:sz w:val="32"/>
          <w:szCs w:val="32"/>
          <w:rtl/>
        </w:rPr>
        <w:t xml:space="preserve"> أفضل بكثير من نسبة ال</w:t>
      </w:r>
      <w:r w:rsidR="004C33B9">
        <w:rPr>
          <w:rFonts w:ascii="Traditional Arabic" w:hAnsi="Traditional Arabic" w:cs="Traditional Arabic" w:hint="cs"/>
          <w:sz w:val="32"/>
          <w:szCs w:val="32"/>
          <w:rtl/>
        </w:rPr>
        <w:t>إ</w:t>
      </w:r>
      <w:r w:rsidR="006859BD" w:rsidRPr="00BB6B8F">
        <w:rPr>
          <w:rFonts w:ascii="Traditional Arabic" w:hAnsi="Traditional Arabic" w:cs="Traditional Arabic"/>
          <w:sz w:val="32"/>
          <w:szCs w:val="32"/>
          <w:rtl/>
        </w:rPr>
        <w:t xml:space="preserve">جابات الصحيحة على </w:t>
      </w:r>
      <w:r w:rsidR="006859BD" w:rsidRPr="003C19D7">
        <w:rPr>
          <w:rFonts w:ascii="Traditional Arabic" w:hAnsi="Traditional Arabic" w:cs="Traditional Arabic"/>
          <w:b/>
          <w:bCs/>
          <w:sz w:val="32"/>
          <w:szCs w:val="32"/>
          <w:u w:val="single"/>
          <w:rtl/>
        </w:rPr>
        <w:t>الأسئلة المقاليّة</w:t>
      </w:r>
      <w:r w:rsidR="006859BD" w:rsidRPr="00BB6B8F">
        <w:rPr>
          <w:rFonts w:ascii="Traditional Arabic" w:hAnsi="Traditional Arabic" w:cs="Traditional Arabic"/>
          <w:sz w:val="32"/>
          <w:szCs w:val="32"/>
          <w:rtl/>
        </w:rPr>
        <w:t xml:space="preserve"> </w:t>
      </w:r>
      <w:r w:rsidR="006859BD">
        <w:rPr>
          <w:rFonts w:ascii="Traditional Arabic" w:hAnsi="Traditional Arabic" w:cs="Traditional Arabic" w:hint="cs"/>
          <w:sz w:val="32"/>
          <w:szCs w:val="32"/>
          <w:rtl/>
        </w:rPr>
        <w:t>.</w:t>
      </w:r>
    </w:p>
    <w:p w14:paraId="21808146" w14:textId="1AC3083B" w:rsidR="00B62F8E" w:rsidRPr="00B62F8E" w:rsidRDefault="008E0D4C" w:rsidP="008E0D4C">
      <w:pPr>
        <w:pStyle w:val="a3"/>
        <w:ind w:left="360"/>
        <w:jc w:val="both"/>
        <w:rPr>
          <w:rFonts w:ascii="Traditional Arabic" w:hAnsi="Traditional Arabic" w:cs="Traditional Arabic"/>
          <w:b/>
          <w:bCs/>
          <w:sz w:val="32"/>
          <w:szCs w:val="32"/>
        </w:rPr>
      </w:pPr>
      <w:proofErr w:type="spellStart"/>
      <w:proofErr w:type="gramStart"/>
      <w:r>
        <w:rPr>
          <w:rFonts w:ascii="Traditional Arabic" w:hAnsi="Traditional Arabic" w:cs="Traditional Arabic" w:hint="cs"/>
          <w:sz w:val="32"/>
          <w:szCs w:val="32"/>
          <w:rtl/>
        </w:rPr>
        <w:t>ط.</w:t>
      </w:r>
      <w:r w:rsidR="00D728F2" w:rsidRPr="00BB6B8F">
        <w:rPr>
          <w:rFonts w:ascii="Traditional Arabic" w:hAnsi="Traditional Arabic" w:cs="Traditional Arabic"/>
          <w:sz w:val="32"/>
          <w:szCs w:val="32"/>
          <w:rtl/>
        </w:rPr>
        <w:t>تشير</w:t>
      </w:r>
      <w:proofErr w:type="spellEnd"/>
      <w:proofErr w:type="gramEnd"/>
      <w:r w:rsidR="00D728F2" w:rsidRPr="00BB6B8F">
        <w:rPr>
          <w:rFonts w:ascii="Traditional Arabic" w:hAnsi="Traditional Arabic" w:cs="Traditional Arabic"/>
          <w:sz w:val="32"/>
          <w:szCs w:val="32"/>
          <w:rtl/>
        </w:rPr>
        <w:t xml:space="preserve"> نتائج </w:t>
      </w:r>
      <w:r w:rsidR="00B62F8E">
        <w:rPr>
          <w:rFonts w:ascii="Traditional Arabic" w:hAnsi="Traditional Arabic" w:cs="Traditional Arabic" w:hint="cs"/>
          <w:sz w:val="32"/>
          <w:szCs w:val="32"/>
          <w:rtl/>
        </w:rPr>
        <w:t>عي</w:t>
      </w:r>
      <w:r w:rsidR="004C33B9">
        <w:rPr>
          <w:rFonts w:ascii="Traditional Arabic" w:hAnsi="Traditional Arabic" w:cs="Traditional Arabic" w:hint="cs"/>
          <w:sz w:val="32"/>
          <w:szCs w:val="32"/>
          <w:rtl/>
        </w:rPr>
        <w:t>ّ</w:t>
      </w:r>
      <w:r w:rsidR="00B62F8E">
        <w:rPr>
          <w:rFonts w:ascii="Traditional Arabic" w:hAnsi="Traditional Arabic" w:cs="Traditional Arabic" w:hint="cs"/>
          <w:sz w:val="32"/>
          <w:szCs w:val="32"/>
          <w:rtl/>
        </w:rPr>
        <w:t>نة الاستبانة</w:t>
      </w:r>
      <w:r w:rsidR="00D728F2">
        <w:rPr>
          <w:rFonts w:ascii="Traditional Arabic" w:hAnsi="Traditional Arabic" w:cs="Traditional Arabic" w:hint="cs"/>
          <w:sz w:val="32"/>
          <w:szCs w:val="32"/>
          <w:rtl/>
        </w:rPr>
        <w:t xml:space="preserve"> إلى </w:t>
      </w:r>
      <w:r w:rsidR="00B62F8E" w:rsidRPr="00D728F2">
        <w:rPr>
          <w:rFonts w:ascii="Traditional Arabic" w:hAnsi="Traditional Arabic" w:cs="Traditional Arabic" w:hint="cs"/>
          <w:b/>
          <w:bCs/>
          <w:sz w:val="32"/>
          <w:szCs w:val="32"/>
          <w:u w:val="single"/>
          <w:rtl/>
        </w:rPr>
        <w:t xml:space="preserve"> </w:t>
      </w:r>
      <w:r w:rsidR="00D728F2" w:rsidRPr="00D728F2">
        <w:rPr>
          <w:rFonts w:ascii="Traditional Arabic" w:hAnsi="Traditional Arabic" w:cs="Traditional Arabic" w:hint="cs"/>
          <w:b/>
          <w:bCs/>
          <w:sz w:val="32"/>
          <w:szCs w:val="32"/>
          <w:u w:val="single"/>
          <w:rtl/>
        </w:rPr>
        <w:t>ال</w:t>
      </w:r>
      <w:r w:rsidR="00B62F8E" w:rsidRPr="00D728F2">
        <w:rPr>
          <w:rFonts w:ascii="Traditional Arabic" w:hAnsi="Traditional Arabic" w:cs="Traditional Arabic" w:hint="cs"/>
          <w:b/>
          <w:bCs/>
          <w:sz w:val="32"/>
          <w:szCs w:val="32"/>
          <w:u w:val="single"/>
          <w:rtl/>
        </w:rPr>
        <w:t>تميّ</w:t>
      </w:r>
      <w:r w:rsidR="00D728F2" w:rsidRPr="00D728F2">
        <w:rPr>
          <w:rFonts w:ascii="Traditional Arabic" w:hAnsi="Traditional Arabic" w:cs="Traditional Arabic" w:hint="cs"/>
          <w:b/>
          <w:bCs/>
          <w:sz w:val="32"/>
          <w:szCs w:val="32"/>
          <w:u w:val="single"/>
          <w:rtl/>
        </w:rPr>
        <w:t>ز</w:t>
      </w:r>
      <w:r w:rsidR="00D728F2">
        <w:rPr>
          <w:rFonts w:ascii="Traditional Arabic" w:hAnsi="Traditional Arabic" w:cs="Traditional Arabic" w:hint="cs"/>
          <w:b/>
          <w:bCs/>
          <w:sz w:val="32"/>
          <w:szCs w:val="32"/>
          <w:u w:val="single"/>
          <w:rtl/>
        </w:rPr>
        <w:t xml:space="preserve"> </w:t>
      </w:r>
      <w:r w:rsidR="00B62F8E">
        <w:rPr>
          <w:rFonts w:ascii="Traditional Arabic" w:hAnsi="Traditional Arabic" w:cs="Traditional Arabic" w:hint="cs"/>
          <w:sz w:val="32"/>
          <w:szCs w:val="32"/>
          <w:rtl/>
        </w:rPr>
        <w:t>بالجوانب الثقافيّة على مستوى: اللباس، الطعام، العادات والتقاليد</w:t>
      </w:r>
      <w:r w:rsidR="001F43D9">
        <w:rPr>
          <w:rFonts w:ascii="Traditional Arabic" w:hAnsi="Traditional Arabic" w:cs="Traditional Arabic" w:hint="cs"/>
          <w:sz w:val="32"/>
          <w:szCs w:val="32"/>
          <w:rtl/>
        </w:rPr>
        <w:t>.</w:t>
      </w:r>
    </w:p>
    <w:p w14:paraId="59EC2056" w14:textId="471F6FC3" w:rsidR="00B62F8E" w:rsidRPr="00473974" w:rsidRDefault="008E0D4C" w:rsidP="008E0D4C">
      <w:pPr>
        <w:pStyle w:val="a3"/>
        <w:ind w:left="360"/>
        <w:jc w:val="both"/>
        <w:rPr>
          <w:rFonts w:ascii="Traditional Arabic" w:hAnsi="Traditional Arabic" w:cs="Traditional Arabic"/>
          <w:b/>
          <w:bCs/>
          <w:sz w:val="32"/>
          <w:szCs w:val="32"/>
        </w:rPr>
      </w:pPr>
      <w:proofErr w:type="spellStart"/>
      <w:proofErr w:type="gramStart"/>
      <w:r>
        <w:rPr>
          <w:rFonts w:ascii="Traditional Arabic" w:hAnsi="Traditional Arabic" w:cs="Traditional Arabic" w:hint="cs"/>
          <w:sz w:val="32"/>
          <w:szCs w:val="32"/>
          <w:rtl/>
        </w:rPr>
        <w:t>ك.</w:t>
      </w:r>
      <w:r w:rsidR="00D728F2" w:rsidRPr="00BB6B8F">
        <w:rPr>
          <w:rFonts w:ascii="Traditional Arabic" w:hAnsi="Traditional Arabic" w:cs="Traditional Arabic"/>
          <w:sz w:val="32"/>
          <w:szCs w:val="32"/>
          <w:rtl/>
        </w:rPr>
        <w:t>تشير</w:t>
      </w:r>
      <w:proofErr w:type="spellEnd"/>
      <w:proofErr w:type="gramEnd"/>
      <w:r w:rsidR="00D728F2" w:rsidRPr="00BB6B8F">
        <w:rPr>
          <w:rFonts w:ascii="Traditional Arabic" w:hAnsi="Traditional Arabic" w:cs="Traditional Arabic"/>
          <w:sz w:val="32"/>
          <w:szCs w:val="32"/>
          <w:rtl/>
        </w:rPr>
        <w:t xml:space="preserve"> نتائج </w:t>
      </w:r>
      <w:r w:rsidR="00D728F2">
        <w:rPr>
          <w:rFonts w:ascii="Traditional Arabic" w:hAnsi="Traditional Arabic" w:cs="Traditional Arabic" w:hint="cs"/>
          <w:sz w:val="32"/>
          <w:szCs w:val="32"/>
          <w:rtl/>
        </w:rPr>
        <w:t>عي</w:t>
      </w:r>
      <w:r w:rsidR="004C33B9">
        <w:rPr>
          <w:rFonts w:ascii="Traditional Arabic" w:hAnsi="Traditional Arabic" w:cs="Traditional Arabic" w:hint="cs"/>
          <w:sz w:val="32"/>
          <w:szCs w:val="32"/>
          <w:rtl/>
        </w:rPr>
        <w:t>ّ</w:t>
      </w:r>
      <w:r w:rsidR="00D728F2">
        <w:rPr>
          <w:rFonts w:ascii="Traditional Arabic" w:hAnsi="Traditional Arabic" w:cs="Traditional Arabic" w:hint="cs"/>
          <w:sz w:val="32"/>
          <w:szCs w:val="32"/>
          <w:rtl/>
        </w:rPr>
        <w:t>نة الاستبانة إلى</w:t>
      </w:r>
      <w:r w:rsidR="00D728F2" w:rsidRPr="00D728F2">
        <w:rPr>
          <w:rFonts w:ascii="Traditional Arabic" w:hAnsi="Traditional Arabic" w:cs="Traditional Arabic" w:hint="cs"/>
          <w:b/>
          <w:bCs/>
          <w:sz w:val="32"/>
          <w:szCs w:val="32"/>
          <w:u w:val="single"/>
          <w:rtl/>
        </w:rPr>
        <w:t xml:space="preserve"> </w:t>
      </w:r>
      <w:r w:rsidR="00D728F2">
        <w:rPr>
          <w:rFonts w:ascii="Traditional Arabic" w:hAnsi="Traditional Arabic" w:cs="Traditional Arabic" w:hint="cs"/>
          <w:b/>
          <w:bCs/>
          <w:sz w:val="32"/>
          <w:szCs w:val="32"/>
          <w:u w:val="single"/>
          <w:rtl/>
        </w:rPr>
        <w:t>الضعف</w:t>
      </w:r>
      <w:r w:rsidR="00B62F8E">
        <w:rPr>
          <w:rFonts w:ascii="Traditional Arabic" w:hAnsi="Traditional Arabic" w:cs="Traditional Arabic" w:hint="cs"/>
          <w:sz w:val="32"/>
          <w:szCs w:val="32"/>
          <w:rtl/>
        </w:rPr>
        <w:t xml:space="preserve"> في الجوانب الثقافيّة على مستوى: جغرافيا وتاريخ</w:t>
      </w:r>
      <w:r w:rsidR="00473974">
        <w:rPr>
          <w:rFonts w:ascii="Traditional Arabic" w:hAnsi="Traditional Arabic" w:cs="Traditional Arabic" w:hint="cs"/>
          <w:sz w:val="32"/>
          <w:szCs w:val="32"/>
          <w:rtl/>
        </w:rPr>
        <w:t xml:space="preserve"> فلسطين، والأماكن المقدسة، والتاريخية التراثيّة</w:t>
      </w:r>
      <w:r w:rsidR="001F43D9">
        <w:rPr>
          <w:rFonts w:ascii="Traditional Arabic" w:hAnsi="Traditional Arabic" w:cs="Traditional Arabic" w:hint="cs"/>
          <w:sz w:val="32"/>
          <w:szCs w:val="32"/>
          <w:rtl/>
        </w:rPr>
        <w:t>، وأسماء الشعراء، والعائلات، والحرف</w:t>
      </w:r>
      <w:r w:rsidR="00473974">
        <w:rPr>
          <w:rFonts w:ascii="Traditional Arabic" w:hAnsi="Traditional Arabic" w:cs="Traditional Arabic" w:hint="cs"/>
          <w:sz w:val="32"/>
          <w:szCs w:val="32"/>
          <w:rtl/>
        </w:rPr>
        <w:t>.</w:t>
      </w:r>
    </w:p>
    <w:p w14:paraId="52A16F23" w14:textId="631659A2" w:rsidR="00473974" w:rsidRPr="003C19D7" w:rsidRDefault="008E0D4C" w:rsidP="008E0D4C">
      <w:pPr>
        <w:pStyle w:val="a3"/>
        <w:ind w:left="360"/>
        <w:jc w:val="both"/>
        <w:rPr>
          <w:rFonts w:ascii="Traditional Arabic" w:hAnsi="Traditional Arabic" w:cs="Traditional Arabic"/>
          <w:b/>
          <w:bCs/>
          <w:sz w:val="32"/>
          <w:szCs w:val="32"/>
        </w:rPr>
      </w:pPr>
      <w:proofErr w:type="spellStart"/>
      <w:proofErr w:type="gramStart"/>
      <w:r>
        <w:rPr>
          <w:rFonts w:ascii="Traditional Arabic" w:hAnsi="Traditional Arabic" w:cs="Traditional Arabic" w:hint="cs"/>
          <w:sz w:val="32"/>
          <w:szCs w:val="32"/>
          <w:rtl/>
        </w:rPr>
        <w:t>ل.</w:t>
      </w:r>
      <w:r w:rsidR="00D728F2" w:rsidRPr="00BB6B8F">
        <w:rPr>
          <w:rFonts w:ascii="Traditional Arabic" w:hAnsi="Traditional Arabic" w:cs="Traditional Arabic"/>
          <w:sz w:val="32"/>
          <w:szCs w:val="32"/>
          <w:rtl/>
        </w:rPr>
        <w:t>تشير</w:t>
      </w:r>
      <w:proofErr w:type="spellEnd"/>
      <w:proofErr w:type="gramEnd"/>
      <w:r w:rsidR="00D728F2" w:rsidRPr="00BB6B8F">
        <w:rPr>
          <w:rFonts w:ascii="Traditional Arabic" w:hAnsi="Traditional Arabic" w:cs="Traditional Arabic"/>
          <w:sz w:val="32"/>
          <w:szCs w:val="32"/>
          <w:rtl/>
        </w:rPr>
        <w:t xml:space="preserve"> نتائج </w:t>
      </w:r>
      <w:r w:rsidR="00D728F2">
        <w:rPr>
          <w:rFonts w:ascii="Traditional Arabic" w:hAnsi="Traditional Arabic" w:cs="Traditional Arabic" w:hint="cs"/>
          <w:sz w:val="32"/>
          <w:szCs w:val="32"/>
          <w:rtl/>
        </w:rPr>
        <w:t>عينة الاستبانة</w:t>
      </w:r>
      <w:r w:rsidR="001F43D9">
        <w:rPr>
          <w:rFonts w:ascii="Traditional Arabic" w:hAnsi="Traditional Arabic" w:cs="Traditional Arabic" w:hint="cs"/>
          <w:sz w:val="32"/>
          <w:szCs w:val="32"/>
          <w:rtl/>
        </w:rPr>
        <w:t xml:space="preserve"> إلى مستوى</w:t>
      </w:r>
      <w:r w:rsidR="00D728F2" w:rsidRPr="00D728F2">
        <w:rPr>
          <w:rFonts w:ascii="Traditional Arabic" w:hAnsi="Traditional Arabic" w:cs="Traditional Arabic" w:hint="cs"/>
          <w:b/>
          <w:bCs/>
          <w:sz w:val="32"/>
          <w:szCs w:val="32"/>
          <w:u w:val="single"/>
          <w:rtl/>
        </w:rPr>
        <w:t xml:space="preserve"> </w:t>
      </w:r>
      <w:r w:rsidR="001F43D9">
        <w:rPr>
          <w:rFonts w:ascii="Traditional Arabic" w:hAnsi="Traditional Arabic" w:cs="Traditional Arabic" w:hint="cs"/>
          <w:b/>
          <w:bCs/>
          <w:sz w:val="32"/>
          <w:szCs w:val="32"/>
          <w:u w:val="single"/>
          <w:rtl/>
        </w:rPr>
        <w:t>المقبول</w:t>
      </w:r>
      <w:r w:rsidR="00473974">
        <w:rPr>
          <w:rFonts w:ascii="Traditional Arabic" w:hAnsi="Traditional Arabic" w:cs="Traditional Arabic" w:hint="cs"/>
          <w:sz w:val="32"/>
          <w:szCs w:val="32"/>
          <w:rtl/>
        </w:rPr>
        <w:t xml:space="preserve"> في الجوانب ال</w:t>
      </w:r>
      <w:r w:rsidR="004C33B9">
        <w:rPr>
          <w:rFonts w:ascii="Traditional Arabic" w:hAnsi="Traditional Arabic" w:cs="Traditional Arabic" w:hint="cs"/>
          <w:sz w:val="32"/>
          <w:szCs w:val="32"/>
          <w:rtl/>
        </w:rPr>
        <w:t>ثقافيّة على مستوى: المعلومات الإ</w:t>
      </w:r>
      <w:r w:rsidR="00473974">
        <w:rPr>
          <w:rFonts w:ascii="Traditional Arabic" w:hAnsi="Traditional Arabic" w:cs="Traditional Arabic" w:hint="cs"/>
          <w:sz w:val="32"/>
          <w:szCs w:val="32"/>
          <w:rtl/>
        </w:rPr>
        <w:t>سلاميّة</w:t>
      </w:r>
      <w:r w:rsidR="001F43D9">
        <w:rPr>
          <w:rFonts w:ascii="Traditional Arabic" w:hAnsi="Traditional Arabic" w:cs="Traditional Arabic" w:hint="cs"/>
          <w:sz w:val="32"/>
          <w:szCs w:val="32"/>
          <w:rtl/>
        </w:rPr>
        <w:t xml:space="preserve">، </w:t>
      </w:r>
      <w:r w:rsidR="000B577F">
        <w:rPr>
          <w:rFonts w:ascii="Traditional Arabic" w:hAnsi="Traditional Arabic" w:cs="Traditional Arabic" w:hint="cs"/>
          <w:sz w:val="32"/>
          <w:szCs w:val="32"/>
          <w:rtl/>
        </w:rPr>
        <w:t>و</w:t>
      </w:r>
      <w:r w:rsidR="001F43D9">
        <w:rPr>
          <w:rFonts w:ascii="Traditional Arabic" w:hAnsi="Traditional Arabic" w:cs="Traditional Arabic" w:hint="cs"/>
          <w:sz w:val="32"/>
          <w:szCs w:val="32"/>
          <w:rtl/>
        </w:rPr>
        <w:t>المأكولات.</w:t>
      </w:r>
    </w:p>
    <w:p w14:paraId="1EA589E7" w14:textId="77777777" w:rsidR="0019361A" w:rsidRPr="009A2848" w:rsidRDefault="00193D4B" w:rsidP="00BB6B8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قراءة عامّة</w:t>
      </w:r>
      <w:r w:rsidR="0019361A" w:rsidRPr="009A2848">
        <w:rPr>
          <w:rFonts w:ascii="Traditional Arabic" w:hAnsi="Traditional Arabic" w:cs="Traditional Arabic"/>
          <w:b/>
          <w:bCs/>
          <w:sz w:val="36"/>
          <w:szCs w:val="36"/>
          <w:rtl/>
        </w:rPr>
        <w:t xml:space="preserve"> </w:t>
      </w:r>
      <w:r w:rsidR="00E9755A" w:rsidRPr="009A2848">
        <w:rPr>
          <w:rFonts w:ascii="Traditional Arabic" w:hAnsi="Traditional Arabic" w:cs="Traditional Arabic"/>
          <w:b/>
          <w:bCs/>
          <w:sz w:val="36"/>
          <w:szCs w:val="36"/>
          <w:rtl/>
        </w:rPr>
        <w:t>للنتائج</w:t>
      </w:r>
      <w:r w:rsidR="008D448E">
        <w:rPr>
          <w:rFonts w:ascii="Traditional Arabic" w:hAnsi="Traditional Arabic" w:cs="Traditional Arabic" w:hint="cs"/>
          <w:b/>
          <w:bCs/>
          <w:sz w:val="36"/>
          <w:szCs w:val="36"/>
          <w:rtl/>
        </w:rPr>
        <w:t xml:space="preserve"> وأسبابها</w:t>
      </w:r>
      <w:r w:rsidR="000777D4" w:rsidRPr="009A2848">
        <w:rPr>
          <w:rFonts w:ascii="Traditional Arabic" w:hAnsi="Traditional Arabic" w:cs="Traditional Arabic"/>
          <w:b/>
          <w:bCs/>
          <w:sz w:val="36"/>
          <w:szCs w:val="36"/>
          <w:rtl/>
        </w:rPr>
        <w:t>:</w:t>
      </w:r>
    </w:p>
    <w:p w14:paraId="4FA81485" w14:textId="24FC8A33" w:rsidR="00BB6B8F" w:rsidRDefault="008D448E" w:rsidP="004B4A0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B6B8F">
        <w:rPr>
          <w:rFonts w:ascii="Traditional Arabic" w:hAnsi="Traditional Arabic" w:cs="Traditional Arabic" w:hint="cs"/>
          <w:sz w:val="32"/>
          <w:szCs w:val="32"/>
          <w:rtl/>
        </w:rPr>
        <w:t xml:space="preserve"> هذه النتائج لها دلالات، </w:t>
      </w:r>
      <w:r w:rsidR="00BB6B8F" w:rsidRPr="00193D4B">
        <w:rPr>
          <w:rFonts w:ascii="Traditional Arabic" w:hAnsi="Traditional Arabic" w:cs="Traditional Arabic" w:hint="cs"/>
          <w:b/>
          <w:bCs/>
          <w:sz w:val="32"/>
          <w:szCs w:val="32"/>
          <w:u w:val="single"/>
          <w:rtl/>
        </w:rPr>
        <w:t>فالنسبة ضعيفة</w:t>
      </w:r>
      <w:r w:rsidR="00BB6B8F">
        <w:rPr>
          <w:rFonts w:ascii="Traditional Arabic" w:hAnsi="Traditional Arabic" w:cs="Traditional Arabic" w:hint="cs"/>
          <w:sz w:val="32"/>
          <w:szCs w:val="32"/>
          <w:rtl/>
        </w:rPr>
        <w:t xml:space="preserve"> ولأسباب م</w:t>
      </w:r>
      <w:r>
        <w:rPr>
          <w:rFonts w:ascii="Traditional Arabic" w:hAnsi="Traditional Arabic" w:cs="Traditional Arabic" w:hint="cs"/>
          <w:sz w:val="32"/>
          <w:szCs w:val="32"/>
          <w:rtl/>
        </w:rPr>
        <w:t>ُ</w:t>
      </w:r>
      <w:r w:rsidR="00BB6B8F">
        <w:rPr>
          <w:rFonts w:ascii="Traditional Arabic" w:hAnsi="Traditional Arabic" w:cs="Traditional Arabic" w:hint="cs"/>
          <w:sz w:val="32"/>
          <w:szCs w:val="32"/>
          <w:rtl/>
        </w:rPr>
        <w:t>تعد</w:t>
      </w:r>
      <w:r>
        <w:rPr>
          <w:rFonts w:ascii="Traditional Arabic" w:hAnsi="Traditional Arabic" w:cs="Traditional Arabic" w:hint="cs"/>
          <w:sz w:val="32"/>
          <w:szCs w:val="32"/>
          <w:rtl/>
        </w:rPr>
        <w:t>ّ</w:t>
      </w:r>
      <w:r w:rsidR="00BB6B8F">
        <w:rPr>
          <w:rFonts w:ascii="Traditional Arabic" w:hAnsi="Traditional Arabic" w:cs="Traditional Arabic" w:hint="cs"/>
          <w:sz w:val="32"/>
          <w:szCs w:val="32"/>
          <w:rtl/>
        </w:rPr>
        <w:t>دة</w:t>
      </w:r>
      <w:r w:rsidR="004C33B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قام الباحث بمناقشتها مع مج</w:t>
      </w:r>
      <w:r w:rsidR="004C33B9">
        <w:rPr>
          <w:rFonts w:ascii="Traditional Arabic" w:hAnsi="Traditional Arabic" w:cs="Traditional Arabic" w:hint="cs"/>
          <w:sz w:val="32"/>
          <w:szCs w:val="32"/>
          <w:rtl/>
        </w:rPr>
        <w:t>موعة من المختصين والنشطاء ومديري</w:t>
      </w:r>
      <w:r>
        <w:rPr>
          <w:rFonts w:ascii="Traditional Arabic" w:hAnsi="Traditional Arabic" w:cs="Traditional Arabic" w:hint="cs"/>
          <w:sz w:val="32"/>
          <w:szCs w:val="32"/>
          <w:rtl/>
        </w:rPr>
        <w:t xml:space="preserve"> بعض المؤسسات الثقافيّة</w:t>
      </w:r>
      <w:r w:rsidR="00711D66">
        <w:rPr>
          <w:rStyle w:val="a8"/>
          <w:rFonts w:ascii="Traditional Arabic" w:hAnsi="Traditional Arabic" w:cs="Traditional Arabic"/>
          <w:sz w:val="32"/>
          <w:szCs w:val="32"/>
          <w:rtl/>
        </w:rPr>
        <w:footnoteReference w:id="63"/>
      </w:r>
      <w:r>
        <w:rPr>
          <w:rFonts w:ascii="Traditional Arabic" w:hAnsi="Traditional Arabic" w:cs="Traditional Arabic" w:hint="cs"/>
          <w:sz w:val="32"/>
          <w:szCs w:val="32"/>
          <w:rtl/>
        </w:rPr>
        <w:t>، واستمزاج آرائهم ونظرتهم للنتيجة</w:t>
      </w:r>
      <w:r w:rsidR="00BB6B8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00BB6B8F">
        <w:rPr>
          <w:rFonts w:ascii="Traditional Arabic" w:hAnsi="Traditional Arabic" w:cs="Traditional Arabic" w:hint="cs"/>
          <w:sz w:val="32"/>
          <w:szCs w:val="32"/>
          <w:rtl/>
        </w:rPr>
        <w:t xml:space="preserve">يمكننا </w:t>
      </w:r>
      <w:r w:rsidR="004B4A00">
        <w:rPr>
          <w:rFonts w:ascii="Traditional Arabic" w:hAnsi="Traditional Arabic" w:cs="Traditional Arabic" w:hint="cs"/>
          <w:sz w:val="32"/>
          <w:szCs w:val="32"/>
          <w:rtl/>
        </w:rPr>
        <w:t>عرضها</w:t>
      </w:r>
      <w:r w:rsidR="00BB6B8F">
        <w:rPr>
          <w:rFonts w:ascii="Traditional Arabic" w:hAnsi="Traditional Arabic" w:cs="Traditional Arabic" w:hint="cs"/>
          <w:sz w:val="32"/>
          <w:szCs w:val="32"/>
          <w:rtl/>
        </w:rPr>
        <w:t xml:space="preserve"> وفق الآتي:</w:t>
      </w:r>
    </w:p>
    <w:p w14:paraId="7E281598" w14:textId="5F20558D" w:rsidR="00BB6B8F" w:rsidRPr="008D448E" w:rsidRDefault="008D448E" w:rsidP="008E0D4C">
      <w:pPr>
        <w:pStyle w:val="a3"/>
        <w:numPr>
          <w:ilvl w:val="0"/>
          <w:numId w:val="27"/>
        </w:numPr>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غياب</w:t>
      </w:r>
      <w:r w:rsidR="00BB6B8F">
        <w:rPr>
          <w:rFonts w:ascii="Traditional Arabic" w:hAnsi="Traditional Arabic" w:cs="Traditional Arabic" w:hint="cs"/>
          <w:sz w:val="32"/>
          <w:szCs w:val="32"/>
          <w:rtl/>
        </w:rPr>
        <w:t xml:space="preserve"> تعليم </w:t>
      </w:r>
      <w:r>
        <w:rPr>
          <w:rFonts w:ascii="Traditional Arabic" w:hAnsi="Traditional Arabic" w:cs="Traditional Arabic" w:hint="cs"/>
          <w:sz w:val="32"/>
          <w:szCs w:val="32"/>
          <w:rtl/>
        </w:rPr>
        <w:t>مواد:</w:t>
      </w:r>
      <w:r w:rsidRPr="008D448E">
        <w:rPr>
          <w:rFonts w:ascii="Traditional Arabic" w:hAnsi="Traditional Arabic" w:cs="Traditional Arabic" w:hint="cs"/>
          <w:sz w:val="32"/>
          <w:szCs w:val="32"/>
          <w:rtl/>
        </w:rPr>
        <w:t xml:space="preserve"> تاريخ وجغرافيا</w:t>
      </w:r>
      <w:r w:rsidR="004C33B9">
        <w:rPr>
          <w:rFonts w:ascii="Traditional Arabic" w:hAnsi="Traditional Arabic" w:cs="Traditional Arabic" w:hint="cs"/>
          <w:sz w:val="32"/>
          <w:szCs w:val="32"/>
          <w:rtl/>
        </w:rPr>
        <w:t xml:space="preserve"> فلسطين، ومادّة التربية الإ</w:t>
      </w:r>
      <w:r>
        <w:rPr>
          <w:rFonts w:ascii="Traditional Arabic" w:hAnsi="Traditional Arabic" w:cs="Traditional Arabic" w:hint="cs"/>
          <w:sz w:val="32"/>
          <w:szCs w:val="32"/>
          <w:rtl/>
        </w:rPr>
        <w:t>سلامي</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Pr="008D448E">
        <w:rPr>
          <w:rFonts w:ascii="Traditional Arabic" w:hAnsi="Traditional Arabic" w:cs="Traditional Arabic" w:hint="cs"/>
          <w:sz w:val="32"/>
          <w:szCs w:val="32"/>
          <w:rtl/>
        </w:rPr>
        <w:t xml:space="preserve"> </w:t>
      </w:r>
      <w:r w:rsidR="00BB6B8F" w:rsidRPr="008D448E">
        <w:rPr>
          <w:rFonts w:ascii="Traditional Arabic" w:hAnsi="Traditional Arabic" w:cs="Traditional Arabic" w:hint="cs"/>
          <w:sz w:val="32"/>
          <w:szCs w:val="32"/>
          <w:rtl/>
        </w:rPr>
        <w:t xml:space="preserve">في </w:t>
      </w:r>
      <w:r w:rsidR="004B1982">
        <w:rPr>
          <w:rFonts w:ascii="Traditional Arabic" w:hAnsi="Traditional Arabic" w:cs="Traditional Arabic" w:hint="cs"/>
          <w:sz w:val="32"/>
          <w:szCs w:val="32"/>
          <w:rtl/>
        </w:rPr>
        <w:t>م</w:t>
      </w:r>
      <w:r w:rsidR="00BB6B8F" w:rsidRPr="008D448E">
        <w:rPr>
          <w:rFonts w:ascii="Traditional Arabic" w:hAnsi="Traditional Arabic" w:cs="Traditional Arabic" w:hint="cs"/>
          <w:sz w:val="32"/>
          <w:szCs w:val="32"/>
          <w:rtl/>
        </w:rPr>
        <w:t xml:space="preserve">دارس </w:t>
      </w:r>
      <w:r w:rsidR="004B1982">
        <w:rPr>
          <w:rFonts w:ascii="Traditional Arabic" w:hAnsi="Traditional Arabic" w:cs="Traditional Arabic" w:hint="cs"/>
          <w:sz w:val="32"/>
          <w:szCs w:val="32"/>
          <w:rtl/>
        </w:rPr>
        <w:t>الأونروا</w:t>
      </w:r>
      <w:r w:rsidR="00BB6B8F" w:rsidRPr="008D448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حيث </w:t>
      </w:r>
      <w:r w:rsidR="00BB6B8F" w:rsidRPr="008D448E">
        <w:rPr>
          <w:rFonts w:ascii="Traditional Arabic" w:hAnsi="Traditional Arabic" w:cs="Traditional Arabic" w:hint="cs"/>
          <w:sz w:val="32"/>
          <w:szCs w:val="32"/>
          <w:rtl/>
        </w:rPr>
        <w:t xml:space="preserve">تلتزم </w:t>
      </w:r>
      <w:r w:rsidRPr="008D448E">
        <w:rPr>
          <w:rFonts w:ascii="Traditional Arabic" w:hAnsi="Traditional Arabic" w:cs="Traditional Arabic" w:hint="cs"/>
          <w:sz w:val="32"/>
          <w:szCs w:val="32"/>
          <w:rtl/>
        </w:rPr>
        <w:t xml:space="preserve">الأونروا </w:t>
      </w:r>
      <w:r w:rsidR="00BB6B8F" w:rsidRPr="008D448E">
        <w:rPr>
          <w:rFonts w:ascii="Traditional Arabic" w:hAnsi="Traditional Arabic" w:cs="Traditional Arabic" w:hint="cs"/>
          <w:sz w:val="32"/>
          <w:szCs w:val="32"/>
          <w:rtl/>
        </w:rPr>
        <w:t>بتعليم المنهاج</w:t>
      </w:r>
      <w:r>
        <w:rPr>
          <w:rFonts w:ascii="Traditional Arabic" w:hAnsi="Traditional Arabic" w:cs="Traditional Arabic" w:hint="cs"/>
          <w:sz w:val="32"/>
          <w:szCs w:val="32"/>
          <w:rtl/>
        </w:rPr>
        <w:t xml:space="preserve"> اللبناني في المواد الاجتماعيّة (</w:t>
      </w:r>
      <w:r w:rsidR="00BB6B8F" w:rsidRPr="008D448E">
        <w:rPr>
          <w:rFonts w:ascii="Traditional Arabic" w:hAnsi="Traditional Arabic" w:cs="Traditional Arabic" w:hint="cs"/>
          <w:sz w:val="32"/>
          <w:szCs w:val="32"/>
          <w:rtl/>
        </w:rPr>
        <w:t>لا تعليم ديني رسمي في لبنان نظر</w:t>
      </w:r>
      <w:r w:rsidR="004C33B9">
        <w:rPr>
          <w:rFonts w:ascii="Traditional Arabic" w:hAnsi="Traditional Arabic" w:cs="Traditional Arabic" w:hint="cs"/>
          <w:sz w:val="32"/>
          <w:szCs w:val="32"/>
          <w:rtl/>
        </w:rPr>
        <w:t>ً</w:t>
      </w:r>
      <w:r w:rsidR="00BB6B8F" w:rsidRPr="008D448E">
        <w:rPr>
          <w:rFonts w:ascii="Traditional Arabic" w:hAnsi="Traditional Arabic" w:cs="Traditional Arabic" w:hint="cs"/>
          <w:sz w:val="32"/>
          <w:szCs w:val="32"/>
          <w:rtl/>
        </w:rPr>
        <w:t>ا لتعد</w:t>
      </w:r>
      <w:r w:rsidR="004C33B9">
        <w:rPr>
          <w:rFonts w:ascii="Traditional Arabic" w:hAnsi="Traditional Arabic" w:cs="Traditional Arabic" w:hint="cs"/>
          <w:sz w:val="32"/>
          <w:szCs w:val="32"/>
          <w:rtl/>
        </w:rPr>
        <w:t>ّ</w:t>
      </w:r>
      <w:r w:rsidR="00BB6B8F" w:rsidRPr="008D448E">
        <w:rPr>
          <w:rFonts w:ascii="Traditional Arabic" w:hAnsi="Traditional Arabic" w:cs="Traditional Arabic" w:hint="cs"/>
          <w:sz w:val="32"/>
          <w:szCs w:val="32"/>
          <w:rtl/>
        </w:rPr>
        <w:t xml:space="preserve">د طوائفه) </w:t>
      </w:r>
      <w:r w:rsidR="004B1982">
        <w:rPr>
          <w:rFonts w:ascii="Traditional Arabic" w:hAnsi="Traditional Arabic" w:cs="Traditional Arabic" w:hint="cs"/>
          <w:sz w:val="32"/>
          <w:szCs w:val="32"/>
          <w:rtl/>
        </w:rPr>
        <w:t>و</w:t>
      </w:r>
      <w:r w:rsidR="004B1982" w:rsidRPr="008D448E">
        <w:rPr>
          <w:rFonts w:ascii="Traditional Arabic" w:hAnsi="Traditional Arabic" w:cs="Traditional Arabic" w:hint="cs"/>
          <w:sz w:val="32"/>
          <w:szCs w:val="32"/>
          <w:rtl/>
        </w:rPr>
        <w:t>ترفض تعليم المنهاج الفلسطيني بحج</w:t>
      </w:r>
      <w:r w:rsidR="004C33B9">
        <w:rPr>
          <w:rFonts w:ascii="Traditional Arabic" w:hAnsi="Traditional Arabic" w:cs="Traditional Arabic" w:hint="cs"/>
          <w:sz w:val="32"/>
          <w:szCs w:val="32"/>
          <w:rtl/>
        </w:rPr>
        <w:t>ّة أنه معادٍ</w:t>
      </w:r>
      <w:r w:rsidR="004B1982" w:rsidRPr="008D448E">
        <w:rPr>
          <w:rFonts w:ascii="Traditional Arabic" w:hAnsi="Traditional Arabic" w:cs="Traditional Arabic" w:hint="cs"/>
          <w:sz w:val="32"/>
          <w:szCs w:val="32"/>
          <w:rtl/>
        </w:rPr>
        <w:t xml:space="preserve"> لعملي</w:t>
      </w:r>
      <w:r w:rsidR="004C33B9">
        <w:rPr>
          <w:rFonts w:ascii="Traditional Arabic" w:hAnsi="Traditional Arabic" w:cs="Traditional Arabic" w:hint="cs"/>
          <w:sz w:val="32"/>
          <w:szCs w:val="32"/>
          <w:rtl/>
        </w:rPr>
        <w:t>ّ</w:t>
      </w:r>
      <w:r w:rsidR="004B1982" w:rsidRPr="008D448E">
        <w:rPr>
          <w:rFonts w:ascii="Traditional Arabic" w:hAnsi="Traditional Arabic" w:cs="Traditional Arabic" w:hint="cs"/>
          <w:sz w:val="32"/>
          <w:szCs w:val="32"/>
          <w:rtl/>
        </w:rPr>
        <w:t>ة السلام وضد</w:t>
      </w:r>
      <w:r w:rsidR="004C33B9">
        <w:rPr>
          <w:rFonts w:ascii="Traditional Arabic" w:hAnsi="Traditional Arabic" w:cs="Traditional Arabic" w:hint="cs"/>
          <w:sz w:val="32"/>
          <w:szCs w:val="32"/>
          <w:rtl/>
        </w:rPr>
        <w:t>ّ</w:t>
      </w:r>
      <w:r w:rsidR="004B1982" w:rsidRPr="008D448E">
        <w:rPr>
          <w:rFonts w:ascii="Traditional Arabic" w:hAnsi="Traditional Arabic" w:cs="Traditional Arabic" w:hint="cs"/>
          <w:sz w:val="32"/>
          <w:szCs w:val="32"/>
          <w:rtl/>
        </w:rPr>
        <w:t xml:space="preserve"> الحيادي</w:t>
      </w:r>
      <w:r w:rsidR="004C33B9">
        <w:rPr>
          <w:rFonts w:ascii="Traditional Arabic" w:hAnsi="Traditional Arabic" w:cs="Traditional Arabic" w:hint="cs"/>
          <w:sz w:val="32"/>
          <w:szCs w:val="32"/>
          <w:rtl/>
        </w:rPr>
        <w:t>ّ</w:t>
      </w:r>
      <w:r w:rsidR="004B1982" w:rsidRPr="008D448E">
        <w:rPr>
          <w:rFonts w:ascii="Traditional Arabic" w:hAnsi="Traditional Arabic" w:cs="Traditional Arabic" w:hint="cs"/>
          <w:sz w:val="32"/>
          <w:szCs w:val="32"/>
          <w:rtl/>
        </w:rPr>
        <w:t>ة.</w:t>
      </w:r>
      <w:r w:rsidR="004B1982">
        <w:rPr>
          <w:rFonts w:ascii="Traditional Arabic" w:hAnsi="Traditional Arabic" w:cs="Traditional Arabic" w:hint="cs"/>
          <w:sz w:val="32"/>
          <w:szCs w:val="32"/>
          <w:rtl/>
        </w:rPr>
        <w:t xml:space="preserve"> ونتاج تعليم المنهاج اللبناني </w:t>
      </w:r>
      <w:r w:rsidR="00BB6B8F" w:rsidRPr="008D448E">
        <w:rPr>
          <w:rFonts w:ascii="Traditional Arabic" w:hAnsi="Traditional Arabic" w:cs="Traditional Arabic" w:hint="cs"/>
          <w:sz w:val="32"/>
          <w:szCs w:val="32"/>
          <w:rtl/>
        </w:rPr>
        <w:t>يُعزز الانتماء الثقافي اللبناني</w:t>
      </w:r>
      <w:r w:rsidR="004B1982">
        <w:rPr>
          <w:rFonts w:ascii="Traditional Arabic" w:hAnsi="Traditional Arabic" w:cs="Traditional Arabic" w:hint="cs"/>
          <w:sz w:val="32"/>
          <w:szCs w:val="32"/>
          <w:rtl/>
        </w:rPr>
        <w:t>،</w:t>
      </w:r>
      <w:r w:rsidR="00BB6B8F" w:rsidRPr="008D448E">
        <w:rPr>
          <w:rFonts w:ascii="Traditional Arabic" w:hAnsi="Traditional Arabic" w:cs="Traditional Arabic" w:hint="cs"/>
          <w:sz w:val="32"/>
          <w:szCs w:val="32"/>
          <w:rtl/>
        </w:rPr>
        <w:t xml:space="preserve"> </w:t>
      </w:r>
      <w:r w:rsidR="004B1982">
        <w:rPr>
          <w:rFonts w:ascii="Traditional Arabic" w:hAnsi="Traditional Arabic" w:cs="Traditional Arabic" w:hint="cs"/>
          <w:sz w:val="32"/>
          <w:szCs w:val="32"/>
          <w:rtl/>
        </w:rPr>
        <w:t>و</w:t>
      </w:r>
      <w:r w:rsidR="003E6332">
        <w:rPr>
          <w:rFonts w:ascii="Traditional Arabic" w:hAnsi="Traditional Arabic" w:cs="Traditional Arabic" w:hint="cs"/>
          <w:sz w:val="32"/>
          <w:szCs w:val="32"/>
          <w:rtl/>
        </w:rPr>
        <w:t xml:space="preserve">بذلك </w:t>
      </w:r>
      <w:r w:rsidR="00BB6B8F" w:rsidRPr="008D448E">
        <w:rPr>
          <w:rFonts w:ascii="Traditional Arabic" w:hAnsi="Traditional Arabic" w:cs="Traditional Arabic" w:hint="cs"/>
          <w:sz w:val="32"/>
          <w:szCs w:val="32"/>
          <w:rtl/>
        </w:rPr>
        <w:t>تكون ثقافة الطالب اللاجئ الفلسطيني في لبنا</w:t>
      </w:r>
      <w:r>
        <w:rPr>
          <w:rFonts w:ascii="Traditional Arabic" w:hAnsi="Traditional Arabic" w:cs="Traditional Arabic" w:hint="cs"/>
          <w:sz w:val="32"/>
          <w:szCs w:val="32"/>
          <w:rtl/>
        </w:rPr>
        <w:t>ن</w:t>
      </w:r>
      <w:r w:rsidR="00BB6B8F" w:rsidRPr="008D448E">
        <w:rPr>
          <w:rFonts w:ascii="Traditional Arabic" w:hAnsi="Traditional Arabic" w:cs="Traditional Arabic" w:hint="cs"/>
          <w:sz w:val="32"/>
          <w:szCs w:val="32"/>
          <w:rtl/>
        </w:rPr>
        <w:t xml:space="preserve"> ثقافة لبنانية أكثر منها فلسطينية أو مقدسيّة. </w:t>
      </w:r>
    </w:p>
    <w:p w14:paraId="62D15BE8" w14:textId="16C2CA7B" w:rsidR="00DF0198" w:rsidRDefault="004C33B9" w:rsidP="008E0D4C">
      <w:pPr>
        <w:pStyle w:val="a3"/>
        <w:numPr>
          <w:ilvl w:val="0"/>
          <w:numId w:val="27"/>
        </w:numPr>
        <w:jc w:val="both"/>
        <w:rPr>
          <w:rFonts w:ascii="Traditional Arabic" w:hAnsi="Traditional Arabic" w:cs="Traditional Arabic"/>
          <w:sz w:val="32"/>
          <w:szCs w:val="32"/>
        </w:rPr>
      </w:pPr>
      <w:r>
        <w:rPr>
          <w:rFonts w:ascii="Traditional Arabic" w:hAnsi="Traditional Arabic" w:cs="Traditional Arabic" w:hint="cs"/>
          <w:sz w:val="32"/>
          <w:szCs w:val="32"/>
          <w:rtl/>
        </w:rPr>
        <w:t>تُلزم الأ</w:t>
      </w:r>
      <w:r w:rsidR="00DF0198">
        <w:rPr>
          <w:rFonts w:ascii="Traditional Arabic" w:hAnsi="Traditional Arabic" w:cs="Traditional Arabic" w:hint="cs"/>
          <w:sz w:val="32"/>
          <w:szCs w:val="32"/>
          <w:rtl/>
        </w:rPr>
        <w:t>ونروا معل</w:t>
      </w:r>
      <w:r>
        <w:rPr>
          <w:rFonts w:ascii="Traditional Arabic" w:hAnsi="Traditional Arabic" w:cs="Traditional Arabic" w:hint="cs"/>
          <w:sz w:val="32"/>
          <w:szCs w:val="32"/>
          <w:rtl/>
        </w:rPr>
        <w:t>ّ</w:t>
      </w:r>
      <w:r w:rsidR="00DF0198">
        <w:rPr>
          <w:rFonts w:ascii="Traditional Arabic" w:hAnsi="Traditional Arabic" w:cs="Traditional Arabic" w:hint="cs"/>
          <w:sz w:val="32"/>
          <w:szCs w:val="32"/>
          <w:rtl/>
        </w:rPr>
        <w:t xml:space="preserve">ميها بعدم الخوض أو المساس في الدروس التعليمية </w:t>
      </w:r>
      <w:proofErr w:type="spellStart"/>
      <w:r w:rsidR="00DF0198">
        <w:rPr>
          <w:rFonts w:ascii="Traditional Arabic" w:hAnsi="Traditional Arabic" w:cs="Traditional Arabic" w:hint="cs"/>
          <w:sz w:val="32"/>
          <w:szCs w:val="32"/>
          <w:rtl/>
        </w:rPr>
        <w:t>بعبارت</w:t>
      </w:r>
      <w:proofErr w:type="spellEnd"/>
      <w:r w:rsidR="00DF0198">
        <w:rPr>
          <w:rFonts w:ascii="Traditional Arabic" w:hAnsi="Traditional Arabic" w:cs="Traditional Arabic" w:hint="cs"/>
          <w:sz w:val="32"/>
          <w:szCs w:val="32"/>
          <w:rtl/>
        </w:rPr>
        <w:t xml:space="preserve"> أو ألفاظ فيها تهجم على العدو الصهيوني، ف</w:t>
      </w:r>
      <w:r>
        <w:rPr>
          <w:rFonts w:ascii="Traditional Arabic" w:hAnsi="Traditional Arabic" w:cs="Traditional Arabic" w:hint="cs"/>
          <w:sz w:val="32"/>
          <w:szCs w:val="32"/>
          <w:rtl/>
        </w:rPr>
        <w:t>ي سياق مشروع الحيادية وحقوق الإ</w:t>
      </w:r>
      <w:r w:rsidR="00DF0198">
        <w:rPr>
          <w:rFonts w:ascii="Traditional Arabic" w:hAnsi="Traditional Arabic" w:cs="Traditional Arabic" w:hint="cs"/>
          <w:sz w:val="32"/>
          <w:szCs w:val="32"/>
          <w:rtl/>
        </w:rPr>
        <w:t>نسا</w:t>
      </w:r>
      <w:r w:rsidR="008D448E">
        <w:rPr>
          <w:rFonts w:ascii="Traditional Arabic" w:hAnsi="Traditional Arabic" w:cs="Traditional Arabic" w:hint="cs"/>
          <w:sz w:val="32"/>
          <w:szCs w:val="32"/>
          <w:rtl/>
        </w:rPr>
        <w:t>ن الذي فرضته مؤخ</w:t>
      </w:r>
      <w:r>
        <w:rPr>
          <w:rFonts w:ascii="Traditional Arabic" w:hAnsi="Traditional Arabic" w:cs="Traditional Arabic" w:hint="cs"/>
          <w:sz w:val="32"/>
          <w:szCs w:val="32"/>
          <w:rtl/>
        </w:rPr>
        <w:t>ّ</w:t>
      </w:r>
      <w:r w:rsidR="008D448E">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8D448E">
        <w:rPr>
          <w:rFonts w:ascii="Traditional Arabic" w:hAnsi="Traditional Arabic" w:cs="Traditional Arabic" w:hint="cs"/>
          <w:sz w:val="32"/>
          <w:szCs w:val="32"/>
          <w:rtl/>
        </w:rPr>
        <w:t>ا على موظ</w:t>
      </w:r>
      <w:r>
        <w:rPr>
          <w:rFonts w:ascii="Traditional Arabic" w:hAnsi="Traditional Arabic" w:cs="Traditional Arabic" w:hint="cs"/>
          <w:sz w:val="32"/>
          <w:szCs w:val="32"/>
          <w:rtl/>
        </w:rPr>
        <w:t>ّ</w:t>
      </w:r>
      <w:r w:rsidR="008D448E">
        <w:rPr>
          <w:rFonts w:ascii="Traditional Arabic" w:hAnsi="Traditional Arabic" w:cs="Traditional Arabic" w:hint="cs"/>
          <w:sz w:val="32"/>
          <w:szCs w:val="32"/>
          <w:rtl/>
        </w:rPr>
        <w:t xml:space="preserve">فيها </w:t>
      </w:r>
      <w:r w:rsidR="00DF0198">
        <w:rPr>
          <w:rFonts w:ascii="Traditional Arabic" w:hAnsi="Traditional Arabic" w:cs="Traditional Arabic" w:hint="cs"/>
          <w:sz w:val="32"/>
          <w:szCs w:val="32"/>
          <w:rtl/>
        </w:rPr>
        <w:t>في مدارسها، والمسموح به فقط رفع علم فلسطين أو خارطتها. مع العلم أن</w:t>
      </w:r>
      <w:r>
        <w:rPr>
          <w:rFonts w:ascii="Traditional Arabic" w:hAnsi="Traditional Arabic" w:cs="Traditional Arabic" w:hint="cs"/>
          <w:sz w:val="32"/>
          <w:szCs w:val="32"/>
          <w:rtl/>
        </w:rPr>
        <w:t>ّ</w:t>
      </w:r>
      <w:r w:rsidR="00DF0198">
        <w:rPr>
          <w:rFonts w:ascii="Traditional Arabic" w:hAnsi="Traditional Arabic" w:cs="Traditional Arabic" w:hint="cs"/>
          <w:sz w:val="32"/>
          <w:szCs w:val="32"/>
          <w:rtl/>
        </w:rPr>
        <w:t xml:space="preserve"> هنالك لجنة مختص</w:t>
      </w:r>
      <w:r>
        <w:rPr>
          <w:rFonts w:ascii="Traditional Arabic" w:hAnsi="Traditional Arabic" w:cs="Traditional Arabic" w:hint="cs"/>
          <w:sz w:val="32"/>
          <w:szCs w:val="32"/>
          <w:rtl/>
        </w:rPr>
        <w:t>ّ</w:t>
      </w:r>
      <w:r w:rsidR="00DF0198">
        <w:rPr>
          <w:rFonts w:ascii="Traditional Arabic" w:hAnsi="Traditional Arabic" w:cs="Traditional Arabic" w:hint="cs"/>
          <w:sz w:val="32"/>
          <w:szCs w:val="32"/>
          <w:rtl/>
        </w:rPr>
        <w:t>ة تتابع وتراقب وسائل التواصل للمعل</w:t>
      </w:r>
      <w:r>
        <w:rPr>
          <w:rFonts w:ascii="Traditional Arabic" w:hAnsi="Traditional Arabic" w:cs="Traditional Arabic" w:hint="cs"/>
          <w:sz w:val="32"/>
          <w:szCs w:val="32"/>
          <w:rtl/>
        </w:rPr>
        <w:t>ّ</w:t>
      </w:r>
      <w:r w:rsidR="00DF0198">
        <w:rPr>
          <w:rFonts w:ascii="Traditional Arabic" w:hAnsi="Traditional Arabic" w:cs="Traditional Arabic" w:hint="cs"/>
          <w:sz w:val="32"/>
          <w:szCs w:val="32"/>
          <w:rtl/>
        </w:rPr>
        <w:t>مين والموظ</w:t>
      </w:r>
      <w:r>
        <w:rPr>
          <w:rFonts w:ascii="Traditional Arabic" w:hAnsi="Traditional Arabic" w:cs="Traditional Arabic" w:hint="cs"/>
          <w:sz w:val="32"/>
          <w:szCs w:val="32"/>
          <w:rtl/>
        </w:rPr>
        <w:t xml:space="preserve">ّفين </w:t>
      </w:r>
      <w:proofErr w:type="gramStart"/>
      <w:r>
        <w:rPr>
          <w:rFonts w:ascii="Traditional Arabic" w:hAnsi="Traditional Arabic" w:cs="Traditional Arabic" w:hint="cs"/>
          <w:sz w:val="32"/>
          <w:szCs w:val="32"/>
          <w:rtl/>
        </w:rPr>
        <w:t>( الفيسبوك</w:t>
      </w:r>
      <w:proofErr w:type="gramEnd"/>
      <w:r>
        <w:rPr>
          <w:rFonts w:ascii="Traditional Arabic" w:hAnsi="Traditional Arabic" w:cs="Traditional Arabic" w:hint="cs"/>
          <w:sz w:val="32"/>
          <w:szCs w:val="32"/>
          <w:rtl/>
        </w:rPr>
        <w:t>، تلغرام..</w:t>
      </w:r>
      <w:r w:rsidR="00DF0198">
        <w:rPr>
          <w:rFonts w:ascii="Traditional Arabic" w:hAnsi="Traditional Arabic" w:cs="Traditional Arabic" w:hint="cs"/>
          <w:sz w:val="32"/>
          <w:szCs w:val="32"/>
          <w:rtl/>
        </w:rPr>
        <w:t>.).</w:t>
      </w:r>
    </w:p>
    <w:p w14:paraId="14BFBE82" w14:textId="098835D7" w:rsidR="00DF0198" w:rsidRDefault="00DF0198" w:rsidP="008D448E">
      <w:pPr>
        <w:pStyle w:val="a3"/>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ج. ما </w:t>
      </w:r>
      <w:r w:rsidR="003E6332">
        <w:rPr>
          <w:rFonts w:ascii="Traditional Arabic" w:hAnsi="Traditional Arabic" w:cs="Traditional Arabic" w:hint="cs"/>
          <w:sz w:val="32"/>
          <w:szCs w:val="32"/>
          <w:rtl/>
        </w:rPr>
        <w:t xml:space="preserve">هو مسموح به من إحياء مناسبات </w:t>
      </w:r>
      <w:r>
        <w:rPr>
          <w:rFonts w:ascii="Traditional Arabic" w:hAnsi="Traditional Arabic" w:cs="Traditional Arabic" w:hint="cs"/>
          <w:sz w:val="32"/>
          <w:szCs w:val="32"/>
          <w:rtl/>
        </w:rPr>
        <w:t>يقتصر على يوم النكبة الفلسطي</w:t>
      </w:r>
      <w:r w:rsidR="004C33B9">
        <w:rPr>
          <w:rFonts w:ascii="Traditional Arabic" w:hAnsi="Traditional Arabic" w:cs="Traditional Arabic" w:hint="cs"/>
          <w:sz w:val="32"/>
          <w:szCs w:val="32"/>
          <w:rtl/>
        </w:rPr>
        <w:t>نية، وهو نشاط اختياري</w:t>
      </w:r>
      <w:r>
        <w:rPr>
          <w:rFonts w:ascii="Traditional Arabic" w:hAnsi="Traditional Arabic" w:cs="Traditional Arabic" w:hint="cs"/>
          <w:sz w:val="32"/>
          <w:szCs w:val="32"/>
          <w:rtl/>
        </w:rPr>
        <w:t>،</w:t>
      </w:r>
      <w:r w:rsidR="004C33B9">
        <w:rPr>
          <w:rFonts w:ascii="Traditional Arabic" w:hAnsi="Traditional Arabic" w:cs="Traditional Arabic" w:hint="cs"/>
          <w:sz w:val="32"/>
          <w:szCs w:val="32"/>
          <w:rtl/>
        </w:rPr>
        <w:t xml:space="preserve"> ولا يحرص على تنفيذه بعض المديرين</w:t>
      </w:r>
      <w:r w:rsidR="00721A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المقابل يحرص اتحاد المعل</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مين التابع للأونروا</w:t>
      </w:r>
      <w:r w:rsidR="003E6332">
        <w:rPr>
          <w:rFonts w:ascii="Traditional Arabic" w:hAnsi="Traditional Arabic" w:cs="Traditional Arabic" w:hint="cs"/>
          <w:sz w:val="32"/>
          <w:szCs w:val="32"/>
          <w:rtl/>
        </w:rPr>
        <w:t xml:space="preserve"> (</w:t>
      </w:r>
      <w:r w:rsidR="00721AF5">
        <w:rPr>
          <w:rFonts w:ascii="Traditional Arabic" w:hAnsi="Traditional Arabic" w:cs="Traditional Arabic" w:hint="cs"/>
          <w:sz w:val="32"/>
          <w:szCs w:val="32"/>
          <w:rtl/>
        </w:rPr>
        <w:t>المنقسم سياسي</w:t>
      </w:r>
      <w:r w:rsidR="004C33B9">
        <w:rPr>
          <w:rFonts w:ascii="Traditional Arabic" w:hAnsi="Traditional Arabic" w:cs="Traditional Arabic" w:hint="cs"/>
          <w:sz w:val="32"/>
          <w:szCs w:val="32"/>
          <w:rtl/>
        </w:rPr>
        <w:t>ًّ</w:t>
      </w:r>
      <w:r w:rsidR="00721AF5">
        <w:rPr>
          <w:rFonts w:ascii="Traditional Arabic" w:hAnsi="Traditional Arabic" w:cs="Traditional Arabic" w:hint="cs"/>
          <w:sz w:val="32"/>
          <w:szCs w:val="32"/>
          <w:rtl/>
        </w:rPr>
        <w:t>ا</w:t>
      </w:r>
      <w:r w:rsidR="003E6332">
        <w:rPr>
          <w:rFonts w:ascii="Traditional Arabic" w:hAnsi="Traditional Arabic" w:cs="Traditional Arabic" w:hint="cs"/>
          <w:sz w:val="32"/>
          <w:szCs w:val="32"/>
          <w:rtl/>
        </w:rPr>
        <w:t xml:space="preserve"> </w:t>
      </w:r>
      <w:r w:rsidR="003E6332">
        <w:rPr>
          <w:rFonts w:ascii="Traditional Arabic" w:hAnsi="Traditional Arabic" w:cs="Traditional Arabic"/>
          <w:sz w:val="32"/>
          <w:szCs w:val="32"/>
          <w:rtl/>
        </w:rPr>
        <w:t>–</w:t>
      </w:r>
      <w:r w:rsidR="003E6332">
        <w:rPr>
          <w:rFonts w:ascii="Traditional Arabic" w:hAnsi="Traditional Arabic" w:cs="Traditional Arabic" w:hint="cs"/>
          <w:sz w:val="32"/>
          <w:szCs w:val="32"/>
          <w:rtl/>
        </w:rPr>
        <w:t xml:space="preserve"> ضد</w:t>
      </w:r>
      <w:r w:rsidR="004C33B9">
        <w:rPr>
          <w:rFonts w:ascii="Traditional Arabic" w:hAnsi="Traditional Arabic" w:cs="Traditional Arabic" w:hint="cs"/>
          <w:sz w:val="32"/>
          <w:szCs w:val="32"/>
          <w:rtl/>
        </w:rPr>
        <w:t>ّ أ</w:t>
      </w:r>
      <w:r w:rsidR="003E6332">
        <w:rPr>
          <w:rFonts w:ascii="Traditional Arabic" w:hAnsi="Traditional Arabic" w:cs="Traditional Arabic" w:hint="cs"/>
          <w:sz w:val="32"/>
          <w:szCs w:val="32"/>
          <w:rtl/>
        </w:rPr>
        <w:t>وسلو</w:t>
      </w:r>
      <w:r w:rsidR="00721A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w:t>
      </w:r>
      <w:r w:rsidR="008D448E">
        <w:rPr>
          <w:rFonts w:ascii="Traditional Arabic" w:hAnsi="Traditional Arabic" w:cs="Traditional Arabic" w:hint="cs"/>
          <w:sz w:val="32"/>
          <w:szCs w:val="32"/>
          <w:rtl/>
        </w:rPr>
        <w:t>إ</w:t>
      </w:r>
      <w:r>
        <w:rPr>
          <w:rFonts w:ascii="Traditional Arabic" w:hAnsi="Traditional Arabic" w:cs="Traditional Arabic" w:hint="cs"/>
          <w:sz w:val="32"/>
          <w:szCs w:val="32"/>
          <w:rtl/>
        </w:rPr>
        <w:t>حياء المناسبة وفق شروط قانون الحيادية، وتقتصر الأنشطة على</w:t>
      </w:r>
      <w:r w:rsidR="00721A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الجانب الثقافي: في اللباس المطرز للطالبات، والمأكولات، والأغاني الوطنية، وإلقاء الشعر، ودرس موج</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منضبط من مدرس مادة </w:t>
      </w:r>
      <w:proofErr w:type="gramStart"/>
      <w:r>
        <w:rPr>
          <w:rFonts w:ascii="Traditional Arabic" w:hAnsi="Traditional Arabic" w:cs="Traditional Arabic" w:hint="cs"/>
          <w:sz w:val="32"/>
          <w:szCs w:val="32"/>
          <w:rtl/>
        </w:rPr>
        <w:t>التاريخ .</w:t>
      </w:r>
      <w:proofErr w:type="gramEnd"/>
    </w:p>
    <w:p w14:paraId="1AFC31EF" w14:textId="3D0C789C" w:rsidR="0087765B" w:rsidRDefault="004C33B9" w:rsidP="003E6332">
      <w:pPr>
        <w:pStyle w:val="a3"/>
        <w:jc w:val="both"/>
        <w:rPr>
          <w:rFonts w:ascii="Traditional Arabic" w:hAnsi="Traditional Arabic" w:cs="Traditional Arabic"/>
          <w:sz w:val="32"/>
          <w:szCs w:val="32"/>
          <w:rtl/>
        </w:rPr>
      </w:pPr>
      <w:r>
        <w:rPr>
          <w:rFonts w:ascii="Traditional Arabic" w:hAnsi="Traditional Arabic" w:cs="Traditional Arabic" w:hint="cs"/>
          <w:sz w:val="32"/>
          <w:szCs w:val="32"/>
          <w:rtl/>
        </w:rPr>
        <w:t>ح. إن نسبة الإ</w:t>
      </w:r>
      <w:r w:rsidR="00721AF5">
        <w:rPr>
          <w:rFonts w:ascii="Traditional Arabic" w:hAnsi="Traditional Arabic" w:cs="Traditional Arabic" w:hint="cs"/>
          <w:sz w:val="32"/>
          <w:szCs w:val="32"/>
          <w:rtl/>
        </w:rPr>
        <w:t>جابات الصحيحة</w:t>
      </w:r>
      <w:r w:rsidR="008D448E">
        <w:rPr>
          <w:rFonts w:ascii="Traditional Arabic" w:hAnsi="Traditional Arabic" w:cs="Traditional Arabic" w:hint="cs"/>
          <w:sz w:val="32"/>
          <w:szCs w:val="32"/>
          <w:rtl/>
        </w:rPr>
        <w:t xml:space="preserve"> </w:t>
      </w:r>
      <w:r w:rsidR="003E6332">
        <w:rPr>
          <w:rFonts w:ascii="Traditional Arabic" w:hAnsi="Traditional Arabic" w:cs="Traditional Arabic" w:hint="cs"/>
          <w:sz w:val="32"/>
          <w:szCs w:val="32"/>
          <w:rtl/>
        </w:rPr>
        <w:t xml:space="preserve">قد تكون </w:t>
      </w:r>
      <w:r w:rsidR="008D448E">
        <w:rPr>
          <w:rFonts w:ascii="Traditional Arabic" w:hAnsi="Traditional Arabic" w:cs="Traditional Arabic" w:hint="cs"/>
          <w:sz w:val="32"/>
          <w:szCs w:val="32"/>
          <w:rtl/>
        </w:rPr>
        <w:t>نتاج أنشطة</w:t>
      </w:r>
      <w:r w:rsidR="00721AF5">
        <w:rPr>
          <w:rFonts w:ascii="Traditional Arabic" w:hAnsi="Traditional Arabic" w:cs="Traditional Arabic" w:hint="cs"/>
          <w:sz w:val="32"/>
          <w:szCs w:val="32"/>
          <w:rtl/>
        </w:rPr>
        <w:t xml:space="preserve"> المؤسسات الرسمية</w:t>
      </w:r>
      <w:r w:rsidR="008D448E">
        <w:rPr>
          <w:rFonts w:ascii="Traditional Arabic" w:hAnsi="Traditional Arabic" w:cs="Traditional Arabic" w:hint="cs"/>
          <w:sz w:val="32"/>
          <w:szCs w:val="32"/>
          <w:rtl/>
        </w:rPr>
        <w:t xml:space="preserve"> و</w:t>
      </w:r>
      <w:r w:rsidR="00721AF5">
        <w:rPr>
          <w:rFonts w:ascii="Traditional Arabic" w:hAnsi="Traditional Arabic" w:cs="Traditional Arabic" w:hint="cs"/>
          <w:sz w:val="32"/>
          <w:szCs w:val="32"/>
          <w:rtl/>
        </w:rPr>
        <w:t xml:space="preserve">الحزبية والمجتمعية والأندية والمؤسسات </w:t>
      </w:r>
      <w:proofErr w:type="spellStart"/>
      <w:r w:rsidR="00721AF5">
        <w:rPr>
          <w:rFonts w:ascii="Traditional Arabic" w:hAnsi="Traditional Arabic" w:cs="Traditional Arabic" w:hint="cs"/>
          <w:sz w:val="32"/>
          <w:szCs w:val="32"/>
          <w:rtl/>
        </w:rPr>
        <w:t>ا</w:t>
      </w:r>
      <w:r w:rsidR="008D448E">
        <w:rPr>
          <w:rFonts w:ascii="Traditional Arabic" w:hAnsi="Traditional Arabic" w:cs="Traditional Arabic" w:hint="cs"/>
          <w:sz w:val="32"/>
          <w:szCs w:val="32"/>
          <w:rtl/>
        </w:rPr>
        <w:t>لعلمائية</w:t>
      </w:r>
      <w:proofErr w:type="spellEnd"/>
      <w:r w:rsidR="008D448E">
        <w:rPr>
          <w:rFonts w:ascii="Traditional Arabic" w:hAnsi="Traditional Arabic" w:cs="Traditional Arabic" w:hint="cs"/>
          <w:sz w:val="32"/>
          <w:szCs w:val="32"/>
          <w:rtl/>
        </w:rPr>
        <w:t xml:space="preserve"> والشبا</w:t>
      </w:r>
      <w:r>
        <w:rPr>
          <w:rFonts w:ascii="Traditional Arabic" w:hAnsi="Traditional Arabic" w:cs="Traditional Arabic" w:hint="cs"/>
          <w:sz w:val="32"/>
          <w:szCs w:val="32"/>
          <w:rtl/>
        </w:rPr>
        <w:t>ب</w:t>
      </w:r>
      <w:r w:rsidR="008D448E">
        <w:rPr>
          <w:rFonts w:ascii="Traditional Arabic" w:hAnsi="Traditional Arabic" w:cs="Traditional Arabic" w:hint="cs"/>
          <w:sz w:val="32"/>
          <w:szCs w:val="32"/>
          <w:rtl/>
        </w:rPr>
        <w:t>ية (</w:t>
      </w:r>
      <w:r>
        <w:rPr>
          <w:rFonts w:ascii="Traditional Arabic" w:hAnsi="Traditional Arabic" w:cs="Traditional Arabic" w:hint="cs"/>
          <w:sz w:val="32"/>
          <w:szCs w:val="32"/>
          <w:rtl/>
        </w:rPr>
        <w:t>سبق الإ</w:t>
      </w:r>
      <w:r w:rsidR="00721AF5">
        <w:rPr>
          <w:rFonts w:ascii="Traditional Arabic" w:hAnsi="Traditional Arabic" w:cs="Traditional Arabic" w:hint="cs"/>
          <w:sz w:val="32"/>
          <w:szCs w:val="32"/>
          <w:rtl/>
        </w:rPr>
        <w:t>شارة إليها في البحث باختصار).</w:t>
      </w:r>
      <w:r>
        <w:rPr>
          <w:rFonts w:ascii="Traditional Arabic" w:hAnsi="Traditional Arabic" w:cs="Traditional Arabic" w:hint="cs"/>
          <w:sz w:val="32"/>
          <w:szCs w:val="32"/>
          <w:rtl/>
        </w:rPr>
        <w:t xml:space="preserve"> </w:t>
      </w:r>
      <w:r w:rsidR="003E6332">
        <w:rPr>
          <w:rFonts w:ascii="Traditional Arabic" w:hAnsi="Traditional Arabic" w:cs="Traditional Arabic" w:hint="cs"/>
          <w:sz w:val="32"/>
          <w:szCs w:val="32"/>
          <w:rtl/>
        </w:rPr>
        <w:t xml:space="preserve">مع العلم </w:t>
      </w:r>
      <w:proofErr w:type="gramStart"/>
      <w:r w:rsidR="003E6332">
        <w:rPr>
          <w:rFonts w:ascii="Traditional Arabic" w:hAnsi="Traditional Arabic" w:cs="Traditional Arabic" w:hint="cs"/>
          <w:sz w:val="32"/>
          <w:szCs w:val="32"/>
          <w:rtl/>
        </w:rPr>
        <w:t xml:space="preserve">أن </w:t>
      </w:r>
      <w:r w:rsidR="00721AF5">
        <w:rPr>
          <w:rFonts w:ascii="Traditional Arabic" w:hAnsi="Traditional Arabic" w:cs="Traditional Arabic" w:hint="cs"/>
          <w:sz w:val="32"/>
          <w:szCs w:val="32"/>
          <w:rtl/>
        </w:rPr>
        <w:t>لا</w:t>
      </w:r>
      <w:proofErr w:type="gramEnd"/>
      <w:r w:rsidR="00721AF5">
        <w:rPr>
          <w:rFonts w:ascii="Traditional Arabic" w:hAnsi="Traditional Arabic" w:cs="Traditional Arabic" w:hint="cs"/>
          <w:sz w:val="32"/>
          <w:szCs w:val="32"/>
          <w:rtl/>
        </w:rPr>
        <w:t xml:space="preserve"> تكامل بين</w:t>
      </w:r>
      <w:r w:rsidR="003E6332">
        <w:rPr>
          <w:rFonts w:ascii="Traditional Arabic" w:hAnsi="Traditional Arabic" w:cs="Traditional Arabic" w:hint="cs"/>
          <w:sz w:val="32"/>
          <w:szCs w:val="32"/>
          <w:rtl/>
        </w:rPr>
        <w:t xml:space="preserve"> المؤسسات </w:t>
      </w:r>
      <w:r>
        <w:rPr>
          <w:rFonts w:ascii="Traditional Arabic" w:hAnsi="Traditional Arabic" w:cs="Traditional Arabic" w:hint="cs"/>
          <w:sz w:val="32"/>
          <w:szCs w:val="32"/>
          <w:rtl/>
        </w:rPr>
        <w:t>في إطار جامع؛</w:t>
      </w:r>
      <w:r w:rsidR="00721AF5">
        <w:rPr>
          <w:rFonts w:ascii="Traditional Arabic" w:hAnsi="Traditional Arabic" w:cs="Traditional Arabic" w:hint="cs"/>
          <w:sz w:val="32"/>
          <w:szCs w:val="32"/>
          <w:rtl/>
        </w:rPr>
        <w:t xml:space="preserve"> نظر</w:t>
      </w:r>
      <w:r>
        <w:rPr>
          <w:rFonts w:ascii="Traditional Arabic" w:hAnsi="Traditional Arabic" w:cs="Traditional Arabic" w:hint="cs"/>
          <w:sz w:val="32"/>
          <w:szCs w:val="32"/>
          <w:rtl/>
        </w:rPr>
        <w:t>ً</w:t>
      </w:r>
      <w:r w:rsidR="00721AF5">
        <w:rPr>
          <w:rFonts w:ascii="Traditional Arabic" w:hAnsi="Traditional Arabic" w:cs="Traditional Arabic" w:hint="cs"/>
          <w:sz w:val="32"/>
          <w:szCs w:val="32"/>
          <w:rtl/>
        </w:rPr>
        <w:t xml:space="preserve">ا لتأثير المشهد السياسي الفلسطيني عليها </w:t>
      </w:r>
      <w:r w:rsidR="0087765B">
        <w:rPr>
          <w:rFonts w:ascii="Traditional Arabic" w:hAnsi="Traditional Arabic" w:cs="Traditional Arabic" w:hint="cs"/>
          <w:sz w:val="32"/>
          <w:szCs w:val="32"/>
          <w:rtl/>
        </w:rPr>
        <w:t>حيث</w:t>
      </w:r>
      <w:r w:rsidR="00721AF5">
        <w:rPr>
          <w:rFonts w:ascii="Traditional Arabic" w:hAnsi="Traditional Arabic" w:cs="Traditional Arabic" w:hint="cs"/>
          <w:sz w:val="32"/>
          <w:szCs w:val="32"/>
          <w:rtl/>
        </w:rPr>
        <w:t xml:space="preserve"> الانقسام بين مشروع أوسلو ومشروع المقاومة</w:t>
      </w:r>
      <w:r w:rsidR="0087765B">
        <w:rPr>
          <w:rFonts w:ascii="Traditional Arabic" w:hAnsi="Traditional Arabic" w:cs="Traditional Arabic" w:hint="cs"/>
          <w:sz w:val="32"/>
          <w:szCs w:val="32"/>
          <w:rtl/>
        </w:rPr>
        <w:t>.</w:t>
      </w:r>
    </w:p>
    <w:p w14:paraId="581453D9" w14:textId="5D2E9FF0" w:rsidR="00721AF5" w:rsidRDefault="0087765B" w:rsidP="008D448E">
      <w:pPr>
        <w:pStyle w:val="a3"/>
        <w:jc w:val="both"/>
        <w:rPr>
          <w:rFonts w:ascii="Traditional Arabic" w:hAnsi="Traditional Arabic" w:cs="Traditional Arabic"/>
          <w:sz w:val="32"/>
          <w:szCs w:val="32"/>
          <w:rtl/>
        </w:rPr>
      </w:pPr>
      <w:r>
        <w:rPr>
          <w:rFonts w:ascii="Traditional Arabic" w:hAnsi="Traditional Arabic" w:cs="Traditional Arabic" w:hint="cs"/>
          <w:sz w:val="32"/>
          <w:szCs w:val="32"/>
          <w:rtl/>
        </w:rPr>
        <w:t>ط. المؤسسات</w:t>
      </w:r>
      <w:r w:rsidR="008D448E">
        <w:rPr>
          <w:rFonts w:ascii="Traditional Arabic" w:hAnsi="Traditional Arabic" w:cs="Traditional Arabic" w:hint="cs"/>
          <w:sz w:val="32"/>
          <w:szCs w:val="32"/>
          <w:rtl/>
        </w:rPr>
        <w:t xml:space="preserve"> البحثيّة</w:t>
      </w:r>
      <w:r>
        <w:rPr>
          <w:rFonts w:ascii="Traditional Arabic" w:hAnsi="Traditional Arabic" w:cs="Traditional Arabic" w:hint="cs"/>
          <w:sz w:val="32"/>
          <w:szCs w:val="32"/>
          <w:rtl/>
        </w:rPr>
        <w:t xml:space="preserve"> في مجمل أعمالها والنسبة الأكبر منها تخاطب الفئات الرسمية ا</w:t>
      </w:r>
      <w:r w:rsidR="004C33B9">
        <w:rPr>
          <w:rFonts w:ascii="Traditional Arabic" w:hAnsi="Traditional Arabic" w:cs="Traditional Arabic" w:hint="cs"/>
          <w:sz w:val="32"/>
          <w:szCs w:val="32"/>
          <w:rtl/>
        </w:rPr>
        <w:t>لحزبية، والباحثين والصحفيين والإ</w:t>
      </w:r>
      <w:r>
        <w:rPr>
          <w:rFonts w:ascii="Traditional Arabic" w:hAnsi="Traditional Arabic" w:cs="Traditional Arabic" w:hint="cs"/>
          <w:sz w:val="32"/>
          <w:szCs w:val="32"/>
          <w:rtl/>
        </w:rPr>
        <w:t>علاميين، والوجهاء والأعيان ومسؤولي الروابط، وتنشط في عقد المؤتمرات والملتقيات ونحوه..</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 وفي حقيقة الأمر لا تستهدف</w:t>
      </w:r>
      <w:r w:rsidR="008D448E">
        <w:rPr>
          <w:rFonts w:ascii="Traditional Arabic" w:hAnsi="Traditional Arabic" w:cs="Traditional Arabic" w:hint="cs"/>
          <w:sz w:val="32"/>
          <w:szCs w:val="32"/>
          <w:rtl/>
        </w:rPr>
        <w:t xml:space="preserve"> شريحة</w:t>
      </w:r>
      <w:r>
        <w:rPr>
          <w:rFonts w:ascii="Traditional Arabic" w:hAnsi="Traditional Arabic" w:cs="Traditional Arabic" w:hint="cs"/>
          <w:sz w:val="32"/>
          <w:szCs w:val="32"/>
          <w:rtl/>
        </w:rPr>
        <w:t xml:space="preserve"> الفئات الطلابية</w:t>
      </w:r>
      <w:r w:rsidR="008D448E">
        <w:rPr>
          <w:rFonts w:ascii="Traditional Arabic" w:hAnsi="Traditional Arabic" w:cs="Traditional Arabic" w:hint="cs"/>
          <w:sz w:val="32"/>
          <w:szCs w:val="32"/>
          <w:rtl/>
        </w:rPr>
        <w:t xml:space="preserve"> والمدارس</w:t>
      </w:r>
      <w:r>
        <w:rPr>
          <w:rFonts w:ascii="Traditional Arabic" w:hAnsi="Traditional Arabic" w:cs="Traditional Arabic" w:hint="cs"/>
          <w:sz w:val="32"/>
          <w:szCs w:val="32"/>
          <w:rtl/>
        </w:rPr>
        <w:t>، مما يُضعف الواقع الثقافي الفلسطيني والمقدسي.</w:t>
      </w:r>
    </w:p>
    <w:p w14:paraId="1EE18440" w14:textId="6E271B3B" w:rsidR="003E6332" w:rsidRPr="007C14E1" w:rsidRDefault="0087765B" w:rsidP="003C19D7">
      <w:pPr>
        <w:pStyle w:val="a3"/>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 المؤسسات الطلابية </w:t>
      </w:r>
      <w:proofErr w:type="spellStart"/>
      <w:r>
        <w:rPr>
          <w:rFonts w:ascii="Traditional Arabic" w:hAnsi="Traditional Arabic" w:cs="Traditional Arabic" w:hint="cs"/>
          <w:sz w:val="32"/>
          <w:szCs w:val="32"/>
          <w:rtl/>
        </w:rPr>
        <w:t>والشابية</w:t>
      </w:r>
      <w:proofErr w:type="spellEnd"/>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 ذكور</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ا</w:t>
      </w:r>
      <w:proofErr w:type="gramEnd"/>
      <w:r>
        <w:rPr>
          <w:rFonts w:ascii="Traditional Arabic" w:hAnsi="Traditional Arabic" w:cs="Traditional Arabic" w:hint="cs"/>
          <w:sz w:val="32"/>
          <w:szCs w:val="32"/>
          <w:rtl/>
        </w:rPr>
        <w:t xml:space="preserve"> وإناث</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ا) بتنو</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عها</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والتي</w:t>
      </w:r>
      <w:r w:rsidR="008D448E">
        <w:rPr>
          <w:rFonts w:ascii="Traditional Arabic" w:hAnsi="Traditional Arabic" w:cs="Traditional Arabic" w:hint="cs"/>
          <w:sz w:val="32"/>
          <w:szCs w:val="32"/>
          <w:rtl/>
        </w:rPr>
        <w:t xml:space="preserve"> تستهدف شريحة الطلاب في المدراس</w:t>
      </w:r>
      <w:r>
        <w:rPr>
          <w:rFonts w:ascii="Traditional Arabic" w:hAnsi="Traditional Arabic" w:cs="Traditional Arabic" w:hint="cs"/>
          <w:sz w:val="32"/>
          <w:szCs w:val="32"/>
          <w:rtl/>
        </w:rPr>
        <w:t>، تقوم ببذ</w:t>
      </w:r>
      <w:r w:rsidR="008D448E">
        <w:rPr>
          <w:rFonts w:ascii="Traditional Arabic" w:hAnsi="Traditional Arabic" w:cs="Traditional Arabic" w:hint="cs"/>
          <w:sz w:val="32"/>
          <w:szCs w:val="32"/>
          <w:rtl/>
        </w:rPr>
        <w:t>ل الوسع المتاح في مشهد صعب جد</w:t>
      </w:r>
      <w:r w:rsidR="004C33B9">
        <w:rPr>
          <w:rFonts w:ascii="Traditional Arabic" w:hAnsi="Traditional Arabic" w:cs="Traditional Arabic" w:hint="cs"/>
          <w:sz w:val="32"/>
          <w:szCs w:val="32"/>
          <w:rtl/>
        </w:rPr>
        <w:t>ًّ</w:t>
      </w:r>
      <w:r w:rsidR="008D448E">
        <w:rPr>
          <w:rFonts w:ascii="Traditional Arabic" w:hAnsi="Traditional Arabic" w:cs="Traditional Arabic" w:hint="cs"/>
          <w:sz w:val="32"/>
          <w:szCs w:val="32"/>
          <w:rtl/>
        </w:rPr>
        <w:t xml:space="preserve">ا </w:t>
      </w:r>
      <w:r>
        <w:rPr>
          <w:rFonts w:ascii="Traditional Arabic" w:hAnsi="Traditional Arabic" w:cs="Traditional Arabic" w:hint="cs"/>
          <w:sz w:val="32"/>
          <w:szCs w:val="32"/>
          <w:rtl/>
        </w:rPr>
        <w:t>على المستوى السياسي والاجتماعي والاقتصادي والمعيشي وغياب بُنية تحتي</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8D448E">
        <w:rPr>
          <w:rFonts w:ascii="Traditional Arabic" w:hAnsi="Traditional Arabic" w:cs="Traditional Arabic" w:hint="cs"/>
          <w:sz w:val="32"/>
          <w:szCs w:val="32"/>
          <w:rtl/>
        </w:rPr>
        <w:t xml:space="preserve"> لها</w:t>
      </w:r>
      <w:r w:rsidR="004C33B9">
        <w:rPr>
          <w:rFonts w:ascii="Traditional Arabic" w:hAnsi="Traditional Arabic" w:cs="Traditional Arabic" w:hint="cs"/>
          <w:sz w:val="32"/>
          <w:szCs w:val="32"/>
          <w:rtl/>
        </w:rPr>
        <w:t xml:space="preserve">، وأعمالها تطوعيّة، إضافة إلى شُح </w:t>
      </w:r>
      <w:r>
        <w:rPr>
          <w:rFonts w:ascii="Traditional Arabic" w:hAnsi="Traditional Arabic" w:cs="Traditional Arabic" w:hint="cs"/>
          <w:sz w:val="32"/>
          <w:szCs w:val="32"/>
          <w:rtl/>
        </w:rPr>
        <w:t>الميزانيات التشغيلية، والاعتماد على التبر</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عات. هذا الواقع لا يبني ثقافة مقدسي</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ة متينة في </w:t>
      </w:r>
      <w:r w:rsidR="004C33B9">
        <w:rPr>
          <w:rFonts w:ascii="Traditional Arabic" w:hAnsi="Traditional Arabic" w:cs="Traditional Arabic" w:hint="cs"/>
          <w:sz w:val="32"/>
          <w:szCs w:val="32"/>
          <w:rtl/>
        </w:rPr>
        <w:t xml:space="preserve">مواجهة </w:t>
      </w:r>
      <w:r>
        <w:rPr>
          <w:rFonts w:ascii="Traditional Arabic" w:hAnsi="Traditional Arabic" w:cs="Traditional Arabic" w:hint="cs"/>
          <w:sz w:val="32"/>
          <w:szCs w:val="32"/>
          <w:rtl/>
        </w:rPr>
        <w:t>مشروع صهيوني</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إستراتيجي مدعوم توظف له الدولة العبري</w:t>
      </w:r>
      <w:r w:rsidR="008D448E">
        <w:rPr>
          <w:rFonts w:ascii="Traditional Arabic" w:hAnsi="Traditional Arabic" w:cs="Traditional Arabic" w:hint="cs"/>
          <w:sz w:val="32"/>
          <w:szCs w:val="32"/>
          <w:rtl/>
        </w:rPr>
        <w:t>ّ</w:t>
      </w:r>
      <w:r>
        <w:rPr>
          <w:rFonts w:ascii="Traditional Arabic" w:hAnsi="Traditional Arabic" w:cs="Traditional Arabic" w:hint="cs"/>
          <w:sz w:val="32"/>
          <w:szCs w:val="32"/>
          <w:rtl/>
        </w:rPr>
        <w:t>ة إمكانات ضخمة</w:t>
      </w:r>
      <w:r w:rsidR="004C33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وتضعه على س</w:t>
      </w:r>
      <w:r w:rsidR="008D448E">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8D448E">
        <w:rPr>
          <w:rFonts w:ascii="Traditional Arabic" w:hAnsi="Traditional Arabic" w:cs="Traditional Arabic" w:hint="cs"/>
          <w:sz w:val="32"/>
          <w:szCs w:val="32"/>
          <w:rtl/>
        </w:rPr>
        <w:t>ّ</w:t>
      </w:r>
      <w:r>
        <w:rPr>
          <w:rFonts w:ascii="Traditional Arabic" w:hAnsi="Traditional Arabic" w:cs="Traditional Arabic" w:hint="cs"/>
          <w:sz w:val="32"/>
          <w:szCs w:val="32"/>
          <w:rtl/>
        </w:rPr>
        <w:t>م أولوياتها.</w:t>
      </w:r>
    </w:p>
    <w:p w14:paraId="4C9B4B9D" w14:textId="01181729" w:rsidR="003E6332" w:rsidRPr="00221574" w:rsidRDefault="00221574" w:rsidP="000B5B04">
      <w:pPr>
        <w:pStyle w:val="a4"/>
        <w:jc w:val="both"/>
        <w:rPr>
          <w:rFonts w:ascii="Traditional Arabic" w:hAnsi="Traditional Arabic" w:cs="Traditional Arabic"/>
          <w:b/>
          <w:bCs/>
          <w:sz w:val="32"/>
          <w:szCs w:val="32"/>
          <w:rtl/>
        </w:rPr>
      </w:pPr>
      <w:r w:rsidRPr="00221574">
        <w:rPr>
          <w:rFonts w:ascii="Traditional Arabic" w:hAnsi="Traditional Arabic" w:cs="Traditional Arabic" w:hint="cs"/>
          <w:b/>
          <w:bCs/>
          <w:sz w:val="32"/>
          <w:szCs w:val="32"/>
          <w:rtl/>
        </w:rPr>
        <w:t>التوصيات</w:t>
      </w:r>
      <w:r w:rsidR="00EF52A7">
        <w:rPr>
          <w:rFonts w:ascii="Traditional Arabic" w:hAnsi="Traditional Arabic" w:cs="Traditional Arabic" w:hint="cs"/>
          <w:b/>
          <w:bCs/>
          <w:sz w:val="32"/>
          <w:szCs w:val="32"/>
          <w:rtl/>
        </w:rPr>
        <w:t xml:space="preserve"> الختامية</w:t>
      </w:r>
      <w:r w:rsidRPr="00221574">
        <w:rPr>
          <w:rFonts w:ascii="Traditional Arabic" w:hAnsi="Traditional Arabic" w:cs="Traditional Arabic" w:hint="cs"/>
          <w:b/>
          <w:bCs/>
          <w:sz w:val="32"/>
          <w:szCs w:val="32"/>
          <w:rtl/>
        </w:rPr>
        <w:t>:</w:t>
      </w:r>
      <w:r w:rsidR="003E6332">
        <w:rPr>
          <w:rFonts w:ascii="Traditional Arabic" w:hAnsi="Traditional Arabic" w:cs="Traditional Arabic" w:hint="cs"/>
          <w:b/>
          <w:bCs/>
          <w:sz w:val="32"/>
          <w:szCs w:val="32"/>
          <w:rtl/>
        </w:rPr>
        <w:t xml:space="preserve"> يُقدّم الباحث مجموعة من التوصيات للجهات ذات الصلة والمرتبطة بشكل مباشر بتعزيز الثقافة المقدسي</w:t>
      </w:r>
      <w:r w:rsidR="000B5B04">
        <w:rPr>
          <w:rFonts w:ascii="Traditional Arabic" w:hAnsi="Traditional Arabic" w:cs="Traditional Arabic" w:hint="cs"/>
          <w:b/>
          <w:bCs/>
          <w:sz w:val="32"/>
          <w:szCs w:val="32"/>
          <w:rtl/>
        </w:rPr>
        <w:t>ّ</w:t>
      </w:r>
      <w:r w:rsidR="003E6332">
        <w:rPr>
          <w:rFonts w:ascii="Traditional Arabic" w:hAnsi="Traditional Arabic" w:cs="Traditional Arabic" w:hint="cs"/>
          <w:b/>
          <w:bCs/>
          <w:sz w:val="32"/>
          <w:szCs w:val="32"/>
          <w:rtl/>
        </w:rPr>
        <w:t>ة:</w:t>
      </w:r>
    </w:p>
    <w:p w14:paraId="7CB0A0FF" w14:textId="0A72BA7E" w:rsidR="00221574" w:rsidRDefault="00221574"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الأونروا</w:t>
      </w:r>
      <w:r>
        <w:rPr>
          <w:rStyle w:val="2Char"/>
          <w:rFonts w:ascii="Traditional Arabic" w:hAnsi="Traditional Arabic" w:cs="Traditional Arabic" w:hint="cs"/>
          <w:color w:val="auto"/>
          <w:sz w:val="32"/>
          <w:szCs w:val="32"/>
          <w:rtl/>
        </w:rPr>
        <w:t xml:space="preserve">: </w:t>
      </w:r>
      <w:r w:rsidR="003E6332">
        <w:rPr>
          <w:rStyle w:val="2Char"/>
          <w:rFonts w:ascii="Traditional Arabic" w:hAnsi="Traditional Arabic" w:cs="Traditional Arabic" w:hint="cs"/>
          <w:color w:val="auto"/>
          <w:sz w:val="32"/>
          <w:szCs w:val="32"/>
          <w:rtl/>
        </w:rPr>
        <w:t xml:space="preserve">يجب </w:t>
      </w:r>
      <w:r>
        <w:rPr>
          <w:rStyle w:val="2Char"/>
          <w:rFonts w:ascii="Traditional Arabic" w:hAnsi="Traditional Arabic" w:cs="Traditional Arabic" w:hint="cs"/>
          <w:color w:val="auto"/>
          <w:sz w:val="32"/>
          <w:szCs w:val="32"/>
          <w:rtl/>
        </w:rPr>
        <w:t>إيجاد حل</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سلمي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يفرض على الأونروا تعل</w:t>
      </w:r>
      <w:r w:rsidR="003E6332">
        <w:rPr>
          <w:rStyle w:val="2Char"/>
          <w:rFonts w:ascii="Traditional Arabic" w:hAnsi="Traditional Arabic" w:cs="Traditional Arabic" w:hint="cs"/>
          <w:color w:val="auto"/>
          <w:sz w:val="32"/>
          <w:szCs w:val="32"/>
          <w:rtl/>
        </w:rPr>
        <w:t>يم مادتي تاريخ وجغرافيا فلسطين.</w:t>
      </w:r>
    </w:p>
    <w:p w14:paraId="1F1D441C" w14:textId="48B09633" w:rsidR="00221574" w:rsidRDefault="00221574" w:rsidP="000B5B04">
      <w:pPr>
        <w:pStyle w:val="a4"/>
        <w:numPr>
          <w:ilvl w:val="0"/>
          <w:numId w:val="13"/>
        </w:numPr>
        <w:jc w:val="both"/>
        <w:rPr>
          <w:rStyle w:val="2Char"/>
          <w:rFonts w:ascii="Traditional Arabic" w:hAnsi="Traditional Arabic" w:cs="Traditional Arabic"/>
          <w:color w:val="auto"/>
          <w:sz w:val="32"/>
          <w:szCs w:val="32"/>
        </w:rPr>
      </w:pPr>
      <w:r>
        <w:rPr>
          <w:rStyle w:val="2Char"/>
          <w:rFonts w:ascii="Traditional Arabic" w:hAnsi="Traditional Arabic" w:cs="Traditional Arabic" w:hint="cs"/>
          <w:color w:val="auto"/>
          <w:sz w:val="32"/>
          <w:szCs w:val="32"/>
          <w:rtl/>
        </w:rPr>
        <w:lastRenderedPageBreak/>
        <w:t>ا</w:t>
      </w:r>
      <w:r w:rsidRPr="00E24E20">
        <w:rPr>
          <w:rStyle w:val="2Char"/>
          <w:rFonts w:ascii="Traditional Arabic" w:hAnsi="Traditional Arabic" w:cs="Traditional Arabic" w:hint="cs"/>
          <w:b/>
          <w:bCs/>
          <w:color w:val="auto"/>
          <w:sz w:val="32"/>
          <w:szCs w:val="32"/>
          <w:u w:val="single"/>
          <w:rtl/>
        </w:rPr>
        <w:t>لعلماء</w:t>
      </w:r>
      <w:r>
        <w:rPr>
          <w:rStyle w:val="2Char"/>
          <w:rFonts w:ascii="Traditional Arabic" w:hAnsi="Traditional Arabic" w:cs="Traditional Arabic" w:hint="cs"/>
          <w:color w:val="auto"/>
          <w:sz w:val="32"/>
          <w:szCs w:val="32"/>
          <w:rtl/>
        </w:rPr>
        <w:t xml:space="preserve">: </w:t>
      </w:r>
      <w:r w:rsidR="007354E2">
        <w:rPr>
          <w:rStyle w:val="2Char"/>
          <w:rFonts w:ascii="Traditional Arabic" w:hAnsi="Traditional Arabic" w:cs="Traditional Arabic" w:hint="cs"/>
          <w:color w:val="auto"/>
          <w:sz w:val="32"/>
          <w:szCs w:val="32"/>
          <w:rtl/>
        </w:rPr>
        <w:t>قيام العلماء ببرامج ودورات التثقيف الشرعي بكل</w:t>
      </w:r>
      <w:r w:rsidR="000B5B04">
        <w:rPr>
          <w:rStyle w:val="2Char"/>
          <w:rFonts w:ascii="Traditional Arabic" w:hAnsi="Traditional Arabic" w:cs="Traditional Arabic" w:hint="cs"/>
          <w:color w:val="auto"/>
          <w:sz w:val="32"/>
          <w:szCs w:val="32"/>
          <w:rtl/>
        </w:rPr>
        <w:t>ّ</w:t>
      </w:r>
      <w:r w:rsidR="007354E2">
        <w:rPr>
          <w:rStyle w:val="2Char"/>
          <w:rFonts w:ascii="Traditional Arabic" w:hAnsi="Traditional Arabic" w:cs="Traditional Arabic" w:hint="cs"/>
          <w:color w:val="auto"/>
          <w:sz w:val="32"/>
          <w:szCs w:val="32"/>
          <w:rtl/>
        </w:rPr>
        <w:t xml:space="preserve"> مكوناته </w:t>
      </w:r>
      <w:r w:rsidR="003E6332">
        <w:rPr>
          <w:rStyle w:val="2Char"/>
          <w:rFonts w:ascii="Traditional Arabic" w:hAnsi="Traditional Arabic" w:cs="Traditional Arabic"/>
          <w:color w:val="auto"/>
          <w:sz w:val="32"/>
          <w:szCs w:val="32"/>
          <w:rtl/>
        </w:rPr>
        <w:t>المتعل</w:t>
      </w:r>
      <w:r w:rsidR="000B5B04">
        <w:rPr>
          <w:rStyle w:val="2Char"/>
          <w:rFonts w:ascii="Traditional Arabic" w:hAnsi="Traditional Arabic" w:cs="Traditional Arabic" w:hint="cs"/>
          <w:color w:val="auto"/>
          <w:sz w:val="32"/>
          <w:szCs w:val="32"/>
          <w:rtl/>
        </w:rPr>
        <w:t>ّ</w:t>
      </w:r>
      <w:r w:rsidR="003E6332">
        <w:rPr>
          <w:rStyle w:val="2Char"/>
          <w:rFonts w:ascii="Traditional Arabic" w:hAnsi="Traditional Arabic" w:cs="Traditional Arabic"/>
          <w:color w:val="auto"/>
          <w:sz w:val="32"/>
          <w:szCs w:val="32"/>
          <w:rtl/>
        </w:rPr>
        <w:t>قة بالقدس ف</w:t>
      </w:r>
      <w:r w:rsidR="003E6332">
        <w:rPr>
          <w:rStyle w:val="2Char"/>
          <w:rFonts w:ascii="Traditional Arabic" w:hAnsi="Traditional Arabic" w:cs="Traditional Arabic" w:hint="cs"/>
          <w:color w:val="auto"/>
          <w:sz w:val="32"/>
          <w:szCs w:val="32"/>
          <w:rtl/>
        </w:rPr>
        <w:t xml:space="preserve">ي </w:t>
      </w:r>
      <w:r w:rsidRPr="00217F42">
        <w:rPr>
          <w:rStyle w:val="2Char"/>
          <w:rFonts w:ascii="Traditional Arabic" w:hAnsi="Traditional Arabic" w:cs="Traditional Arabic"/>
          <w:color w:val="auto"/>
          <w:sz w:val="32"/>
          <w:szCs w:val="32"/>
          <w:rtl/>
        </w:rPr>
        <w:t>خطب الجمعة</w:t>
      </w:r>
      <w:r w:rsidR="000B5B04">
        <w:rPr>
          <w:rStyle w:val="2Char"/>
          <w:rFonts w:ascii="Traditional Arabic" w:hAnsi="Traditional Arabic" w:cs="Traditional Arabic" w:hint="cs"/>
          <w:color w:val="auto"/>
          <w:sz w:val="32"/>
          <w:szCs w:val="32"/>
          <w:rtl/>
        </w:rPr>
        <w:t>،</w:t>
      </w:r>
      <w:r w:rsidRPr="00217F42">
        <w:rPr>
          <w:rStyle w:val="2Char"/>
          <w:rFonts w:ascii="Traditional Arabic" w:hAnsi="Traditional Arabic" w:cs="Traditional Arabic"/>
          <w:color w:val="auto"/>
          <w:sz w:val="32"/>
          <w:szCs w:val="32"/>
          <w:rtl/>
        </w:rPr>
        <w:t xml:space="preserve"> والدورات الصيفي</w:t>
      </w:r>
      <w:r w:rsidR="000B5B04">
        <w:rPr>
          <w:rStyle w:val="2Char"/>
          <w:rFonts w:ascii="Traditional Arabic" w:hAnsi="Traditional Arabic" w:cs="Traditional Arabic" w:hint="cs"/>
          <w:color w:val="auto"/>
          <w:sz w:val="32"/>
          <w:szCs w:val="32"/>
          <w:rtl/>
        </w:rPr>
        <w:t>ّ</w:t>
      </w:r>
      <w:r w:rsidRPr="00217F42">
        <w:rPr>
          <w:rStyle w:val="2Char"/>
          <w:rFonts w:ascii="Traditional Arabic" w:hAnsi="Traditional Arabic" w:cs="Traditional Arabic"/>
          <w:color w:val="auto"/>
          <w:sz w:val="32"/>
          <w:szCs w:val="32"/>
          <w:rtl/>
        </w:rPr>
        <w:t>ة</w:t>
      </w:r>
      <w:r w:rsidR="000B5B04">
        <w:rPr>
          <w:rStyle w:val="2Char"/>
          <w:rFonts w:ascii="Traditional Arabic" w:hAnsi="Traditional Arabic" w:cs="Traditional Arabic" w:hint="cs"/>
          <w:color w:val="auto"/>
          <w:sz w:val="32"/>
          <w:szCs w:val="32"/>
          <w:rtl/>
        </w:rPr>
        <w:t>،</w:t>
      </w:r>
      <w:r w:rsidRPr="00217F42">
        <w:rPr>
          <w:rStyle w:val="2Char"/>
          <w:rFonts w:ascii="Traditional Arabic" w:hAnsi="Traditional Arabic" w:cs="Traditional Arabic" w:hint="cs"/>
          <w:color w:val="auto"/>
          <w:sz w:val="32"/>
          <w:szCs w:val="32"/>
          <w:rtl/>
        </w:rPr>
        <w:t xml:space="preserve"> وإحياء المناسبات الوطنيّة</w:t>
      </w:r>
      <w:r w:rsidRPr="00217F42">
        <w:rPr>
          <w:rStyle w:val="2Char"/>
          <w:rFonts w:ascii="Traditional Arabic" w:hAnsi="Traditional Arabic" w:cs="Traditional Arabic"/>
          <w:color w:val="auto"/>
          <w:sz w:val="32"/>
          <w:szCs w:val="32"/>
          <w:rtl/>
        </w:rPr>
        <w:t>.</w:t>
      </w:r>
      <w:r w:rsidR="003E6332">
        <w:rPr>
          <w:rStyle w:val="2Char"/>
          <w:rFonts w:ascii="Traditional Arabic" w:hAnsi="Traditional Arabic" w:cs="Traditional Arabic" w:hint="cs"/>
          <w:color w:val="auto"/>
          <w:sz w:val="32"/>
          <w:szCs w:val="32"/>
          <w:rtl/>
        </w:rPr>
        <w:t xml:space="preserve"> وعدم اقتصار الأنشطة على</w:t>
      </w:r>
      <w:r>
        <w:rPr>
          <w:rStyle w:val="2Char"/>
          <w:rFonts w:ascii="Traditional Arabic" w:hAnsi="Traditional Arabic" w:cs="Traditional Arabic" w:hint="cs"/>
          <w:color w:val="auto"/>
          <w:sz w:val="32"/>
          <w:szCs w:val="32"/>
          <w:rtl/>
        </w:rPr>
        <w:t xml:space="preserve"> </w:t>
      </w:r>
      <w:r w:rsidR="003E6332">
        <w:rPr>
          <w:rStyle w:val="2Char"/>
          <w:rFonts w:ascii="Traditional Arabic" w:hAnsi="Traditional Arabic" w:cs="Traditional Arabic" w:hint="cs"/>
          <w:color w:val="auto"/>
          <w:sz w:val="32"/>
          <w:szCs w:val="32"/>
          <w:rtl/>
        </w:rPr>
        <w:t>ال</w:t>
      </w:r>
      <w:r>
        <w:rPr>
          <w:rStyle w:val="2Char"/>
          <w:rFonts w:ascii="Traditional Arabic" w:hAnsi="Traditional Arabic" w:cs="Traditional Arabic" w:hint="cs"/>
          <w:color w:val="auto"/>
          <w:sz w:val="32"/>
          <w:szCs w:val="32"/>
          <w:rtl/>
        </w:rPr>
        <w:t>مؤتمرات و</w:t>
      </w:r>
      <w:r w:rsidR="003E6332">
        <w:rPr>
          <w:rStyle w:val="2Char"/>
          <w:rFonts w:ascii="Traditional Arabic" w:hAnsi="Traditional Arabic" w:cs="Traditional Arabic" w:hint="cs"/>
          <w:color w:val="auto"/>
          <w:sz w:val="32"/>
          <w:szCs w:val="32"/>
          <w:rtl/>
        </w:rPr>
        <w:t>ال</w:t>
      </w:r>
      <w:r>
        <w:rPr>
          <w:rStyle w:val="2Char"/>
          <w:rFonts w:ascii="Traditional Arabic" w:hAnsi="Traditional Arabic" w:cs="Traditional Arabic" w:hint="cs"/>
          <w:color w:val="auto"/>
          <w:sz w:val="32"/>
          <w:szCs w:val="32"/>
          <w:rtl/>
        </w:rPr>
        <w:t>وقفات و</w:t>
      </w:r>
      <w:r w:rsidR="000B5B04">
        <w:rPr>
          <w:rStyle w:val="2Char"/>
          <w:rFonts w:ascii="Traditional Arabic" w:hAnsi="Traditional Arabic" w:cs="Traditional Arabic" w:hint="cs"/>
          <w:color w:val="auto"/>
          <w:sz w:val="32"/>
          <w:szCs w:val="32"/>
          <w:rtl/>
        </w:rPr>
        <w:t>ال</w:t>
      </w:r>
      <w:r>
        <w:rPr>
          <w:rStyle w:val="2Char"/>
          <w:rFonts w:ascii="Traditional Arabic" w:hAnsi="Traditional Arabic" w:cs="Traditional Arabic" w:hint="cs"/>
          <w:color w:val="auto"/>
          <w:sz w:val="32"/>
          <w:szCs w:val="32"/>
          <w:rtl/>
        </w:rPr>
        <w:t xml:space="preserve">خطابات </w:t>
      </w:r>
      <w:proofErr w:type="gramStart"/>
      <w:r>
        <w:rPr>
          <w:rStyle w:val="2Char"/>
          <w:rFonts w:ascii="Traditional Arabic" w:hAnsi="Traditional Arabic" w:cs="Traditional Arabic" w:hint="cs"/>
          <w:color w:val="auto"/>
          <w:sz w:val="32"/>
          <w:szCs w:val="32"/>
          <w:rtl/>
        </w:rPr>
        <w:t xml:space="preserve">ونحوه </w:t>
      </w:r>
      <w:r w:rsidR="003E6332">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بل</w:t>
      </w:r>
      <w:proofErr w:type="gramEnd"/>
      <w:r>
        <w:rPr>
          <w:rStyle w:val="2Char"/>
          <w:rFonts w:ascii="Traditional Arabic" w:hAnsi="Traditional Arabic" w:cs="Traditional Arabic" w:hint="cs"/>
          <w:color w:val="auto"/>
          <w:sz w:val="32"/>
          <w:szCs w:val="32"/>
          <w:rtl/>
        </w:rPr>
        <w:t xml:space="preserve"> لا</w:t>
      </w:r>
      <w:r w:rsidR="000B5B04">
        <w:rPr>
          <w:rStyle w:val="2Char"/>
          <w:rFonts w:ascii="Traditional Arabic" w:hAnsi="Traditional Arabic" w:cs="Traditional Arabic" w:hint="cs"/>
          <w:color w:val="auto"/>
          <w:sz w:val="32"/>
          <w:szCs w:val="32"/>
          <w:rtl/>
        </w:rPr>
        <w:t xml:space="preserve"> ب</w:t>
      </w:r>
      <w:r>
        <w:rPr>
          <w:rStyle w:val="2Char"/>
          <w:rFonts w:ascii="Traditional Arabic" w:hAnsi="Traditional Arabic" w:cs="Traditional Arabic" w:hint="cs"/>
          <w:color w:val="auto"/>
          <w:sz w:val="32"/>
          <w:szCs w:val="32"/>
          <w:rtl/>
        </w:rPr>
        <w:t>د</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من إقامة </w:t>
      </w:r>
      <w:r w:rsidR="007354E2">
        <w:rPr>
          <w:rStyle w:val="2Char"/>
          <w:rFonts w:ascii="Traditional Arabic" w:hAnsi="Traditional Arabic" w:cs="Traditional Arabic" w:hint="cs"/>
          <w:color w:val="auto"/>
          <w:sz w:val="32"/>
          <w:szCs w:val="32"/>
          <w:rtl/>
        </w:rPr>
        <w:t>أ</w:t>
      </w:r>
      <w:r>
        <w:rPr>
          <w:rStyle w:val="2Char"/>
          <w:rFonts w:ascii="Traditional Arabic" w:hAnsi="Traditional Arabic" w:cs="Traditional Arabic" w:hint="cs"/>
          <w:color w:val="auto"/>
          <w:sz w:val="32"/>
          <w:szCs w:val="32"/>
          <w:rtl/>
        </w:rPr>
        <w:t>نشطة تستهدف شريحة الطلاب وإشراكهم بالفعاليات</w:t>
      </w:r>
      <w:r w:rsidR="007354E2">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وفق ما يتناسب</w:t>
      </w:r>
      <w:r w:rsidR="000B5B04">
        <w:rPr>
          <w:rStyle w:val="2Char"/>
          <w:rFonts w:ascii="Traditional Arabic" w:hAnsi="Traditional Arabic" w:cs="Traditional Arabic" w:hint="cs"/>
          <w:color w:val="auto"/>
          <w:sz w:val="32"/>
          <w:szCs w:val="32"/>
          <w:rtl/>
        </w:rPr>
        <w:t xml:space="preserve"> مع أعمارهم وبأسلوب نشط حيويّ</w:t>
      </w:r>
      <w:r w:rsidR="007354E2">
        <w:rPr>
          <w:rStyle w:val="2Char"/>
          <w:rFonts w:ascii="Traditional Arabic" w:hAnsi="Traditional Arabic" w:cs="Traditional Arabic" w:hint="cs"/>
          <w:color w:val="auto"/>
          <w:sz w:val="32"/>
          <w:szCs w:val="32"/>
          <w:rtl/>
        </w:rPr>
        <w:t>.</w:t>
      </w:r>
    </w:p>
    <w:p w14:paraId="40CAA82F" w14:textId="2736E7E4" w:rsidR="00793A35" w:rsidRDefault="00793A35" w:rsidP="000B5B04">
      <w:pPr>
        <w:pStyle w:val="a4"/>
        <w:numPr>
          <w:ilvl w:val="0"/>
          <w:numId w:val="13"/>
        </w:numPr>
        <w:jc w:val="both"/>
        <w:rPr>
          <w:rStyle w:val="2Char"/>
          <w:rFonts w:ascii="Traditional Arabic" w:hAnsi="Traditional Arabic" w:cs="Traditional Arabic"/>
          <w:color w:val="auto"/>
          <w:sz w:val="32"/>
          <w:szCs w:val="32"/>
        </w:rPr>
      </w:pPr>
      <w:r w:rsidRPr="00793A35">
        <w:rPr>
          <w:rStyle w:val="2Char"/>
          <w:rFonts w:ascii="Traditional Arabic" w:hAnsi="Traditional Arabic" w:cs="Traditional Arabic" w:hint="cs"/>
          <w:b/>
          <w:bCs/>
          <w:color w:val="auto"/>
          <w:sz w:val="32"/>
          <w:szCs w:val="32"/>
          <w:u w:val="single"/>
          <w:rtl/>
        </w:rPr>
        <w:t>الفصائل الفلسطينية:</w:t>
      </w:r>
      <w:r>
        <w:rPr>
          <w:rStyle w:val="2Char"/>
          <w:rFonts w:ascii="Traditional Arabic" w:hAnsi="Traditional Arabic" w:cs="Traditional Arabic" w:hint="cs"/>
          <w:color w:val="auto"/>
          <w:sz w:val="32"/>
          <w:szCs w:val="32"/>
          <w:rtl/>
        </w:rPr>
        <w:t xml:space="preserve"> عليها جمع الجهود والتكامل</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وتغليب المصلحة العام</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ة ونبذ التفرقة ثقافي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ا رغم الخلاف السياسي.</w:t>
      </w:r>
    </w:p>
    <w:p w14:paraId="39A2EDE3" w14:textId="29D273D5" w:rsidR="00221574" w:rsidRDefault="00221574"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اتحاد معل</w:t>
      </w:r>
      <w:r w:rsidR="000B5B04">
        <w:rPr>
          <w:rStyle w:val="2Char"/>
          <w:rFonts w:ascii="Traditional Arabic" w:hAnsi="Traditional Arabic" w:cs="Traditional Arabic" w:hint="cs"/>
          <w:b/>
          <w:bCs/>
          <w:color w:val="auto"/>
          <w:sz w:val="32"/>
          <w:szCs w:val="32"/>
          <w:u w:val="single"/>
          <w:rtl/>
        </w:rPr>
        <w:t>ّ</w:t>
      </w:r>
      <w:r w:rsidRPr="00E24E20">
        <w:rPr>
          <w:rStyle w:val="2Char"/>
          <w:rFonts w:ascii="Traditional Arabic" w:hAnsi="Traditional Arabic" w:cs="Traditional Arabic" w:hint="cs"/>
          <w:b/>
          <w:bCs/>
          <w:color w:val="auto"/>
          <w:sz w:val="32"/>
          <w:szCs w:val="32"/>
          <w:u w:val="single"/>
          <w:rtl/>
        </w:rPr>
        <w:t>مي الأونروا</w:t>
      </w:r>
      <w:r>
        <w:rPr>
          <w:rStyle w:val="2Char"/>
          <w:rFonts w:ascii="Traditional Arabic" w:hAnsi="Traditional Arabic" w:cs="Traditional Arabic" w:hint="cs"/>
          <w:color w:val="auto"/>
          <w:sz w:val="32"/>
          <w:szCs w:val="32"/>
          <w:rtl/>
        </w:rPr>
        <w:t xml:space="preserve">: </w:t>
      </w:r>
      <w:r w:rsidR="007354E2">
        <w:rPr>
          <w:rStyle w:val="2Char"/>
          <w:rFonts w:ascii="Traditional Arabic" w:hAnsi="Traditional Arabic" w:cs="Traditional Arabic" w:hint="cs"/>
          <w:color w:val="auto"/>
          <w:sz w:val="32"/>
          <w:szCs w:val="32"/>
          <w:rtl/>
        </w:rPr>
        <w:t>يضع الات</w:t>
      </w:r>
      <w:r w:rsidR="000B5B04">
        <w:rPr>
          <w:rStyle w:val="2Char"/>
          <w:rFonts w:ascii="Traditional Arabic" w:hAnsi="Traditional Arabic" w:cs="Traditional Arabic" w:hint="cs"/>
          <w:color w:val="auto"/>
          <w:sz w:val="32"/>
          <w:szCs w:val="32"/>
          <w:rtl/>
        </w:rPr>
        <w:t>ّ</w:t>
      </w:r>
      <w:r w:rsidR="007354E2">
        <w:rPr>
          <w:rStyle w:val="2Char"/>
          <w:rFonts w:ascii="Traditional Arabic" w:hAnsi="Traditional Arabic" w:cs="Traditional Arabic" w:hint="cs"/>
          <w:color w:val="auto"/>
          <w:sz w:val="32"/>
          <w:szCs w:val="32"/>
          <w:rtl/>
        </w:rPr>
        <w:t>حاد ضمن أولوي</w:t>
      </w:r>
      <w:r w:rsidR="000B5B04">
        <w:rPr>
          <w:rStyle w:val="2Char"/>
          <w:rFonts w:ascii="Traditional Arabic" w:hAnsi="Traditional Arabic" w:cs="Traditional Arabic" w:hint="cs"/>
          <w:color w:val="auto"/>
          <w:sz w:val="32"/>
          <w:szCs w:val="32"/>
          <w:rtl/>
        </w:rPr>
        <w:t>ّ</w:t>
      </w:r>
      <w:r w:rsidR="007354E2">
        <w:rPr>
          <w:rStyle w:val="2Char"/>
          <w:rFonts w:ascii="Traditional Arabic" w:hAnsi="Traditional Arabic" w:cs="Traditional Arabic" w:hint="cs"/>
          <w:color w:val="auto"/>
          <w:sz w:val="32"/>
          <w:szCs w:val="32"/>
          <w:rtl/>
        </w:rPr>
        <w:t xml:space="preserve">اته </w:t>
      </w:r>
      <w:r>
        <w:rPr>
          <w:rStyle w:val="2Char"/>
          <w:rFonts w:ascii="Traditional Arabic" w:hAnsi="Traditional Arabic" w:cs="Traditional Arabic" w:hint="cs"/>
          <w:color w:val="auto"/>
          <w:sz w:val="32"/>
          <w:szCs w:val="32"/>
          <w:rtl/>
        </w:rPr>
        <w:t>إلغاء قرار الأونروا بمنع تعليم مادتي تاريخ وجغرافيا فلسطين، وتشكيل جبهة ضاغطة من عموم الموظ</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فين في الدول </w:t>
      </w:r>
      <w:proofErr w:type="gramStart"/>
      <w:r>
        <w:rPr>
          <w:rStyle w:val="2Char"/>
          <w:rFonts w:ascii="Traditional Arabic" w:hAnsi="Traditional Arabic" w:cs="Traditional Arabic" w:hint="cs"/>
          <w:color w:val="auto"/>
          <w:sz w:val="32"/>
          <w:szCs w:val="32"/>
          <w:rtl/>
        </w:rPr>
        <w:t>( ال</w:t>
      </w:r>
      <w:r w:rsidR="007354E2">
        <w:rPr>
          <w:rStyle w:val="2Char"/>
          <w:rFonts w:ascii="Traditional Arabic" w:hAnsi="Traditional Arabic" w:cs="Traditional Arabic" w:hint="cs"/>
          <w:color w:val="auto"/>
          <w:sz w:val="32"/>
          <w:szCs w:val="32"/>
          <w:rtl/>
        </w:rPr>
        <w:t>أ</w:t>
      </w:r>
      <w:r>
        <w:rPr>
          <w:rStyle w:val="2Char"/>
          <w:rFonts w:ascii="Traditional Arabic" w:hAnsi="Traditional Arabic" w:cs="Traditional Arabic" w:hint="cs"/>
          <w:color w:val="auto"/>
          <w:sz w:val="32"/>
          <w:szCs w:val="32"/>
          <w:rtl/>
        </w:rPr>
        <w:t>ردن</w:t>
      </w:r>
      <w:proofErr w:type="gramEnd"/>
      <w:r>
        <w:rPr>
          <w:rStyle w:val="2Char"/>
          <w:rFonts w:ascii="Traditional Arabic" w:hAnsi="Traditional Arabic" w:cs="Traditional Arabic" w:hint="cs"/>
          <w:color w:val="auto"/>
          <w:sz w:val="32"/>
          <w:szCs w:val="32"/>
          <w:rtl/>
        </w:rPr>
        <w:t>، فلسطين، لبنان، سوري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ا) من أجل ذلك.</w:t>
      </w:r>
    </w:p>
    <w:p w14:paraId="3A8CFD00" w14:textId="69421436" w:rsidR="00C721E3" w:rsidRDefault="00506F9D"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المعل</w:t>
      </w:r>
      <w:r w:rsidR="000B5B04">
        <w:rPr>
          <w:rStyle w:val="2Char"/>
          <w:rFonts w:ascii="Traditional Arabic" w:hAnsi="Traditional Arabic" w:cs="Traditional Arabic" w:hint="cs"/>
          <w:b/>
          <w:bCs/>
          <w:color w:val="auto"/>
          <w:sz w:val="32"/>
          <w:szCs w:val="32"/>
          <w:u w:val="single"/>
          <w:rtl/>
        </w:rPr>
        <w:t>ّ</w:t>
      </w:r>
      <w:r w:rsidRPr="00E24E20">
        <w:rPr>
          <w:rStyle w:val="2Char"/>
          <w:rFonts w:ascii="Traditional Arabic" w:hAnsi="Traditional Arabic" w:cs="Traditional Arabic" w:hint="cs"/>
          <w:b/>
          <w:bCs/>
          <w:color w:val="auto"/>
          <w:sz w:val="32"/>
          <w:szCs w:val="32"/>
          <w:u w:val="single"/>
          <w:rtl/>
        </w:rPr>
        <w:t>مون</w:t>
      </w:r>
      <w:r>
        <w:rPr>
          <w:rStyle w:val="2Char"/>
          <w:rFonts w:ascii="Traditional Arabic" w:hAnsi="Traditional Arabic" w:cs="Traditional Arabic" w:hint="cs"/>
          <w:color w:val="auto"/>
          <w:sz w:val="32"/>
          <w:szCs w:val="32"/>
          <w:rtl/>
        </w:rPr>
        <w:t>:</w:t>
      </w:r>
      <w:r w:rsidR="007354E2">
        <w:rPr>
          <w:rStyle w:val="2Char"/>
          <w:rFonts w:ascii="Traditional Arabic" w:hAnsi="Traditional Arabic" w:cs="Traditional Arabic" w:hint="cs"/>
          <w:color w:val="auto"/>
          <w:sz w:val="32"/>
          <w:szCs w:val="32"/>
          <w:rtl/>
        </w:rPr>
        <w:t xml:space="preserve"> </w:t>
      </w:r>
      <w:r w:rsidR="0042214A">
        <w:rPr>
          <w:rStyle w:val="2Char"/>
          <w:rFonts w:ascii="Traditional Arabic" w:hAnsi="Traditional Arabic" w:cs="Traditional Arabic" w:hint="cs"/>
          <w:color w:val="auto"/>
          <w:sz w:val="32"/>
          <w:szCs w:val="32"/>
          <w:rtl/>
        </w:rPr>
        <w:t>ي</w:t>
      </w:r>
      <w:r w:rsidR="007354E2">
        <w:rPr>
          <w:rStyle w:val="2Char"/>
          <w:rFonts w:ascii="Traditional Arabic" w:hAnsi="Traditional Arabic" w:cs="Traditional Arabic" w:hint="cs"/>
          <w:color w:val="auto"/>
          <w:sz w:val="32"/>
          <w:szCs w:val="32"/>
          <w:rtl/>
        </w:rPr>
        <w:t>عمل</w:t>
      </w:r>
      <w:r w:rsidR="0042214A">
        <w:rPr>
          <w:rStyle w:val="2Char"/>
          <w:rFonts w:ascii="Traditional Arabic" w:hAnsi="Traditional Arabic" w:cs="Traditional Arabic" w:hint="cs"/>
          <w:color w:val="auto"/>
          <w:sz w:val="32"/>
          <w:szCs w:val="32"/>
          <w:rtl/>
        </w:rPr>
        <w:t xml:space="preserve"> المعل</w:t>
      </w:r>
      <w:r w:rsidR="000B5B04">
        <w:rPr>
          <w:rStyle w:val="2Char"/>
          <w:rFonts w:ascii="Traditional Arabic" w:hAnsi="Traditional Arabic" w:cs="Traditional Arabic" w:hint="cs"/>
          <w:color w:val="auto"/>
          <w:sz w:val="32"/>
          <w:szCs w:val="32"/>
          <w:rtl/>
        </w:rPr>
        <w:t>ّ</w:t>
      </w:r>
      <w:r w:rsidR="0042214A">
        <w:rPr>
          <w:rStyle w:val="2Char"/>
          <w:rFonts w:ascii="Traditional Arabic" w:hAnsi="Traditional Arabic" w:cs="Traditional Arabic" w:hint="cs"/>
          <w:color w:val="auto"/>
          <w:sz w:val="32"/>
          <w:szCs w:val="32"/>
          <w:rtl/>
        </w:rPr>
        <w:t>مون</w:t>
      </w:r>
      <w:r w:rsidR="007354E2">
        <w:rPr>
          <w:rStyle w:val="2Char"/>
          <w:rFonts w:ascii="Traditional Arabic" w:hAnsi="Traditional Arabic" w:cs="Traditional Arabic" w:hint="cs"/>
          <w:color w:val="auto"/>
          <w:sz w:val="32"/>
          <w:szCs w:val="32"/>
          <w:rtl/>
        </w:rPr>
        <w:t xml:space="preserve"> على </w:t>
      </w:r>
      <w:r w:rsidR="00C721E3">
        <w:rPr>
          <w:rStyle w:val="2Char"/>
          <w:rFonts w:ascii="Traditional Arabic" w:hAnsi="Traditional Arabic" w:cs="Traditional Arabic" w:hint="cs"/>
          <w:color w:val="auto"/>
          <w:sz w:val="32"/>
          <w:szCs w:val="32"/>
          <w:rtl/>
        </w:rPr>
        <w:t>تعزيز ثقاف</w:t>
      </w:r>
      <w:r>
        <w:rPr>
          <w:rStyle w:val="2Char"/>
          <w:rFonts w:ascii="Traditional Arabic" w:hAnsi="Traditional Arabic" w:cs="Traditional Arabic" w:hint="cs"/>
          <w:color w:val="auto"/>
          <w:sz w:val="32"/>
          <w:szCs w:val="32"/>
          <w:rtl/>
        </w:rPr>
        <w:t>ة الطل</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اب</w:t>
      </w:r>
      <w:r w:rsidR="00C721E3">
        <w:rPr>
          <w:rStyle w:val="2Char"/>
          <w:rFonts w:ascii="Traditional Arabic" w:hAnsi="Traditional Arabic" w:cs="Traditional Arabic" w:hint="cs"/>
          <w:color w:val="auto"/>
          <w:sz w:val="32"/>
          <w:szCs w:val="32"/>
          <w:rtl/>
        </w:rPr>
        <w:t xml:space="preserve"> </w:t>
      </w:r>
      <w:r w:rsidR="007354E2">
        <w:rPr>
          <w:rStyle w:val="2Char"/>
          <w:rFonts w:ascii="Traditional Arabic" w:hAnsi="Traditional Arabic" w:cs="Traditional Arabic" w:hint="cs"/>
          <w:color w:val="auto"/>
          <w:sz w:val="32"/>
          <w:szCs w:val="32"/>
          <w:rtl/>
        </w:rPr>
        <w:t>بمنهج إثرائيّ ومسابقات وأنشطة</w:t>
      </w:r>
      <w:r w:rsidR="00C721E3">
        <w:rPr>
          <w:rStyle w:val="2Char"/>
          <w:rFonts w:ascii="Traditional Arabic" w:hAnsi="Traditional Arabic" w:cs="Traditional Arabic" w:hint="cs"/>
          <w:color w:val="auto"/>
          <w:sz w:val="32"/>
          <w:szCs w:val="32"/>
          <w:rtl/>
        </w:rPr>
        <w:t xml:space="preserve">، ولا ينعكس </w:t>
      </w:r>
      <w:r w:rsidR="007354E2">
        <w:rPr>
          <w:rStyle w:val="2Char"/>
          <w:rFonts w:ascii="Traditional Arabic" w:hAnsi="Traditional Arabic" w:cs="Traditional Arabic" w:hint="cs"/>
          <w:color w:val="auto"/>
          <w:sz w:val="32"/>
          <w:szCs w:val="32"/>
          <w:rtl/>
        </w:rPr>
        <w:t>ذلك</w:t>
      </w:r>
      <w:r w:rsidR="00C721E3">
        <w:rPr>
          <w:rStyle w:val="2Char"/>
          <w:rFonts w:ascii="Traditional Arabic" w:hAnsi="Traditional Arabic" w:cs="Traditional Arabic" w:hint="cs"/>
          <w:color w:val="auto"/>
          <w:sz w:val="32"/>
          <w:szCs w:val="32"/>
          <w:rtl/>
        </w:rPr>
        <w:t xml:space="preserve"> سلب</w:t>
      </w:r>
      <w:r w:rsidR="000B5B04">
        <w:rPr>
          <w:rStyle w:val="2Char"/>
          <w:rFonts w:ascii="Traditional Arabic" w:hAnsi="Traditional Arabic" w:cs="Traditional Arabic" w:hint="cs"/>
          <w:color w:val="auto"/>
          <w:sz w:val="32"/>
          <w:szCs w:val="32"/>
          <w:rtl/>
        </w:rPr>
        <w:t>ً</w:t>
      </w:r>
      <w:r w:rsidR="00C721E3">
        <w:rPr>
          <w:rStyle w:val="2Char"/>
          <w:rFonts w:ascii="Traditional Arabic" w:hAnsi="Traditional Arabic" w:cs="Traditional Arabic" w:hint="cs"/>
          <w:color w:val="auto"/>
          <w:sz w:val="32"/>
          <w:szCs w:val="32"/>
          <w:rtl/>
        </w:rPr>
        <w:t>ا على وظيفتهم.</w:t>
      </w:r>
    </w:p>
    <w:p w14:paraId="4DD2B32E" w14:textId="26EB0CCD" w:rsidR="00221574" w:rsidRDefault="00221574"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أولياء الأمور:</w:t>
      </w:r>
      <w:r w:rsidR="0042214A">
        <w:rPr>
          <w:rStyle w:val="2Char"/>
          <w:rFonts w:ascii="Traditional Arabic" w:hAnsi="Traditional Arabic" w:cs="Traditional Arabic" w:hint="cs"/>
          <w:color w:val="auto"/>
          <w:sz w:val="32"/>
          <w:szCs w:val="32"/>
          <w:rtl/>
        </w:rPr>
        <w:t xml:space="preserve"> القيام</w:t>
      </w:r>
      <w:r>
        <w:rPr>
          <w:rStyle w:val="2Char"/>
          <w:rFonts w:ascii="Traditional Arabic" w:hAnsi="Traditional Arabic" w:cs="Traditional Arabic" w:hint="cs"/>
          <w:color w:val="auto"/>
          <w:sz w:val="32"/>
          <w:szCs w:val="32"/>
          <w:rtl/>
        </w:rPr>
        <w:t xml:space="preserve"> </w:t>
      </w:r>
      <w:r w:rsidR="0042214A">
        <w:rPr>
          <w:rStyle w:val="2Char"/>
          <w:rFonts w:ascii="Traditional Arabic" w:hAnsi="Traditional Arabic" w:cs="Traditional Arabic" w:hint="cs"/>
          <w:color w:val="auto"/>
          <w:sz w:val="32"/>
          <w:szCs w:val="32"/>
          <w:rtl/>
        </w:rPr>
        <w:t>ب</w:t>
      </w:r>
      <w:r>
        <w:rPr>
          <w:rStyle w:val="2Char"/>
          <w:rFonts w:ascii="Traditional Arabic" w:hAnsi="Traditional Arabic" w:cs="Traditional Arabic" w:hint="cs"/>
          <w:color w:val="auto"/>
          <w:sz w:val="32"/>
          <w:szCs w:val="32"/>
          <w:rtl/>
        </w:rPr>
        <w:t>إعداد عريضة ووقفات احتجاجي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ة تطا</w:t>
      </w:r>
      <w:r w:rsidR="0042214A">
        <w:rPr>
          <w:rStyle w:val="2Char"/>
          <w:rFonts w:ascii="Traditional Arabic" w:hAnsi="Traditional Arabic" w:cs="Traditional Arabic" w:hint="cs"/>
          <w:color w:val="auto"/>
          <w:sz w:val="32"/>
          <w:szCs w:val="32"/>
          <w:rtl/>
        </w:rPr>
        <w:t>لب إدارة الأونروا بتعديل القرار، وربطهم بالمؤسسات الثقافيّة.</w:t>
      </w:r>
      <w:r w:rsidR="00EF52A7">
        <w:rPr>
          <w:rStyle w:val="2Char"/>
          <w:rFonts w:ascii="Traditional Arabic" w:hAnsi="Traditional Arabic" w:cs="Traditional Arabic"/>
          <w:color w:val="auto"/>
          <w:sz w:val="32"/>
          <w:szCs w:val="32"/>
        </w:rPr>
        <w:t xml:space="preserve"> </w:t>
      </w:r>
      <w:r w:rsidR="00EF52A7">
        <w:rPr>
          <w:rStyle w:val="2Char"/>
          <w:rFonts w:ascii="Traditional Arabic" w:hAnsi="Traditional Arabic" w:cs="Traditional Arabic" w:hint="cs"/>
          <w:color w:val="auto"/>
          <w:sz w:val="32"/>
          <w:szCs w:val="32"/>
          <w:rtl/>
        </w:rPr>
        <w:t>"</w:t>
      </w:r>
      <w:r w:rsidR="00EF52A7">
        <w:rPr>
          <w:rStyle w:val="2Char"/>
          <w:rFonts w:ascii="Traditional Arabic" w:hAnsi="Traditional Arabic" w:cs="Traditional Arabic" w:hint="cs"/>
          <w:color w:val="auto"/>
          <w:sz w:val="32"/>
          <w:szCs w:val="32"/>
          <w:rtl/>
          <w:lang w:bidi="ar-LB"/>
        </w:rPr>
        <w:t>وتحمّل المسؤولي</w:t>
      </w:r>
      <w:r w:rsidR="000B5B04">
        <w:rPr>
          <w:rStyle w:val="2Char"/>
          <w:rFonts w:ascii="Traditional Arabic" w:hAnsi="Traditional Arabic" w:cs="Traditional Arabic" w:hint="cs"/>
          <w:color w:val="auto"/>
          <w:sz w:val="32"/>
          <w:szCs w:val="32"/>
          <w:rtl/>
          <w:lang w:bidi="ar-LB"/>
        </w:rPr>
        <w:t>ّ</w:t>
      </w:r>
      <w:r w:rsidR="00EF52A7">
        <w:rPr>
          <w:rStyle w:val="2Char"/>
          <w:rFonts w:ascii="Traditional Arabic" w:hAnsi="Traditional Arabic" w:cs="Traditional Arabic" w:hint="cs"/>
          <w:color w:val="auto"/>
          <w:sz w:val="32"/>
          <w:szCs w:val="32"/>
          <w:rtl/>
          <w:lang w:bidi="ar-LB"/>
        </w:rPr>
        <w:t>ة لتوجيه أولادهم للالتحاق ببرامج تأهيلي</w:t>
      </w:r>
      <w:r w:rsidR="000B5B04">
        <w:rPr>
          <w:rStyle w:val="2Char"/>
          <w:rFonts w:ascii="Traditional Arabic" w:hAnsi="Traditional Arabic" w:cs="Traditional Arabic" w:hint="cs"/>
          <w:color w:val="auto"/>
          <w:sz w:val="32"/>
          <w:szCs w:val="32"/>
          <w:rtl/>
          <w:lang w:bidi="ar-LB"/>
        </w:rPr>
        <w:t>ّ</w:t>
      </w:r>
      <w:r w:rsidR="00EF52A7">
        <w:rPr>
          <w:rStyle w:val="2Char"/>
          <w:rFonts w:ascii="Traditional Arabic" w:hAnsi="Traditional Arabic" w:cs="Traditional Arabic" w:hint="cs"/>
          <w:color w:val="auto"/>
          <w:sz w:val="32"/>
          <w:szCs w:val="32"/>
          <w:rtl/>
          <w:lang w:bidi="ar-LB"/>
        </w:rPr>
        <w:t>ة مقدسي</w:t>
      </w:r>
      <w:r w:rsidR="000B5B04">
        <w:rPr>
          <w:rStyle w:val="2Char"/>
          <w:rFonts w:ascii="Traditional Arabic" w:hAnsi="Traditional Arabic" w:cs="Traditional Arabic" w:hint="cs"/>
          <w:color w:val="auto"/>
          <w:sz w:val="32"/>
          <w:szCs w:val="32"/>
          <w:rtl/>
          <w:lang w:bidi="ar-LB"/>
        </w:rPr>
        <w:t>ّ</w:t>
      </w:r>
      <w:r w:rsidR="00EF52A7">
        <w:rPr>
          <w:rStyle w:val="2Char"/>
          <w:rFonts w:ascii="Traditional Arabic" w:hAnsi="Traditional Arabic" w:cs="Traditional Arabic" w:hint="cs"/>
          <w:color w:val="auto"/>
          <w:sz w:val="32"/>
          <w:szCs w:val="32"/>
          <w:rtl/>
          <w:lang w:bidi="ar-LB"/>
        </w:rPr>
        <w:t>ة عبر مؤس</w:t>
      </w:r>
      <w:r w:rsidR="000B5B04">
        <w:rPr>
          <w:rStyle w:val="2Char"/>
          <w:rFonts w:ascii="Traditional Arabic" w:hAnsi="Traditional Arabic" w:cs="Traditional Arabic" w:hint="cs"/>
          <w:color w:val="auto"/>
          <w:sz w:val="32"/>
          <w:szCs w:val="32"/>
          <w:rtl/>
          <w:lang w:bidi="ar-LB"/>
        </w:rPr>
        <w:t>ّ</w:t>
      </w:r>
      <w:r w:rsidR="00EF52A7">
        <w:rPr>
          <w:rStyle w:val="2Char"/>
          <w:rFonts w:ascii="Traditional Arabic" w:hAnsi="Traditional Arabic" w:cs="Traditional Arabic" w:hint="cs"/>
          <w:color w:val="auto"/>
          <w:sz w:val="32"/>
          <w:szCs w:val="32"/>
          <w:rtl/>
          <w:lang w:bidi="ar-LB"/>
        </w:rPr>
        <w:t>سات المجتمع الأهلي"</w:t>
      </w:r>
      <w:r w:rsidR="00EF52A7">
        <w:rPr>
          <w:rStyle w:val="a8"/>
          <w:rFonts w:ascii="Traditional Arabic" w:eastAsiaTheme="majorEastAsia" w:hAnsi="Traditional Arabic" w:cs="Traditional Arabic"/>
          <w:sz w:val="32"/>
          <w:szCs w:val="32"/>
          <w:rtl/>
          <w:lang w:bidi="ar-LB"/>
        </w:rPr>
        <w:footnoteReference w:id="64"/>
      </w:r>
      <w:r w:rsidR="000B5B04">
        <w:rPr>
          <w:rStyle w:val="2Char"/>
          <w:rFonts w:ascii="Traditional Arabic" w:hAnsi="Traditional Arabic" w:cs="Traditional Arabic" w:hint="cs"/>
          <w:color w:val="auto"/>
          <w:sz w:val="32"/>
          <w:szCs w:val="32"/>
          <w:rtl/>
        </w:rPr>
        <w:t>.</w:t>
      </w:r>
    </w:p>
    <w:p w14:paraId="2730BECF" w14:textId="02773546" w:rsidR="00221574" w:rsidRDefault="00221574"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المؤس</w:t>
      </w:r>
      <w:r w:rsidR="000B5B04">
        <w:rPr>
          <w:rStyle w:val="2Char"/>
          <w:rFonts w:ascii="Traditional Arabic" w:hAnsi="Traditional Arabic" w:cs="Traditional Arabic" w:hint="cs"/>
          <w:b/>
          <w:bCs/>
          <w:color w:val="auto"/>
          <w:sz w:val="32"/>
          <w:szCs w:val="32"/>
          <w:u w:val="single"/>
          <w:rtl/>
        </w:rPr>
        <w:t>ّ</w:t>
      </w:r>
      <w:r w:rsidRPr="00E24E20">
        <w:rPr>
          <w:rStyle w:val="2Char"/>
          <w:rFonts w:ascii="Traditional Arabic" w:hAnsi="Traditional Arabic" w:cs="Traditional Arabic" w:hint="cs"/>
          <w:b/>
          <w:bCs/>
          <w:color w:val="auto"/>
          <w:sz w:val="32"/>
          <w:szCs w:val="32"/>
          <w:u w:val="single"/>
          <w:rtl/>
        </w:rPr>
        <w:t>سات الرسمي</w:t>
      </w:r>
      <w:r w:rsidR="000B5B04">
        <w:rPr>
          <w:rStyle w:val="2Char"/>
          <w:rFonts w:ascii="Traditional Arabic" w:hAnsi="Traditional Arabic" w:cs="Traditional Arabic" w:hint="cs"/>
          <w:b/>
          <w:bCs/>
          <w:color w:val="auto"/>
          <w:sz w:val="32"/>
          <w:szCs w:val="32"/>
          <w:u w:val="single"/>
          <w:rtl/>
        </w:rPr>
        <w:t>ّ</w:t>
      </w:r>
      <w:r w:rsidRPr="00E24E20">
        <w:rPr>
          <w:rStyle w:val="2Char"/>
          <w:rFonts w:ascii="Traditional Arabic" w:hAnsi="Traditional Arabic" w:cs="Traditional Arabic" w:hint="cs"/>
          <w:b/>
          <w:bCs/>
          <w:color w:val="auto"/>
          <w:sz w:val="32"/>
          <w:szCs w:val="32"/>
          <w:u w:val="single"/>
          <w:rtl/>
        </w:rPr>
        <w:t>ة:</w:t>
      </w:r>
      <w:r>
        <w:rPr>
          <w:rStyle w:val="2Char"/>
          <w:rFonts w:ascii="Traditional Arabic" w:hAnsi="Traditional Arabic" w:cs="Traditional Arabic" w:hint="cs"/>
          <w:color w:val="auto"/>
          <w:sz w:val="32"/>
          <w:szCs w:val="32"/>
          <w:rtl/>
        </w:rPr>
        <w:t xml:space="preserve"> توظيف علاقاتها مع القوى والأحزاب اللبنانية للضغط على الأ</w:t>
      </w:r>
      <w:r w:rsidR="000B5B04">
        <w:rPr>
          <w:rStyle w:val="2Char"/>
          <w:rFonts w:ascii="Traditional Arabic" w:hAnsi="Traditional Arabic" w:cs="Traditional Arabic" w:hint="cs"/>
          <w:color w:val="auto"/>
          <w:sz w:val="32"/>
          <w:szCs w:val="32"/>
          <w:rtl/>
        </w:rPr>
        <w:t>و</w:t>
      </w:r>
      <w:r>
        <w:rPr>
          <w:rStyle w:val="2Char"/>
          <w:rFonts w:ascii="Traditional Arabic" w:hAnsi="Traditional Arabic" w:cs="Traditional Arabic" w:hint="cs"/>
          <w:color w:val="auto"/>
          <w:sz w:val="32"/>
          <w:szCs w:val="32"/>
          <w:rtl/>
        </w:rPr>
        <w:t>نروا لتعديل قرارها. وإقامة أنشطة تستهدف شريحة الطلاب تعزز ثقافتهم المقدسي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ة بعيد</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ا عن المشهد وال</w:t>
      </w:r>
      <w:r w:rsidR="00C721E3">
        <w:rPr>
          <w:rStyle w:val="2Char"/>
          <w:rFonts w:ascii="Traditional Arabic" w:hAnsi="Traditional Arabic" w:cs="Traditional Arabic" w:hint="cs"/>
          <w:color w:val="auto"/>
          <w:sz w:val="32"/>
          <w:szCs w:val="32"/>
          <w:rtl/>
        </w:rPr>
        <w:t>خ</w:t>
      </w:r>
      <w:r>
        <w:rPr>
          <w:rStyle w:val="2Char"/>
          <w:rFonts w:ascii="Traditional Arabic" w:hAnsi="Traditional Arabic" w:cs="Traditional Arabic" w:hint="cs"/>
          <w:color w:val="auto"/>
          <w:sz w:val="32"/>
          <w:szCs w:val="32"/>
          <w:rtl/>
        </w:rPr>
        <w:t>لاف السياسي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w:t>
      </w:r>
    </w:p>
    <w:p w14:paraId="1414CF89" w14:textId="1455ADBC" w:rsidR="00C721E3" w:rsidRDefault="00C721E3"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مراكز الأبحاث</w:t>
      </w:r>
      <w:r>
        <w:rPr>
          <w:rStyle w:val="2Char"/>
          <w:rFonts w:ascii="Traditional Arabic" w:hAnsi="Traditional Arabic" w:cs="Traditional Arabic" w:hint="cs"/>
          <w:color w:val="auto"/>
          <w:sz w:val="32"/>
          <w:szCs w:val="32"/>
          <w:rtl/>
        </w:rPr>
        <w:t>: إعداد دراسات بحثي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ة تقيس الواقع الثقافي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الفلسطيني عموم</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ا</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والمقدسي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خصوص</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ا، وسبل النهوض به.</w:t>
      </w:r>
    </w:p>
    <w:p w14:paraId="7D6A876B" w14:textId="64DA60E0" w:rsidR="00C721E3" w:rsidRDefault="000B5B04" w:rsidP="00221574">
      <w:pPr>
        <w:pStyle w:val="a4"/>
        <w:numPr>
          <w:ilvl w:val="0"/>
          <w:numId w:val="13"/>
        </w:numPr>
        <w:rPr>
          <w:rStyle w:val="2Char"/>
          <w:rFonts w:ascii="Traditional Arabic" w:hAnsi="Traditional Arabic" w:cs="Traditional Arabic"/>
          <w:color w:val="auto"/>
          <w:sz w:val="32"/>
          <w:szCs w:val="32"/>
        </w:rPr>
      </w:pPr>
      <w:r>
        <w:rPr>
          <w:rStyle w:val="2Char"/>
          <w:rFonts w:ascii="Traditional Arabic" w:hAnsi="Traditional Arabic" w:cs="Traditional Arabic" w:hint="cs"/>
          <w:b/>
          <w:bCs/>
          <w:color w:val="auto"/>
          <w:sz w:val="32"/>
          <w:szCs w:val="32"/>
          <w:u w:val="single"/>
          <w:rtl/>
        </w:rPr>
        <w:t>الإ</w:t>
      </w:r>
      <w:r w:rsidR="00C721E3" w:rsidRPr="00E24E20">
        <w:rPr>
          <w:rStyle w:val="2Char"/>
          <w:rFonts w:ascii="Traditional Arabic" w:hAnsi="Traditional Arabic" w:cs="Traditional Arabic" w:hint="cs"/>
          <w:b/>
          <w:bCs/>
          <w:color w:val="auto"/>
          <w:sz w:val="32"/>
          <w:szCs w:val="32"/>
          <w:u w:val="single"/>
          <w:rtl/>
        </w:rPr>
        <w:t>علام والصحافة</w:t>
      </w:r>
      <w:r w:rsidR="00C721E3">
        <w:rPr>
          <w:rStyle w:val="2Char"/>
          <w:rFonts w:ascii="Traditional Arabic" w:hAnsi="Traditional Arabic" w:cs="Traditional Arabic" w:hint="cs"/>
          <w:color w:val="auto"/>
          <w:sz w:val="32"/>
          <w:szCs w:val="32"/>
          <w:rtl/>
        </w:rPr>
        <w:t>: إثرا</w:t>
      </w:r>
      <w:r w:rsidR="0042214A">
        <w:rPr>
          <w:rStyle w:val="2Char"/>
          <w:rFonts w:ascii="Traditional Arabic" w:hAnsi="Traditional Arabic" w:cs="Traditional Arabic" w:hint="cs"/>
          <w:color w:val="auto"/>
          <w:sz w:val="32"/>
          <w:szCs w:val="32"/>
          <w:rtl/>
        </w:rPr>
        <w:t>ء</w:t>
      </w:r>
      <w:r w:rsidR="00C721E3">
        <w:rPr>
          <w:rStyle w:val="2Char"/>
          <w:rFonts w:ascii="Traditional Arabic" w:hAnsi="Traditional Arabic" w:cs="Traditional Arabic" w:hint="cs"/>
          <w:color w:val="auto"/>
          <w:sz w:val="32"/>
          <w:szCs w:val="32"/>
          <w:rtl/>
        </w:rPr>
        <w:t xml:space="preserve"> المواقع بمواد عن القدس بأسلوب فعّال وجذاب.</w:t>
      </w:r>
    </w:p>
    <w:p w14:paraId="7ADA0D1A" w14:textId="6B1A4142" w:rsidR="00C721E3" w:rsidRDefault="00C721E3"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 xml:space="preserve">خبراء مواقع التواصل </w:t>
      </w:r>
      <w:proofErr w:type="spellStart"/>
      <w:r w:rsidRPr="00E24E20">
        <w:rPr>
          <w:rStyle w:val="2Char"/>
          <w:rFonts w:ascii="Traditional Arabic" w:hAnsi="Traditional Arabic" w:cs="Traditional Arabic" w:hint="cs"/>
          <w:b/>
          <w:bCs/>
          <w:color w:val="auto"/>
          <w:sz w:val="32"/>
          <w:szCs w:val="32"/>
          <w:u w:val="single"/>
          <w:rtl/>
        </w:rPr>
        <w:t>والسوشل</w:t>
      </w:r>
      <w:proofErr w:type="spellEnd"/>
      <w:r w:rsidRPr="00E24E20">
        <w:rPr>
          <w:rStyle w:val="2Char"/>
          <w:rFonts w:ascii="Traditional Arabic" w:hAnsi="Traditional Arabic" w:cs="Traditional Arabic" w:hint="cs"/>
          <w:b/>
          <w:bCs/>
          <w:color w:val="auto"/>
          <w:sz w:val="32"/>
          <w:szCs w:val="32"/>
          <w:u w:val="single"/>
          <w:rtl/>
        </w:rPr>
        <w:t xml:space="preserve"> ميديا</w:t>
      </w:r>
      <w:r>
        <w:rPr>
          <w:rStyle w:val="2Char"/>
          <w:rFonts w:ascii="Traditional Arabic" w:hAnsi="Traditional Arabic" w:cs="Traditional Arabic" w:hint="cs"/>
          <w:color w:val="auto"/>
          <w:sz w:val="32"/>
          <w:szCs w:val="32"/>
          <w:rtl/>
        </w:rPr>
        <w:t>:</w:t>
      </w:r>
      <w:r w:rsidR="006079E9">
        <w:rPr>
          <w:rStyle w:val="2Char"/>
          <w:rFonts w:ascii="Traditional Arabic" w:hAnsi="Traditional Arabic" w:cs="Traditional Arabic" w:hint="cs"/>
          <w:color w:val="auto"/>
          <w:sz w:val="32"/>
          <w:szCs w:val="32"/>
          <w:rtl/>
        </w:rPr>
        <w:t xml:space="preserve"> </w:t>
      </w:r>
      <w:r w:rsidR="008D462C">
        <w:rPr>
          <w:rStyle w:val="2Char"/>
          <w:rFonts w:ascii="Traditional Arabic" w:hAnsi="Traditional Arabic" w:cs="Traditional Arabic" w:hint="cs"/>
          <w:color w:val="auto"/>
          <w:sz w:val="32"/>
          <w:szCs w:val="32"/>
          <w:rtl/>
        </w:rPr>
        <w:t>"</w:t>
      </w:r>
      <w:r w:rsidR="006079E9">
        <w:rPr>
          <w:rStyle w:val="2Char"/>
          <w:rFonts w:ascii="Traditional Arabic" w:hAnsi="Traditional Arabic" w:cs="Traditional Arabic" w:hint="cs"/>
          <w:color w:val="auto"/>
          <w:sz w:val="32"/>
          <w:szCs w:val="32"/>
          <w:rtl/>
        </w:rPr>
        <w:t>التسويق للثقافة المقدسية على مواقع التواصل بحرفية ومهنية وأسلوب جذ</w:t>
      </w:r>
      <w:r w:rsidR="000B5B04">
        <w:rPr>
          <w:rStyle w:val="2Char"/>
          <w:rFonts w:ascii="Traditional Arabic" w:hAnsi="Traditional Arabic" w:cs="Traditional Arabic" w:hint="cs"/>
          <w:color w:val="auto"/>
          <w:sz w:val="32"/>
          <w:szCs w:val="32"/>
          <w:rtl/>
        </w:rPr>
        <w:t>ّ</w:t>
      </w:r>
      <w:r w:rsidR="006079E9">
        <w:rPr>
          <w:rStyle w:val="2Char"/>
          <w:rFonts w:ascii="Traditional Arabic" w:hAnsi="Traditional Arabic" w:cs="Traditional Arabic" w:hint="cs"/>
          <w:color w:val="auto"/>
          <w:sz w:val="32"/>
          <w:szCs w:val="32"/>
          <w:rtl/>
        </w:rPr>
        <w:t>اب</w:t>
      </w:r>
      <w:r w:rsidR="008D462C">
        <w:rPr>
          <w:rStyle w:val="2Char"/>
          <w:rFonts w:ascii="Traditional Arabic" w:hAnsi="Traditional Arabic" w:cs="Traditional Arabic" w:hint="cs"/>
          <w:color w:val="auto"/>
          <w:sz w:val="32"/>
          <w:szCs w:val="32"/>
          <w:rtl/>
        </w:rPr>
        <w:t>"</w:t>
      </w:r>
      <w:r w:rsidR="008D462C">
        <w:rPr>
          <w:rStyle w:val="a8"/>
          <w:rFonts w:ascii="Traditional Arabic" w:eastAsiaTheme="majorEastAsia" w:hAnsi="Traditional Arabic" w:cs="Traditional Arabic"/>
          <w:sz w:val="32"/>
          <w:szCs w:val="32"/>
          <w:rtl/>
        </w:rPr>
        <w:footnoteReference w:id="65"/>
      </w:r>
      <w:r w:rsidR="006079E9">
        <w:rPr>
          <w:rStyle w:val="2Char"/>
          <w:rFonts w:ascii="Traditional Arabic" w:hAnsi="Traditional Arabic" w:cs="Traditional Arabic" w:hint="cs"/>
          <w:color w:val="auto"/>
          <w:sz w:val="32"/>
          <w:szCs w:val="32"/>
          <w:rtl/>
        </w:rPr>
        <w:t>، وبطرق ووسائل تزيد من أعداد المشاهدين من الطلاب والطالبات، وتكون محط</w:t>
      </w:r>
      <w:r w:rsidR="000B5B04">
        <w:rPr>
          <w:rStyle w:val="2Char"/>
          <w:rFonts w:ascii="Traditional Arabic" w:hAnsi="Traditional Arabic" w:cs="Traditional Arabic" w:hint="cs"/>
          <w:color w:val="auto"/>
          <w:sz w:val="32"/>
          <w:szCs w:val="32"/>
          <w:rtl/>
        </w:rPr>
        <w:t>ّ</w:t>
      </w:r>
      <w:r w:rsidR="006079E9">
        <w:rPr>
          <w:rStyle w:val="2Char"/>
          <w:rFonts w:ascii="Traditional Arabic" w:hAnsi="Traditional Arabic" w:cs="Traditional Arabic" w:hint="cs"/>
          <w:color w:val="auto"/>
          <w:sz w:val="32"/>
          <w:szCs w:val="32"/>
          <w:rtl/>
        </w:rPr>
        <w:t xml:space="preserve"> اهتمامهم.</w:t>
      </w:r>
    </w:p>
    <w:p w14:paraId="1A359AC1" w14:textId="77777777" w:rsidR="006079E9" w:rsidRDefault="006079E9" w:rsidP="00E24E20">
      <w:pPr>
        <w:pStyle w:val="a4"/>
        <w:numPr>
          <w:ilvl w:val="0"/>
          <w:numId w:val="13"/>
        </w:numPr>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المؤسسات المجتمعية:</w:t>
      </w:r>
      <w:r>
        <w:rPr>
          <w:rStyle w:val="2Char"/>
          <w:rFonts w:ascii="Traditional Arabic" w:hAnsi="Traditional Arabic" w:cs="Traditional Arabic" w:hint="cs"/>
          <w:color w:val="auto"/>
          <w:sz w:val="32"/>
          <w:szCs w:val="32"/>
          <w:rtl/>
        </w:rPr>
        <w:t xml:space="preserve"> </w:t>
      </w:r>
      <w:r w:rsidR="00B9599C">
        <w:rPr>
          <w:rStyle w:val="2Char"/>
          <w:rFonts w:ascii="Traditional Arabic" w:hAnsi="Traditional Arabic" w:cs="Traditional Arabic" w:hint="cs"/>
          <w:color w:val="auto"/>
          <w:sz w:val="32"/>
          <w:szCs w:val="32"/>
          <w:rtl/>
        </w:rPr>
        <w:t>تقييم منهجيّة</w:t>
      </w:r>
      <w:r>
        <w:rPr>
          <w:rStyle w:val="2Char"/>
          <w:rFonts w:ascii="Traditional Arabic" w:hAnsi="Traditional Arabic" w:cs="Traditional Arabic" w:hint="cs"/>
          <w:color w:val="auto"/>
          <w:sz w:val="32"/>
          <w:szCs w:val="32"/>
          <w:rtl/>
        </w:rPr>
        <w:t xml:space="preserve"> عملها </w:t>
      </w:r>
      <w:r w:rsidR="00B9599C">
        <w:rPr>
          <w:rStyle w:val="2Char"/>
          <w:rFonts w:ascii="Traditional Arabic" w:hAnsi="Traditional Arabic" w:cs="Traditional Arabic" w:hint="cs"/>
          <w:color w:val="auto"/>
          <w:sz w:val="32"/>
          <w:szCs w:val="32"/>
          <w:rtl/>
        </w:rPr>
        <w:t>وتأثيرها</w:t>
      </w:r>
      <w:r>
        <w:rPr>
          <w:rStyle w:val="2Char"/>
          <w:rFonts w:ascii="Traditional Arabic" w:hAnsi="Traditional Arabic" w:cs="Traditional Arabic" w:hint="cs"/>
          <w:color w:val="auto"/>
          <w:sz w:val="32"/>
          <w:szCs w:val="32"/>
          <w:rtl/>
        </w:rPr>
        <w:t xml:space="preserve">، وتجديد برامجها وتنويع أساليبها، والعمل </w:t>
      </w:r>
      <w:proofErr w:type="gramStart"/>
      <w:r>
        <w:rPr>
          <w:rStyle w:val="2Char"/>
          <w:rFonts w:ascii="Traditional Arabic" w:hAnsi="Traditional Arabic" w:cs="Traditional Arabic" w:hint="cs"/>
          <w:color w:val="auto"/>
          <w:sz w:val="32"/>
          <w:szCs w:val="32"/>
          <w:rtl/>
        </w:rPr>
        <w:t xml:space="preserve">باحترافية </w:t>
      </w:r>
      <w:r w:rsidR="00E24E20">
        <w:rPr>
          <w:rStyle w:val="2Char"/>
          <w:rFonts w:ascii="Traditional Arabic" w:hAnsi="Traditional Arabic" w:cs="Traditional Arabic" w:hint="cs"/>
          <w:color w:val="auto"/>
          <w:sz w:val="32"/>
          <w:szCs w:val="32"/>
          <w:rtl/>
        </w:rPr>
        <w:t>.</w:t>
      </w:r>
      <w:proofErr w:type="gramEnd"/>
    </w:p>
    <w:p w14:paraId="157E9EC8" w14:textId="694665AE" w:rsidR="00966505" w:rsidRDefault="00966505"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المؤسسات التخصصيّة</w:t>
      </w:r>
      <w:r>
        <w:rPr>
          <w:rStyle w:val="2Char"/>
          <w:rFonts w:ascii="Traditional Arabic" w:hAnsi="Traditional Arabic" w:cs="Traditional Arabic" w:hint="cs"/>
          <w:color w:val="auto"/>
          <w:sz w:val="32"/>
          <w:szCs w:val="32"/>
          <w:rtl/>
        </w:rPr>
        <w:t xml:space="preserve">: </w:t>
      </w:r>
      <w:r w:rsidR="006A6ECF">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إطلاق برامج "</w:t>
      </w:r>
      <w:r w:rsidR="00B9599C">
        <w:rPr>
          <w:rStyle w:val="2Char"/>
          <w:rFonts w:ascii="Traditional Arabic" w:hAnsi="Traditional Arabic" w:cs="Traditional Arabic" w:hint="cs"/>
          <w:color w:val="auto"/>
          <w:sz w:val="32"/>
          <w:szCs w:val="32"/>
          <w:rtl/>
        </w:rPr>
        <w:t>سفراء القدس في المخيمات</w:t>
      </w:r>
      <w:r>
        <w:rPr>
          <w:rStyle w:val="2Char"/>
          <w:rFonts w:ascii="Traditional Arabic" w:hAnsi="Traditional Arabic" w:cs="Traditional Arabic" w:hint="cs"/>
          <w:color w:val="auto"/>
          <w:sz w:val="32"/>
          <w:szCs w:val="32"/>
          <w:rtl/>
        </w:rPr>
        <w:t>"، والعمل وفق خطة</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وتأمين الدعم</w:t>
      </w:r>
      <w:r w:rsidR="00B9599C">
        <w:rPr>
          <w:rStyle w:val="2Char"/>
          <w:rFonts w:ascii="Traditional Arabic" w:hAnsi="Traditional Arabic" w:cs="Traditional Arabic" w:hint="cs"/>
          <w:color w:val="auto"/>
          <w:sz w:val="32"/>
          <w:szCs w:val="32"/>
          <w:rtl/>
        </w:rPr>
        <w:t xml:space="preserve"> الم</w:t>
      </w:r>
      <w:r>
        <w:rPr>
          <w:rStyle w:val="2Char"/>
          <w:rFonts w:ascii="Traditional Arabic" w:hAnsi="Traditional Arabic" w:cs="Traditional Arabic" w:hint="cs"/>
          <w:color w:val="auto"/>
          <w:sz w:val="32"/>
          <w:szCs w:val="32"/>
          <w:rtl/>
        </w:rPr>
        <w:t>الي لها</w:t>
      </w:r>
      <w:r w:rsidR="006A6ECF">
        <w:rPr>
          <w:rStyle w:val="2Char"/>
          <w:rFonts w:ascii="Traditional Arabic" w:hAnsi="Traditional Arabic" w:cs="Traditional Arabic" w:hint="cs"/>
          <w:color w:val="auto"/>
          <w:sz w:val="32"/>
          <w:szCs w:val="32"/>
          <w:rtl/>
        </w:rPr>
        <w:t>"</w:t>
      </w:r>
      <w:r w:rsidR="006A6ECF">
        <w:rPr>
          <w:rStyle w:val="a8"/>
          <w:rFonts w:ascii="Traditional Arabic" w:eastAsiaTheme="majorEastAsia" w:hAnsi="Traditional Arabic" w:cs="Traditional Arabic"/>
          <w:sz w:val="32"/>
          <w:szCs w:val="32"/>
          <w:rtl/>
        </w:rPr>
        <w:footnoteReference w:id="66"/>
      </w:r>
      <w:r>
        <w:rPr>
          <w:rStyle w:val="2Char"/>
          <w:rFonts w:ascii="Traditional Arabic" w:hAnsi="Traditional Arabic" w:cs="Traditional Arabic" w:hint="cs"/>
          <w:color w:val="auto"/>
          <w:sz w:val="32"/>
          <w:szCs w:val="32"/>
          <w:rtl/>
        </w:rPr>
        <w:t>.</w:t>
      </w:r>
    </w:p>
    <w:p w14:paraId="359E08C4" w14:textId="3AEAE5DD" w:rsidR="006079E9" w:rsidRDefault="006079E9" w:rsidP="000B5B04">
      <w:pPr>
        <w:pStyle w:val="a4"/>
        <w:numPr>
          <w:ilvl w:val="0"/>
          <w:numId w:val="13"/>
        </w:numPr>
        <w:jc w:val="both"/>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المجتمع الفلسطيني في لبنان</w:t>
      </w:r>
      <w:r>
        <w:rPr>
          <w:rStyle w:val="2Char"/>
          <w:rFonts w:ascii="Traditional Arabic" w:hAnsi="Traditional Arabic" w:cs="Traditional Arabic" w:hint="cs"/>
          <w:color w:val="auto"/>
          <w:sz w:val="32"/>
          <w:szCs w:val="32"/>
          <w:rtl/>
        </w:rPr>
        <w:t>: هو منقسم سياسي</w:t>
      </w:r>
      <w:r w:rsidR="000B5B04">
        <w:rPr>
          <w:rStyle w:val="2Char"/>
          <w:rFonts w:ascii="Traditional Arabic" w:hAnsi="Traditional Arabic" w:cs="Traditional Arabic" w:hint="cs"/>
          <w:color w:val="auto"/>
          <w:sz w:val="32"/>
          <w:szCs w:val="32"/>
          <w:rtl/>
        </w:rPr>
        <w:t>ًّا إلا أنّه</w:t>
      </w:r>
      <w:r>
        <w:rPr>
          <w:rStyle w:val="2Char"/>
          <w:rFonts w:ascii="Traditional Arabic" w:hAnsi="Traditional Arabic" w:cs="Traditional Arabic" w:hint="cs"/>
          <w:color w:val="auto"/>
          <w:sz w:val="32"/>
          <w:szCs w:val="32"/>
          <w:rtl/>
        </w:rPr>
        <w:t xml:space="preserve"> </w:t>
      </w:r>
      <w:r w:rsidR="007C14E1">
        <w:rPr>
          <w:rStyle w:val="2Char"/>
          <w:rFonts w:ascii="Traditional Arabic" w:hAnsi="Traditional Arabic" w:cs="Traditional Arabic" w:hint="cs"/>
          <w:color w:val="auto"/>
          <w:sz w:val="32"/>
          <w:szCs w:val="32"/>
          <w:rtl/>
        </w:rPr>
        <w:t>مُحب</w:t>
      </w:r>
      <w:r>
        <w:rPr>
          <w:rStyle w:val="2Char"/>
          <w:rFonts w:ascii="Traditional Arabic" w:hAnsi="Traditional Arabic" w:cs="Traditional Arabic" w:hint="cs"/>
          <w:color w:val="auto"/>
          <w:sz w:val="32"/>
          <w:szCs w:val="32"/>
          <w:rtl/>
        </w:rPr>
        <w:t xml:space="preserve"> لوطنه</w:t>
      </w:r>
      <w:r w:rsidR="000B5B04">
        <w:rPr>
          <w:rStyle w:val="2Char"/>
          <w:rFonts w:ascii="Traditional Arabic" w:hAnsi="Traditional Arabic" w:cs="Traditional Arabic" w:hint="cs"/>
          <w:color w:val="auto"/>
          <w:sz w:val="32"/>
          <w:szCs w:val="32"/>
          <w:rtl/>
        </w:rPr>
        <w:t>،</w:t>
      </w:r>
      <w:r w:rsidR="007C14E1">
        <w:rPr>
          <w:rStyle w:val="2Char"/>
          <w:rFonts w:ascii="Traditional Arabic" w:hAnsi="Traditional Arabic" w:cs="Traditional Arabic" w:hint="cs"/>
          <w:color w:val="auto"/>
          <w:sz w:val="32"/>
          <w:szCs w:val="32"/>
          <w:rtl/>
        </w:rPr>
        <w:t xml:space="preserve"> و</w:t>
      </w:r>
      <w:r w:rsidR="0042214A">
        <w:rPr>
          <w:rStyle w:val="2Char"/>
          <w:rFonts w:ascii="Traditional Arabic" w:hAnsi="Traditional Arabic" w:cs="Traditional Arabic" w:hint="cs"/>
          <w:color w:val="auto"/>
          <w:sz w:val="32"/>
          <w:szCs w:val="32"/>
          <w:rtl/>
        </w:rPr>
        <w:t>عليه</w:t>
      </w:r>
      <w:r>
        <w:rPr>
          <w:rStyle w:val="2Char"/>
          <w:rFonts w:ascii="Traditional Arabic" w:hAnsi="Traditional Arabic" w:cs="Traditional Arabic" w:hint="cs"/>
          <w:color w:val="auto"/>
          <w:sz w:val="32"/>
          <w:szCs w:val="32"/>
          <w:rtl/>
        </w:rPr>
        <w:t xml:space="preserve"> بذل الوسع في إيجاد أطر جامعة</w:t>
      </w:r>
      <w:r w:rsidR="008D462C">
        <w:rPr>
          <w:rStyle w:val="2Char"/>
          <w:rFonts w:ascii="Traditional Arabic" w:hAnsi="Traditional Arabic" w:cs="Traditional Arabic" w:hint="cs"/>
          <w:color w:val="auto"/>
          <w:sz w:val="32"/>
          <w:szCs w:val="32"/>
          <w:rtl/>
        </w:rPr>
        <w:t xml:space="preserve"> تُ</w:t>
      </w:r>
      <w:r w:rsidR="007C14E1">
        <w:rPr>
          <w:rStyle w:val="2Char"/>
          <w:rFonts w:ascii="Traditional Arabic" w:hAnsi="Traditional Arabic" w:cs="Traditional Arabic" w:hint="cs"/>
          <w:color w:val="auto"/>
          <w:sz w:val="32"/>
          <w:szCs w:val="32"/>
          <w:rtl/>
        </w:rPr>
        <w:t>وح</w:t>
      </w:r>
      <w:r w:rsidR="000B5B04">
        <w:rPr>
          <w:rStyle w:val="2Char"/>
          <w:rFonts w:ascii="Traditional Arabic" w:hAnsi="Traditional Arabic" w:cs="Traditional Arabic" w:hint="cs"/>
          <w:color w:val="auto"/>
          <w:sz w:val="32"/>
          <w:szCs w:val="32"/>
          <w:rtl/>
        </w:rPr>
        <w:t>ّ</w:t>
      </w:r>
      <w:r w:rsidR="007C14E1">
        <w:rPr>
          <w:rStyle w:val="2Char"/>
          <w:rFonts w:ascii="Traditional Arabic" w:hAnsi="Traditional Arabic" w:cs="Traditional Arabic" w:hint="cs"/>
          <w:color w:val="auto"/>
          <w:sz w:val="32"/>
          <w:szCs w:val="32"/>
          <w:rtl/>
        </w:rPr>
        <w:t>د</w:t>
      </w:r>
      <w:r>
        <w:rPr>
          <w:rStyle w:val="2Char"/>
          <w:rFonts w:ascii="Traditional Arabic" w:hAnsi="Traditional Arabic" w:cs="Traditional Arabic" w:hint="cs"/>
          <w:color w:val="auto"/>
          <w:sz w:val="32"/>
          <w:szCs w:val="32"/>
          <w:rtl/>
        </w:rPr>
        <w:t xml:space="preserve"> العمل</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w:t>
      </w:r>
    </w:p>
    <w:p w14:paraId="0AC32431" w14:textId="0D12B1DF" w:rsidR="00466DED" w:rsidRPr="00466DED" w:rsidRDefault="00FA4934" w:rsidP="00466DED">
      <w:pPr>
        <w:pStyle w:val="a4"/>
        <w:numPr>
          <w:ilvl w:val="0"/>
          <w:numId w:val="13"/>
        </w:numPr>
        <w:rPr>
          <w:rStyle w:val="2Char"/>
          <w:rFonts w:ascii="Traditional Arabic" w:hAnsi="Traditional Arabic" w:cs="Traditional Arabic"/>
          <w:color w:val="auto"/>
          <w:sz w:val="32"/>
          <w:szCs w:val="32"/>
        </w:rPr>
      </w:pPr>
      <w:r w:rsidRPr="00E24E20">
        <w:rPr>
          <w:rStyle w:val="2Char"/>
          <w:rFonts w:ascii="Traditional Arabic" w:hAnsi="Traditional Arabic" w:cs="Traditional Arabic" w:hint="cs"/>
          <w:b/>
          <w:bCs/>
          <w:color w:val="auto"/>
          <w:sz w:val="32"/>
          <w:szCs w:val="32"/>
          <w:u w:val="single"/>
          <w:rtl/>
        </w:rPr>
        <w:t>الطالب والطالبة</w:t>
      </w:r>
      <w:r>
        <w:rPr>
          <w:rStyle w:val="2Char"/>
          <w:rFonts w:ascii="Traditional Arabic" w:hAnsi="Traditional Arabic" w:cs="Traditional Arabic" w:hint="cs"/>
          <w:color w:val="auto"/>
          <w:sz w:val="32"/>
          <w:szCs w:val="32"/>
          <w:rtl/>
        </w:rPr>
        <w:t xml:space="preserve">: </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يتحم</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ل المسؤولي</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ة ويعمل على تثقيف نفسه بالحد</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 xml:space="preserve"> الأدنى</w:t>
      </w:r>
      <w:r w:rsidR="00754225">
        <w:rPr>
          <w:rStyle w:val="2Char"/>
          <w:rFonts w:ascii="Traditional Arabic" w:hAnsi="Traditional Arabic" w:cs="Traditional Arabic" w:hint="cs"/>
          <w:color w:val="auto"/>
          <w:sz w:val="32"/>
          <w:szCs w:val="32"/>
          <w:rtl/>
        </w:rPr>
        <w:t>"</w:t>
      </w:r>
      <w:r w:rsidR="00754225">
        <w:rPr>
          <w:rStyle w:val="a8"/>
          <w:rFonts w:ascii="Traditional Arabic" w:eastAsiaTheme="majorEastAsia" w:hAnsi="Traditional Arabic" w:cs="Traditional Arabic"/>
          <w:sz w:val="32"/>
          <w:szCs w:val="32"/>
          <w:rtl/>
        </w:rPr>
        <w:footnoteReference w:id="67"/>
      </w:r>
      <w:r>
        <w:rPr>
          <w:rStyle w:val="2Char"/>
          <w:rFonts w:ascii="Traditional Arabic" w:hAnsi="Traditional Arabic" w:cs="Traditional Arabic" w:hint="cs"/>
          <w:color w:val="auto"/>
          <w:sz w:val="32"/>
          <w:szCs w:val="32"/>
          <w:rtl/>
        </w:rPr>
        <w:t>.</w:t>
      </w:r>
    </w:p>
    <w:p w14:paraId="7B502F3C" w14:textId="751556EA" w:rsidR="00FA4934" w:rsidRDefault="00FA4934" w:rsidP="00356F54">
      <w:pPr>
        <w:pStyle w:val="a4"/>
        <w:ind w:left="720"/>
        <w:jc w:val="center"/>
        <w:rPr>
          <w:rStyle w:val="2Char"/>
          <w:rFonts w:ascii="Traditional Arabic" w:hAnsi="Traditional Arabic" w:cs="Traditional Arabic"/>
          <w:color w:val="auto"/>
          <w:sz w:val="32"/>
          <w:szCs w:val="32"/>
          <w:rtl/>
        </w:rPr>
      </w:pPr>
      <w:r>
        <w:rPr>
          <w:rStyle w:val="2Char"/>
          <w:rFonts w:ascii="Traditional Arabic" w:hAnsi="Traditional Arabic" w:cs="Traditional Arabic" w:hint="cs"/>
          <w:color w:val="auto"/>
          <w:sz w:val="32"/>
          <w:szCs w:val="32"/>
          <w:rtl/>
        </w:rPr>
        <w:lastRenderedPageBreak/>
        <w:t>وفي الختام أسأل الله التوفيق، وأحمده على نعمه وفضله، على أمل أن ن</w:t>
      </w:r>
      <w:r w:rsidR="00356F5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صلي في المسجد الأقصى فرحين بنصر الله تع</w:t>
      </w:r>
      <w:r w:rsidR="00356F54">
        <w:rPr>
          <w:rStyle w:val="2Char"/>
          <w:rFonts w:ascii="Traditional Arabic" w:hAnsi="Traditional Arabic" w:cs="Traditional Arabic" w:hint="cs"/>
          <w:color w:val="auto"/>
          <w:sz w:val="32"/>
          <w:szCs w:val="32"/>
          <w:rtl/>
        </w:rPr>
        <w:t>ا</w:t>
      </w:r>
      <w:r w:rsidR="0078377F">
        <w:rPr>
          <w:rStyle w:val="2Char"/>
          <w:rFonts w:ascii="Traditional Arabic" w:hAnsi="Traditional Arabic" w:cs="Traditional Arabic" w:hint="cs"/>
          <w:color w:val="auto"/>
          <w:sz w:val="32"/>
          <w:szCs w:val="32"/>
          <w:rtl/>
        </w:rPr>
        <w:t>لى</w:t>
      </w:r>
      <w:r>
        <w:rPr>
          <w:rStyle w:val="2Char"/>
          <w:rFonts w:ascii="Traditional Arabic" w:hAnsi="Traditional Arabic" w:cs="Traditional Arabic" w:hint="cs"/>
          <w:color w:val="auto"/>
          <w:sz w:val="32"/>
          <w:szCs w:val="32"/>
          <w:rtl/>
        </w:rPr>
        <w:t>، وصلى الله على سيدنا محم</w:t>
      </w:r>
      <w:r w:rsidR="000B5B04">
        <w:rPr>
          <w:rStyle w:val="2Char"/>
          <w:rFonts w:ascii="Traditional Arabic" w:hAnsi="Traditional Arabic" w:cs="Traditional Arabic" w:hint="cs"/>
          <w:color w:val="auto"/>
          <w:sz w:val="32"/>
          <w:szCs w:val="32"/>
          <w:rtl/>
        </w:rPr>
        <w:t>ّ</w:t>
      </w:r>
      <w:r>
        <w:rPr>
          <w:rStyle w:val="2Char"/>
          <w:rFonts w:ascii="Traditional Arabic" w:hAnsi="Traditional Arabic" w:cs="Traditional Arabic" w:hint="cs"/>
          <w:color w:val="auto"/>
          <w:sz w:val="32"/>
          <w:szCs w:val="32"/>
          <w:rtl/>
        </w:rPr>
        <w:t>د وعلى آله وصحبه أجمعين.</w:t>
      </w:r>
    </w:p>
    <w:p w14:paraId="4E30FCEB" w14:textId="77777777" w:rsidR="00BA5165" w:rsidRPr="00124640" w:rsidRDefault="005D5E6C" w:rsidP="00AB536A">
      <w:pPr>
        <w:pStyle w:val="2"/>
        <w:spacing w:line="240" w:lineRule="auto"/>
        <w:rPr>
          <w:rFonts w:ascii="Traditional Arabic" w:hAnsi="Traditional Arabic" w:cs="Traditional Arabic"/>
          <w:b/>
          <w:bCs/>
          <w:color w:val="222222"/>
          <w:sz w:val="36"/>
          <w:szCs w:val="36"/>
        </w:rPr>
      </w:pPr>
      <w:r w:rsidRPr="00124640">
        <w:rPr>
          <w:rFonts w:ascii="Traditional Arabic" w:hAnsi="Traditional Arabic" w:cs="Traditional Arabic"/>
          <w:b/>
          <w:bCs/>
          <w:color w:val="222222"/>
          <w:sz w:val="36"/>
          <w:szCs w:val="36"/>
          <w:rtl/>
        </w:rPr>
        <w:t>الملاحق</w:t>
      </w:r>
      <w:r w:rsidR="002E3983">
        <w:rPr>
          <w:rFonts w:ascii="Traditional Arabic" w:hAnsi="Traditional Arabic" w:cs="Traditional Arabic" w:hint="cs"/>
          <w:b/>
          <w:bCs/>
          <w:color w:val="222222"/>
          <w:sz w:val="36"/>
          <w:szCs w:val="36"/>
          <w:rtl/>
        </w:rPr>
        <w:t>:</w:t>
      </w:r>
    </w:p>
    <w:p w14:paraId="3133EB0C" w14:textId="310050A8" w:rsidR="00BA5165" w:rsidRDefault="00BA5165" w:rsidP="00BA5165">
      <w:pPr>
        <w:spacing w:after="363" w:line="276" w:lineRule="auto"/>
        <w:ind w:left="728" w:right="2398" w:hanging="8"/>
        <w:rPr>
          <w:rFonts w:asciiTheme="minorBidi" w:eastAsia="Calibri" w:hAnsiTheme="minorBidi"/>
          <w:b/>
          <w:bCs/>
          <w:sz w:val="32"/>
          <w:szCs w:val="32"/>
          <w:rtl/>
        </w:rPr>
      </w:pPr>
      <w:r w:rsidRPr="006757BA">
        <w:rPr>
          <w:rFonts w:asciiTheme="minorBidi" w:eastAsia="Calibri" w:hAnsiTheme="minorBidi"/>
          <w:b/>
          <w:bCs/>
          <w:sz w:val="32"/>
          <w:szCs w:val="32"/>
          <w:rtl/>
        </w:rPr>
        <w:t>أسماء محك</w:t>
      </w:r>
      <w:r w:rsidR="000B5B04">
        <w:rPr>
          <w:rFonts w:asciiTheme="minorBidi" w:eastAsia="Calibri" w:hAnsiTheme="minorBidi" w:hint="cs"/>
          <w:b/>
          <w:bCs/>
          <w:sz w:val="32"/>
          <w:szCs w:val="32"/>
          <w:rtl/>
        </w:rPr>
        <w:t>ّ</w:t>
      </w:r>
      <w:r w:rsidRPr="006757BA">
        <w:rPr>
          <w:rFonts w:asciiTheme="minorBidi" w:eastAsia="Calibri" w:hAnsiTheme="minorBidi"/>
          <w:b/>
          <w:bCs/>
          <w:sz w:val="32"/>
          <w:szCs w:val="32"/>
          <w:rtl/>
        </w:rPr>
        <w:t>مي أ</w:t>
      </w:r>
      <w:r w:rsidR="000B5B04">
        <w:rPr>
          <w:rFonts w:asciiTheme="minorBidi" w:eastAsia="Calibri" w:hAnsiTheme="minorBidi"/>
          <w:b/>
          <w:bCs/>
          <w:sz w:val="32"/>
          <w:szCs w:val="32"/>
          <w:rtl/>
        </w:rPr>
        <w:t>داة الدراسة (ال</w:t>
      </w:r>
      <w:r w:rsidR="000B5B04">
        <w:rPr>
          <w:rFonts w:asciiTheme="minorBidi" w:eastAsia="Calibri" w:hAnsiTheme="minorBidi" w:hint="cs"/>
          <w:b/>
          <w:bCs/>
          <w:sz w:val="32"/>
          <w:szCs w:val="32"/>
          <w:rtl/>
        </w:rPr>
        <w:t>ا</w:t>
      </w:r>
      <w:r w:rsidR="000B5B04">
        <w:rPr>
          <w:rFonts w:asciiTheme="minorBidi" w:eastAsia="Calibri" w:hAnsiTheme="minorBidi"/>
          <w:b/>
          <w:bCs/>
          <w:sz w:val="32"/>
          <w:szCs w:val="32"/>
          <w:rtl/>
        </w:rPr>
        <w:t>ستبانة)</w:t>
      </w:r>
      <w:r w:rsidR="00AB536A">
        <w:rPr>
          <w:rFonts w:asciiTheme="minorBidi" w:eastAsia="Calibri" w:hAnsiTheme="minorBidi" w:hint="cs"/>
          <w:b/>
          <w:bCs/>
          <w:sz w:val="32"/>
          <w:szCs w:val="32"/>
          <w:rtl/>
        </w:rPr>
        <w:t>:</w:t>
      </w:r>
    </w:p>
    <w:p w14:paraId="2FCD0427" w14:textId="742311B3" w:rsidR="001A1D3C" w:rsidRPr="001A1D3C" w:rsidRDefault="001A1D3C" w:rsidP="008E0D4C">
      <w:pPr>
        <w:pStyle w:val="a3"/>
        <w:numPr>
          <w:ilvl w:val="0"/>
          <w:numId w:val="32"/>
        </w:numPr>
        <w:spacing w:line="240" w:lineRule="auto"/>
        <w:jc w:val="both"/>
        <w:rPr>
          <w:rFonts w:ascii="Traditional Arabic" w:hAnsi="Traditional Arabic" w:cs="Traditional Arabic"/>
          <w:sz w:val="32"/>
          <w:szCs w:val="32"/>
        </w:rPr>
      </w:pPr>
      <w:r w:rsidRPr="001A1D3C">
        <w:rPr>
          <w:rFonts w:ascii="Traditional Arabic" w:hAnsi="Traditional Arabic" w:cs="Traditional Arabic"/>
          <w:sz w:val="32"/>
          <w:szCs w:val="32"/>
          <w:rtl/>
        </w:rPr>
        <w:t>د.</w:t>
      </w:r>
      <w:r w:rsidRPr="001A1D3C">
        <w:rPr>
          <w:rFonts w:ascii="Traditional Arabic" w:hAnsi="Traditional Arabic" w:cs="Traditional Arabic"/>
          <w:sz w:val="32"/>
          <w:szCs w:val="32"/>
          <w:shd w:val="clear" w:color="auto" w:fill="FFFFFF"/>
        </w:rPr>
        <w:t xml:space="preserve"> </w:t>
      </w:r>
      <w:r w:rsidRPr="001A1D3C">
        <w:rPr>
          <w:rFonts w:ascii="Traditional Arabic" w:hAnsi="Traditional Arabic" w:cs="Traditional Arabic"/>
          <w:sz w:val="32"/>
          <w:szCs w:val="32"/>
          <w:shd w:val="clear" w:color="auto" w:fill="FFFFFF"/>
          <w:rtl/>
        </w:rPr>
        <w:t>محمد</w:t>
      </w:r>
      <w:r w:rsidRPr="001A1D3C">
        <w:rPr>
          <w:rFonts w:ascii="Traditional Arabic" w:hAnsi="Traditional Arabic" w:cs="Traditional Arabic"/>
          <w:sz w:val="32"/>
          <w:szCs w:val="32"/>
          <w:shd w:val="clear" w:color="auto" w:fill="FFFFFF"/>
        </w:rPr>
        <w:t> </w:t>
      </w:r>
      <w:r w:rsidRPr="003022E2">
        <w:rPr>
          <w:rStyle w:val="af0"/>
          <w:rFonts w:ascii="Traditional Arabic" w:hAnsi="Traditional Arabic" w:cs="Traditional Arabic"/>
          <w:i w:val="0"/>
          <w:iCs w:val="0"/>
          <w:sz w:val="32"/>
          <w:szCs w:val="32"/>
          <w:shd w:val="clear" w:color="auto" w:fill="FFFFFF"/>
          <w:rtl/>
        </w:rPr>
        <w:t xml:space="preserve">ياسر </w:t>
      </w:r>
      <w:proofErr w:type="gramStart"/>
      <w:r w:rsidRPr="003022E2">
        <w:rPr>
          <w:rStyle w:val="af0"/>
          <w:rFonts w:ascii="Traditional Arabic" w:hAnsi="Traditional Arabic" w:cs="Traditional Arabic"/>
          <w:i w:val="0"/>
          <w:iCs w:val="0"/>
          <w:sz w:val="32"/>
          <w:szCs w:val="32"/>
          <w:shd w:val="clear" w:color="auto" w:fill="FFFFFF"/>
          <w:rtl/>
        </w:rPr>
        <w:t>عمرو</w:t>
      </w:r>
      <w:r w:rsidRPr="001A1D3C">
        <w:rPr>
          <w:rFonts w:ascii="Traditional Arabic" w:hAnsi="Traditional Arabic" w:cs="Traditional Arabic" w:hint="cs"/>
          <w:sz w:val="32"/>
          <w:szCs w:val="32"/>
          <w:shd w:val="clear" w:color="auto" w:fill="FFFFFF"/>
          <w:rtl/>
        </w:rPr>
        <w:t xml:space="preserve">، </w:t>
      </w:r>
      <w:r w:rsidRPr="001A1D3C">
        <w:rPr>
          <w:rFonts w:ascii="Traditional Arabic" w:hAnsi="Traditional Arabic" w:cs="Traditional Arabic"/>
          <w:sz w:val="32"/>
          <w:szCs w:val="32"/>
          <w:shd w:val="clear" w:color="auto" w:fill="FFFFFF"/>
        </w:rPr>
        <w:t xml:space="preserve"> </w:t>
      </w:r>
      <w:r w:rsidRPr="001A1D3C">
        <w:rPr>
          <w:rFonts w:ascii="Traditional Arabic" w:hAnsi="Traditional Arabic" w:cs="Traditional Arabic"/>
          <w:sz w:val="32"/>
          <w:szCs w:val="32"/>
          <w:shd w:val="clear" w:color="auto" w:fill="FFFFFF"/>
          <w:rtl/>
        </w:rPr>
        <w:t>مدير</w:t>
      </w:r>
      <w:proofErr w:type="gramEnd"/>
      <w:r w:rsidRPr="001A1D3C">
        <w:rPr>
          <w:rFonts w:ascii="Traditional Arabic" w:hAnsi="Traditional Arabic" w:cs="Traditional Arabic"/>
          <w:sz w:val="32"/>
          <w:szCs w:val="32"/>
          <w:shd w:val="clear" w:color="auto" w:fill="FFFFFF"/>
          <w:rtl/>
        </w:rPr>
        <w:t xml:space="preserve"> عام</w:t>
      </w:r>
      <w:r w:rsidRPr="000B5487">
        <w:rPr>
          <w:rFonts w:ascii="Traditional Arabic" w:hAnsi="Traditional Arabic" w:cs="Traditional Arabic"/>
          <w:sz w:val="32"/>
          <w:szCs w:val="32"/>
          <w:shd w:val="clear" w:color="auto" w:fill="FFFFFF"/>
        </w:rPr>
        <w:t> </w:t>
      </w:r>
      <w:r w:rsidRPr="000B5487">
        <w:rPr>
          <w:rStyle w:val="af0"/>
          <w:rFonts w:ascii="Traditional Arabic" w:hAnsi="Traditional Arabic" w:cs="Traditional Arabic"/>
          <w:i w:val="0"/>
          <w:iCs w:val="0"/>
          <w:sz w:val="32"/>
          <w:szCs w:val="32"/>
          <w:shd w:val="clear" w:color="auto" w:fill="FFFFFF"/>
          <w:rtl/>
        </w:rPr>
        <w:t>أكاديمية</w:t>
      </w:r>
      <w:r w:rsidR="001E1FFE">
        <w:rPr>
          <w:rFonts w:ascii="Traditional Arabic" w:hAnsi="Traditional Arabic" w:cs="Traditional Arabic" w:hint="cs"/>
          <w:sz w:val="32"/>
          <w:szCs w:val="32"/>
          <w:shd w:val="clear" w:color="auto" w:fill="FFFFFF"/>
          <w:rtl/>
        </w:rPr>
        <w:t xml:space="preserve"> اللاجئين</w:t>
      </w:r>
      <w:r w:rsidR="00784160">
        <w:rPr>
          <w:rFonts w:ascii="Traditional Arabic" w:hAnsi="Traditional Arabic" w:cs="Traditional Arabic" w:hint="cs"/>
          <w:sz w:val="32"/>
          <w:szCs w:val="32"/>
          <w:shd w:val="clear" w:color="auto" w:fill="FFFFFF"/>
          <w:rtl/>
        </w:rPr>
        <w:t xml:space="preserve"> الفلسطينيين</w:t>
      </w:r>
      <w:r w:rsidRPr="001A1D3C">
        <w:rPr>
          <w:rFonts w:ascii="Traditional Arabic" w:hAnsi="Traditional Arabic" w:cs="Traditional Arabic"/>
          <w:sz w:val="32"/>
          <w:szCs w:val="32"/>
          <w:shd w:val="clear" w:color="auto" w:fill="FFFFFF"/>
          <w:rtl/>
        </w:rPr>
        <w:t>.</w:t>
      </w:r>
    </w:p>
    <w:p w14:paraId="67250902" w14:textId="1FAA9A96" w:rsidR="001A1D3C" w:rsidRDefault="000D48AC" w:rsidP="008E0D4C">
      <w:pPr>
        <w:pStyle w:val="a3"/>
        <w:numPr>
          <w:ilvl w:val="0"/>
          <w:numId w:val="32"/>
        </w:numPr>
        <w:spacing w:line="240" w:lineRule="auto"/>
        <w:jc w:val="both"/>
        <w:rPr>
          <w:rFonts w:ascii="Traditional Arabic" w:hAnsi="Traditional Arabic" w:cs="Traditional Arabic"/>
          <w:sz w:val="32"/>
          <w:szCs w:val="32"/>
        </w:rPr>
      </w:pPr>
      <w:r w:rsidRPr="001A1D3C">
        <w:rPr>
          <w:rFonts w:ascii="Traditional Arabic" w:hAnsi="Traditional Arabic" w:cs="Traditional Arabic" w:hint="cs"/>
          <w:sz w:val="32"/>
          <w:szCs w:val="32"/>
          <w:rtl/>
        </w:rPr>
        <w:t xml:space="preserve"> </w:t>
      </w:r>
      <w:r w:rsidR="00AB536A" w:rsidRPr="001A1D3C">
        <w:rPr>
          <w:rFonts w:ascii="Traditional Arabic" w:hAnsi="Traditional Arabic" w:cs="Traditional Arabic"/>
          <w:sz w:val="32"/>
          <w:szCs w:val="32"/>
          <w:rtl/>
        </w:rPr>
        <w:t>أ. هشام يعقوب، مدير الأبحاث في مؤس</w:t>
      </w:r>
      <w:r w:rsidR="000B5B04">
        <w:rPr>
          <w:rFonts w:ascii="Traditional Arabic" w:hAnsi="Traditional Arabic" w:cs="Traditional Arabic" w:hint="cs"/>
          <w:sz w:val="32"/>
          <w:szCs w:val="32"/>
          <w:rtl/>
        </w:rPr>
        <w:t>ّ</w:t>
      </w:r>
      <w:r w:rsidR="00AB536A" w:rsidRPr="001A1D3C">
        <w:rPr>
          <w:rFonts w:ascii="Traditional Arabic" w:hAnsi="Traditional Arabic" w:cs="Traditional Arabic"/>
          <w:sz w:val="32"/>
          <w:szCs w:val="32"/>
          <w:rtl/>
        </w:rPr>
        <w:t>سة القدس الدولي</w:t>
      </w:r>
      <w:r w:rsidR="000B5B04">
        <w:rPr>
          <w:rFonts w:ascii="Traditional Arabic" w:hAnsi="Traditional Arabic" w:cs="Traditional Arabic" w:hint="cs"/>
          <w:sz w:val="32"/>
          <w:szCs w:val="32"/>
          <w:rtl/>
        </w:rPr>
        <w:t>ّ</w:t>
      </w:r>
      <w:r w:rsidR="00AB536A" w:rsidRPr="001A1D3C">
        <w:rPr>
          <w:rFonts w:ascii="Traditional Arabic" w:hAnsi="Traditional Arabic" w:cs="Traditional Arabic"/>
          <w:sz w:val="32"/>
          <w:szCs w:val="32"/>
          <w:rtl/>
        </w:rPr>
        <w:t>ة، بيروت.</w:t>
      </w:r>
    </w:p>
    <w:p w14:paraId="12D77E73" w14:textId="77777777" w:rsidR="001A1D3C" w:rsidRDefault="000D48AC" w:rsidP="008E0D4C">
      <w:pPr>
        <w:pStyle w:val="a3"/>
        <w:numPr>
          <w:ilvl w:val="0"/>
          <w:numId w:val="32"/>
        </w:numPr>
        <w:spacing w:line="240" w:lineRule="auto"/>
        <w:jc w:val="both"/>
        <w:rPr>
          <w:rFonts w:ascii="Traditional Arabic" w:hAnsi="Traditional Arabic" w:cs="Traditional Arabic"/>
          <w:sz w:val="32"/>
          <w:szCs w:val="32"/>
        </w:rPr>
      </w:pPr>
      <w:r w:rsidRPr="001A1D3C">
        <w:rPr>
          <w:rFonts w:ascii="Traditional Arabic" w:hAnsi="Traditional Arabic" w:cs="Traditional Arabic" w:hint="cs"/>
          <w:sz w:val="32"/>
          <w:szCs w:val="32"/>
          <w:rtl/>
        </w:rPr>
        <w:t xml:space="preserve"> </w:t>
      </w:r>
      <w:r w:rsidR="00AB536A" w:rsidRPr="001A1D3C">
        <w:rPr>
          <w:rFonts w:ascii="Traditional Arabic" w:hAnsi="Traditional Arabic" w:cs="Traditional Arabic"/>
          <w:sz w:val="32"/>
          <w:szCs w:val="32"/>
          <w:rtl/>
        </w:rPr>
        <w:t>أ. محمود موسى، رئيس هيئة نصرة الأقصى في لبنان.</w:t>
      </w:r>
    </w:p>
    <w:p w14:paraId="701ACAC1" w14:textId="6EF927D6" w:rsidR="001A1D3C" w:rsidRDefault="000D48AC" w:rsidP="008E0D4C">
      <w:pPr>
        <w:pStyle w:val="a3"/>
        <w:numPr>
          <w:ilvl w:val="0"/>
          <w:numId w:val="32"/>
        </w:numPr>
        <w:spacing w:line="240" w:lineRule="auto"/>
        <w:jc w:val="both"/>
        <w:rPr>
          <w:rFonts w:ascii="Traditional Arabic" w:hAnsi="Traditional Arabic" w:cs="Traditional Arabic"/>
          <w:sz w:val="32"/>
          <w:szCs w:val="32"/>
        </w:rPr>
      </w:pPr>
      <w:r w:rsidRPr="001A1D3C">
        <w:rPr>
          <w:rFonts w:ascii="Traditional Arabic" w:hAnsi="Traditional Arabic" w:cs="Traditional Arabic" w:hint="cs"/>
          <w:sz w:val="32"/>
          <w:szCs w:val="32"/>
          <w:rtl/>
        </w:rPr>
        <w:t xml:space="preserve"> </w:t>
      </w:r>
      <w:r w:rsidR="00124640" w:rsidRPr="001A1D3C">
        <w:rPr>
          <w:rFonts w:ascii="Traditional Arabic" w:hAnsi="Traditional Arabic" w:cs="Traditional Arabic"/>
          <w:sz w:val="32"/>
          <w:szCs w:val="32"/>
          <w:rtl/>
        </w:rPr>
        <w:t xml:space="preserve">أ. مريم </w:t>
      </w:r>
      <w:proofErr w:type="spellStart"/>
      <w:r w:rsidR="00124640" w:rsidRPr="001A1D3C">
        <w:rPr>
          <w:rFonts w:ascii="Traditional Arabic" w:hAnsi="Traditional Arabic" w:cs="Traditional Arabic"/>
          <w:sz w:val="32"/>
          <w:szCs w:val="32"/>
          <w:rtl/>
        </w:rPr>
        <w:t>البضن</w:t>
      </w:r>
      <w:proofErr w:type="spellEnd"/>
      <w:r w:rsidR="00124640" w:rsidRPr="001A1D3C">
        <w:rPr>
          <w:rFonts w:ascii="Traditional Arabic" w:hAnsi="Traditional Arabic" w:cs="Traditional Arabic"/>
          <w:sz w:val="32"/>
          <w:szCs w:val="32"/>
          <w:rtl/>
        </w:rPr>
        <w:t>، مشرفة ومدر</w:t>
      </w:r>
      <w:r w:rsidR="000B5B04">
        <w:rPr>
          <w:rFonts w:ascii="Traditional Arabic" w:hAnsi="Traditional Arabic" w:cs="Traditional Arabic" w:hint="cs"/>
          <w:sz w:val="32"/>
          <w:szCs w:val="32"/>
          <w:rtl/>
        </w:rPr>
        <w:t>ّ</w:t>
      </w:r>
      <w:r w:rsidR="00124640" w:rsidRPr="001A1D3C">
        <w:rPr>
          <w:rFonts w:ascii="Traditional Arabic" w:hAnsi="Traditional Arabic" w:cs="Traditional Arabic"/>
          <w:sz w:val="32"/>
          <w:szCs w:val="32"/>
          <w:rtl/>
        </w:rPr>
        <w:t>بة في هيئة نصرة الأقصى.</w:t>
      </w:r>
    </w:p>
    <w:p w14:paraId="4EE14B2B" w14:textId="52AB695F" w:rsidR="001A1D3C" w:rsidRDefault="001A1D3C" w:rsidP="008E0D4C">
      <w:pPr>
        <w:pStyle w:val="a3"/>
        <w:numPr>
          <w:ilvl w:val="0"/>
          <w:numId w:val="32"/>
        </w:numPr>
        <w:spacing w:line="240" w:lineRule="auto"/>
        <w:jc w:val="both"/>
        <w:rPr>
          <w:rFonts w:ascii="Traditional Arabic" w:hAnsi="Traditional Arabic" w:cs="Traditional Arabic"/>
          <w:sz w:val="32"/>
          <w:szCs w:val="32"/>
        </w:rPr>
      </w:pPr>
      <w:r w:rsidRPr="001A1D3C">
        <w:rPr>
          <w:rFonts w:ascii="Traditional Arabic" w:hAnsi="Traditional Arabic" w:cs="Traditional Arabic" w:hint="cs"/>
          <w:sz w:val="32"/>
          <w:szCs w:val="32"/>
          <w:rtl/>
        </w:rPr>
        <w:t xml:space="preserve"> أ. فريد وحيد، تربوي</w:t>
      </w:r>
      <w:r w:rsidR="000B5B04">
        <w:rPr>
          <w:rFonts w:ascii="Traditional Arabic" w:hAnsi="Traditional Arabic" w:cs="Traditional Arabic" w:hint="cs"/>
          <w:sz w:val="32"/>
          <w:szCs w:val="32"/>
          <w:rtl/>
        </w:rPr>
        <w:t>ّ</w:t>
      </w:r>
      <w:r w:rsidRPr="001A1D3C">
        <w:rPr>
          <w:rFonts w:ascii="Traditional Arabic" w:hAnsi="Traditional Arabic" w:cs="Traditional Arabic" w:hint="cs"/>
          <w:sz w:val="32"/>
          <w:szCs w:val="32"/>
          <w:rtl/>
        </w:rPr>
        <w:t xml:space="preserve"> مختص</w:t>
      </w:r>
      <w:r w:rsidR="000B5B04">
        <w:rPr>
          <w:rFonts w:ascii="Traditional Arabic" w:hAnsi="Traditional Arabic" w:cs="Traditional Arabic" w:hint="cs"/>
          <w:sz w:val="32"/>
          <w:szCs w:val="32"/>
          <w:rtl/>
        </w:rPr>
        <w:t>ّ</w:t>
      </w:r>
      <w:r w:rsidRPr="001A1D3C">
        <w:rPr>
          <w:rFonts w:ascii="Traditional Arabic" w:hAnsi="Traditional Arabic" w:cs="Traditional Arabic" w:hint="cs"/>
          <w:sz w:val="32"/>
          <w:szCs w:val="32"/>
          <w:rtl/>
        </w:rPr>
        <w:t xml:space="preserve"> بالمناهج.</w:t>
      </w:r>
    </w:p>
    <w:p w14:paraId="340D909B" w14:textId="0C35DDBF" w:rsidR="001A1D3C" w:rsidRDefault="001A1D3C" w:rsidP="008E0D4C">
      <w:pPr>
        <w:pStyle w:val="a3"/>
        <w:numPr>
          <w:ilvl w:val="0"/>
          <w:numId w:val="32"/>
        </w:numPr>
        <w:spacing w:line="240" w:lineRule="auto"/>
        <w:jc w:val="both"/>
        <w:rPr>
          <w:rFonts w:ascii="Traditional Arabic" w:hAnsi="Traditional Arabic" w:cs="Traditional Arabic"/>
          <w:sz w:val="32"/>
          <w:szCs w:val="32"/>
        </w:rPr>
      </w:pPr>
      <w:r w:rsidRPr="001A1D3C">
        <w:rPr>
          <w:rFonts w:ascii="Traditional Arabic" w:hAnsi="Traditional Arabic" w:cs="Traditional Arabic" w:hint="cs"/>
          <w:sz w:val="32"/>
          <w:szCs w:val="32"/>
          <w:rtl/>
        </w:rPr>
        <w:t xml:space="preserve"> أ. سامي حم</w:t>
      </w:r>
      <w:r w:rsidR="000B5B04">
        <w:rPr>
          <w:rFonts w:ascii="Traditional Arabic" w:hAnsi="Traditional Arabic" w:cs="Traditional Arabic" w:hint="cs"/>
          <w:sz w:val="32"/>
          <w:szCs w:val="32"/>
          <w:rtl/>
        </w:rPr>
        <w:t>ّ</w:t>
      </w:r>
      <w:r w:rsidRPr="001A1D3C">
        <w:rPr>
          <w:rFonts w:ascii="Traditional Arabic" w:hAnsi="Traditional Arabic" w:cs="Traditional Arabic" w:hint="cs"/>
          <w:sz w:val="32"/>
          <w:szCs w:val="32"/>
          <w:rtl/>
        </w:rPr>
        <w:t>ود، مدير مؤس</w:t>
      </w:r>
      <w:r w:rsidR="000B5B04">
        <w:rPr>
          <w:rFonts w:ascii="Traditional Arabic" w:hAnsi="Traditional Arabic" w:cs="Traditional Arabic" w:hint="cs"/>
          <w:sz w:val="32"/>
          <w:szCs w:val="32"/>
          <w:rtl/>
        </w:rPr>
        <w:t>ّسة ثابت</w:t>
      </w:r>
      <w:r w:rsidRPr="001A1D3C">
        <w:rPr>
          <w:rFonts w:ascii="Traditional Arabic" w:hAnsi="Traditional Arabic" w:cs="Traditional Arabic" w:hint="cs"/>
          <w:sz w:val="32"/>
          <w:szCs w:val="32"/>
          <w:rtl/>
        </w:rPr>
        <w:t xml:space="preserve"> الثقافي</w:t>
      </w:r>
      <w:r w:rsidR="000B5B04">
        <w:rPr>
          <w:rFonts w:ascii="Traditional Arabic" w:hAnsi="Traditional Arabic" w:cs="Traditional Arabic" w:hint="cs"/>
          <w:sz w:val="32"/>
          <w:szCs w:val="32"/>
          <w:rtl/>
        </w:rPr>
        <w:t>ّ</w:t>
      </w:r>
      <w:r w:rsidRPr="001A1D3C">
        <w:rPr>
          <w:rFonts w:ascii="Traditional Arabic" w:hAnsi="Traditional Arabic" w:cs="Traditional Arabic" w:hint="cs"/>
          <w:sz w:val="32"/>
          <w:szCs w:val="32"/>
          <w:rtl/>
        </w:rPr>
        <w:t>ة.</w:t>
      </w:r>
    </w:p>
    <w:p w14:paraId="077157F0" w14:textId="6C5B1D57" w:rsidR="001A1D3C" w:rsidRDefault="000B5B04" w:rsidP="008E0D4C">
      <w:pPr>
        <w:pStyle w:val="a3"/>
        <w:numPr>
          <w:ilvl w:val="0"/>
          <w:numId w:val="32"/>
        </w:numPr>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أ. ياسر علي، مدير شبكة العودة الإ</w:t>
      </w:r>
      <w:r w:rsidR="001A1D3C" w:rsidRPr="001A1D3C">
        <w:rPr>
          <w:rFonts w:ascii="Traditional Arabic" w:hAnsi="Traditional Arabic" w:cs="Traditional Arabic" w:hint="cs"/>
          <w:sz w:val="32"/>
          <w:szCs w:val="32"/>
          <w:rtl/>
        </w:rPr>
        <w:t>خباري</w:t>
      </w:r>
      <w:r>
        <w:rPr>
          <w:rFonts w:ascii="Traditional Arabic" w:hAnsi="Traditional Arabic" w:cs="Traditional Arabic" w:hint="cs"/>
          <w:sz w:val="32"/>
          <w:szCs w:val="32"/>
          <w:rtl/>
        </w:rPr>
        <w:t>ّ</w:t>
      </w:r>
      <w:r w:rsidR="001A1D3C" w:rsidRPr="001A1D3C">
        <w:rPr>
          <w:rFonts w:ascii="Traditional Arabic" w:hAnsi="Traditional Arabic" w:cs="Traditional Arabic" w:hint="cs"/>
          <w:sz w:val="32"/>
          <w:szCs w:val="32"/>
          <w:rtl/>
        </w:rPr>
        <w:t>ة.</w:t>
      </w:r>
    </w:p>
    <w:p w14:paraId="22474C8F" w14:textId="48468AD9" w:rsidR="006D693D" w:rsidRDefault="006D693D" w:rsidP="008E0D4C">
      <w:pPr>
        <w:pStyle w:val="a3"/>
        <w:numPr>
          <w:ilvl w:val="0"/>
          <w:numId w:val="32"/>
        </w:numPr>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LB"/>
        </w:rPr>
        <w:t>أ. إبراهيم العلي، باحث في شؤون اللاجئين الف</w:t>
      </w:r>
      <w:r w:rsidR="000B5B04">
        <w:rPr>
          <w:rFonts w:ascii="Traditional Arabic" w:hAnsi="Traditional Arabic" w:cs="Traditional Arabic" w:hint="cs"/>
          <w:sz w:val="32"/>
          <w:szCs w:val="32"/>
          <w:rtl/>
          <w:lang w:bidi="ar-LB"/>
        </w:rPr>
        <w:t>لسطينيين، المدير العام لجمعية "</w:t>
      </w:r>
      <w:r>
        <w:rPr>
          <w:rFonts w:ascii="Traditional Arabic" w:hAnsi="Traditional Arabic" w:cs="Traditional Arabic" w:hint="cs"/>
          <w:sz w:val="32"/>
          <w:szCs w:val="32"/>
          <w:rtl/>
          <w:lang w:bidi="ar-LB"/>
        </w:rPr>
        <w:t>فيدار"</w:t>
      </w:r>
      <w:r w:rsidR="000B5487">
        <w:rPr>
          <w:rFonts w:ascii="Traditional Arabic" w:hAnsi="Traditional Arabic" w:cs="Traditional Arabic"/>
          <w:sz w:val="32"/>
          <w:szCs w:val="32"/>
          <w:lang w:bidi="ar-LB"/>
        </w:rPr>
        <w:t>.</w:t>
      </w:r>
    </w:p>
    <w:p w14:paraId="2450D089" w14:textId="4190993C" w:rsidR="00355AC6" w:rsidRDefault="00355AC6" w:rsidP="008E0D4C">
      <w:pPr>
        <w:pStyle w:val="a3"/>
        <w:numPr>
          <w:ilvl w:val="0"/>
          <w:numId w:val="32"/>
        </w:numPr>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LB"/>
        </w:rPr>
        <w:t>د. إبراهيم أبو</w:t>
      </w:r>
      <w:r w:rsidR="000B5B04">
        <w:rPr>
          <w:rFonts w:ascii="Traditional Arabic" w:hAnsi="Traditional Arabic" w:cs="Traditional Arabic" w:hint="cs"/>
          <w:sz w:val="32"/>
          <w:szCs w:val="32"/>
          <w:rtl/>
          <w:lang w:bidi="ar-LB"/>
        </w:rPr>
        <w:t xml:space="preserve"> </w:t>
      </w:r>
      <w:r>
        <w:rPr>
          <w:rFonts w:ascii="Traditional Arabic" w:hAnsi="Traditional Arabic" w:cs="Traditional Arabic" w:hint="cs"/>
          <w:sz w:val="32"/>
          <w:szCs w:val="32"/>
          <w:rtl/>
          <w:lang w:bidi="ar-LB"/>
        </w:rPr>
        <w:t xml:space="preserve">شقرا، مشرف </w:t>
      </w:r>
      <w:r w:rsidR="001F6957">
        <w:rPr>
          <w:rFonts w:ascii="Traditional Arabic" w:hAnsi="Traditional Arabic" w:cs="Traditional Arabic" w:hint="cs"/>
          <w:sz w:val="32"/>
          <w:szCs w:val="32"/>
          <w:rtl/>
          <w:lang w:bidi="ar-LB"/>
        </w:rPr>
        <w:t>ال</w:t>
      </w:r>
      <w:r>
        <w:rPr>
          <w:rFonts w:ascii="Traditional Arabic" w:hAnsi="Traditional Arabic" w:cs="Traditional Arabic" w:hint="cs"/>
          <w:sz w:val="32"/>
          <w:szCs w:val="32"/>
          <w:rtl/>
          <w:lang w:bidi="ar-LB"/>
        </w:rPr>
        <w:t>تعليم الديني في مدارس الأونروا في لب</w:t>
      </w:r>
      <w:r w:rsidR="000B5B04">
        <w:rPr>
          <w:rFonts w:ascii="Traditional Arabic" w:hAnsi="Traditional Arabic" w:cs="Traditional Arabic" w:hint="cs"/>
          <w:sz w:val="32"/>
          <w:szCs w:val="32"/>
          <w:rtl/>
          <w:lang w:bidi="ar-LB"/>
        </w:rPr>
        <w:t>نان (</w:t>
      </w:r>
      <w:r>
        <w:rPr>
          <w:rFonts w:ascii="Traditional Arabic" w:hAnsi="Traditional Arabic" w:cs="Traditional Arabic" w:hint="cs"/>
          <w:sz w:val="32"/>
          <w:szCs w:val="32"/>
          <w:rtl/>
          <w:lang w:bidi="ar-LB"/>
        </w:rPr>
        <w:t>متقاعد).</w:t>
      </w:r>
    </w:p>
    <w:p w14:paraId="4B5CCF4B" w14:textId="63535C99" w:rsidR="00355AC6" w:rsidRDefault="00A21157" w:rsidP="008E0D4C">
      <w:pPr>
        <w:pStyle w:val="a3"/>
        <w:numPr>
          <w:ilvl w:val="0"/>
          <w:numId w:val="32"/>
        </w:numPr>
        <w:tabs>
          <w:tab w:val="right" w:pos="720"/>
          <w:tab w:val="right" w:pos="810"/>
        </w:tabs>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LB"/>
        </w:rPr>
        <w:t xml:space="preserve">أ. جهاد </w:t>
      </w:r>
      <w:proofErr w:type="spellStart"/>
      <w:r>
        <w:rPr>
          <w:rFonts w:ascii="Traditional Arabic" w:hAnsi="Traditional Arabic" w:cs="Traditional Arabic" w:hint="cs"/>
          <w:sz w:val="32"/>
          <w:szCs w:val="32"/>
          <w:rtl/>
          <w:lang w:bidi="ar-LB"/>
        </w:rPr>
        <w:t>العويك</w:t>
      </w:r>
      <w:proofErr w:type="spellEnd"/>
      <w:r>
        <w:rPr>
          <w:rFonts w:ascii="Traditional Arabic" w:hAnsi="Traditional Arabic" w:cs="Traditional Arabic" w:hint="cs"/>
          <w:sz w:val="32"/>
          <w:szCs w:val="32"/>
          <w:rtl/>
          <w:lang w:bidi="ar-LB"/>
        </w:rPr>
        <w:t>، أستاذ لغة عربية</w:t>
      </w:r>
      <w:r w:rsidR="004B4888">
        <w:rPr>
          <w:rFonts w:ascii="Traditional Arabic" w:hAnsi="Traditional Arabic" w:cs="Traditional Arabic" w:hint="cs"/>
          <w:sz w:val="32"/>
          <w:szCs w:val="32"/>
          <w:rtl/>
          <w:lang w:bidi="ar-LB"/>
        </w:rPr>
        <w:t xml:space="preserve"> للمرحلة الثانويّة</w:t>
      </w:r>
      <w:r>
        <w:rPr>
          <w:rFonts w:ascii="Traditional Arabic" w:hAnsi="Traditional Arabic" w:cs="Traditional Arabic" w:hint="cs"/>
          <w:sz w:val="32"/>
          <w:szCs w:val="32"/>
          <w:rtl/>
          <w:lang w:bidi="ar-LB"/>
        </w:rPr>
        <w:t>.</w:t>
      </w:r>
    </w:p>
    <w:p w14:paraId="42893A93" w14:textId="10145691" w:rsidR="00355AC6" w:rsidRDefault="00355AC6" w:rsidP="008E0D4C">
      <w:pPr>
        <w:pStyle w:val="a3"/>
        <w:numPr>
          <w:ilvl w:val="0"/>
          <w:numId w:val="32"/>
        </w:numPr>
        <w:tabs>
          <w:tab w:val="right" w:pos="720"/>
          <w:tab w:val="right" w:pos="810"/>
        </w:tabs>
        <w:spacing w:line="240" w:lineRule="auto"/>
        <w:jc w:val="both"/>
        <w:rPr>
          <w:rFonts w:ascii="Traditional Arabic" w:hAnsi="Traditional Arabic" w:cs="Traditional Arabic"/>
          <w:sz w:val="32"/>
          <w:szCs w:val="32"/>
        </w:rPr>
      </w:pPr>
      <w:r w:rsidRPr="00355AC6">
        <w:rPr>
          <w:rFonts w:ascii="Traditional Arabic" w:hAnsi="Traditional Arabic" w:cs="Traditional Arabic" w:hint="cs"/>
          <w:sz w:val="32"/>
          <w:szCs w:val="32"/>
          <w:rtl/>
          <w:lang w:bidi="ar-LB"/>
        </w:rPr>
        <w:t>أ. بلال عيسى، أستاذ مادة التا</w:t>
      </w:r>
      <w:r w:rsidR="000B5B04">
        <w:rPr>
          <w:rFonts w:ascii="Traditional Arabic" w:hAnsi="Traditional Arabic" w:cs="Traditional Arabic" w:hint="cs"/>
          <w:sz w:val="32"/>
          <w:szCs w:val="32"/>
          <w:rtl/>
          <w:lang w:bidi="ar-LB"/>
        </w:rPr>
        <w:t>ر</w:t>
      </w:r>
      <w:r w:rsidRPr="00355AC6">
        <w:rPr>
          <w:rFonts w:ascii="Traditional Arabic" w:hAnsi="Traditional Arabic" w:cs="Traditional Arabic" w:hint="cs"/>
          <w:sz w:val="32"/>
          <w:szCs w:val="32"/>
          <w:rtl/>
          <w:lang w:bidi="ar-LB"/>
        </w:rPr>
        <w:t>يخ للمرحلة الثانويّة.</w:t>
      </w:r>
    </w:p>
    <w:p w14:paraId="2CDB00A1" w14:textId="4AB8DFF8" w:rsidR="005938FD" w:rsidRPr="000B5B04" w:rsidRDefault="000E37A7" w:rsidP="000B5B04">
      <w:pPr>
        <w:pStyle w:val="a3"/>
        <w:numPr>
          <w:ilvl w:val="0"/>
          <w:numId w:val="32"/>
        </w:numPr>
        <w:tabs>
          <w:tab w:val="right" w:pos="720"/>
          <w:tab w:val="right" w:pos="810"/>
        </w:tabs>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LB"/>
        </w:rPr>
        <w:t>أ. مهند عبد</w:t>
      </w:r>
      <w:r w:rsidR="000B5B04">
        <w:rPr>
          <w:rFonts w:ascii="Traditional Arabic" w:hAnsi="Traditional Arabic" w:cs="Traditional Arabic" w:hint="cs"/>
          <w:sz w:val="32"/>
          <w:szCs w:val="32"/>
          <w:rtl/>
          <w:lang w:bidi="ar-LB"/>
        </w:rPr>
        <w:t xml:space="preserve"> </w:t>
      </w:r>
      <w:r>
        <w:rPr>
          <w:rFonts w:ascii="Traditional Arabic" w:hAnsi="Traditional Arabic" w:cs="Traditional Arabic" w:hint="cs"/>
          <w:sz w:val="32"/>
          <w:szCs w:val="32"/>
          <w:rtl/>
          <w:lang w:bidi="ar-LB"/>
        </w:rPr>
        <w:t>الرحيم، مدر</w:t>
      </w:r>
      <w:r w:rsidR="000B5B04">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ب في مؤس</w:t>
      </w:r>
      <w:r w:rsidR="000B5B04">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سة قناديل مقدسيّة، مخي</w:t>
      </w:r>
      <w:r w:rsidR="000B5B04">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م نهر البارد.</w:t>
      </w:r>
    </w:p>
    <w:p w14:paraId="72278A07" w14:textId="77777777" w:rsidR="000B5B04" w:rsidRDefault="00AB536A" w:rsidP="005938FD">
      <w:pPr>
        <w:spacing w:line="240" w:lineRule="auto"/>
        <w:jc w:val="both"/>
        <w:rPr>
          <w:rFonts w:ascii="Traditional Arabic" w:hAnsi="Traditional Arabic" w:cs="Traditional Arabic"/>
          <w:sz w:val="32"/>
          <w:szCs w:val="32"/>
          <w:rtl/>
        </w:rPr>
      </w:pPr>
      <w:r w:rsidRPr="000D48AC">
        <w:rPr>
          <w:rFonts w:ascii="Traditional Arabic" w:hAnsi="Traditional Arabic" w:cs="Traditional Arabic"/>
          <w:sz w:val="32"/>
          <w:szCs w:val="32"/>
          <w:rtl/>
        </w:rPr>
        <w:t xml:space="preserve"> </w:t>
      </w:r>
    </w:p>
    <w:p w14:paraId="4AC5C07B" w14:textId="77777777" w:rsidR="000B5B04" w:rsidRDefault="000B5B04">
      <w:pPr>
        <w:rPr>
          <w:rFonts w:ascii="Traditional Arabic" w:hAnsi="Traditional Arabic" w:cs="Traditional Arabic"/>
          <w:sz w:val="32"/>
          <w:szCs w:val="32"/>
          <w:rtl/>
        </w:rPr>
      </w:pPr>
      <w:r>
        <w:rPr>
          <w:rFonts w:ascii="Traditional Arabic" w:hAnsi="Traditional Arabic" w:cs="Traditional Arabic"/>
          <w:sz w:val="32"/>
          <w:szCs w:val="32"/>
          <w:rtl/>
        </w:rPr>
        <w:br w:type="page"/>
      </w:r>
    </w:p>
    <w:p w14:paraId="335E936B" w14:textId="2D03D617" w:rsidR="000B5B04" w:rsidRPr="00C55A7F" w:rsidRDefault="000B5B04" w:rsidP="000B5B04">
      <w:pPr>
        <w:pStyle w:val="3"/>
        <w:spacing w:line="240" w:lineRule="auto"/>
        <w:ind w:left="720"/>
        <w:jc w:val="both"/>
        <w:rPr>
          <w:rFonts w:ascii="Traditional Arabic" w:eastAsia="Times New Roman" w:hAnsi="Traditional Arabic" w:cs="Traditional Arabic"/>
          <w:b/>
          <w:bCs/>
          <w:color w:val="auto"/>
          <w:sz w:val="28"/>
          <w:szCs w:val="28"/>
        </w:rPr>
      </w:pPr>
      <w:r w:rsidRPr="00C55A7F">
        <w:rPr>
          <w:rFonts w:ascii="Traditional Arabic" w:eastAsia="Times New Roman" w:hAnsi="Traditional Arabic" w:cs="Traditional Arabic" w:hint="cs"/>
          <w:b/>
          <w:bCs/>
          <w:color w:val="auto"/>
          <w:sz w:val="28"/>
          <w:szCs w:val="28"/>
          <w:rtl/>
        </w:rPr>
        <w:lastRenderedPageBreak/>
        <w:t>الاستبيان للمرحلة المتوسّطة:</w:t>
      </w:r>
    </w:p>
    <w:p w14:paraId="3463F6C8" w14:textId="77777777"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Pr>
      </w:pPr>
      <w:r w:rsidRPr="005938FD">
        <w:rPr>
          <w:rFonts w:ascii="Traditional Arabic" w:eastAsia="Times New Roman" w:hAnsi="Traditional Arabic" w:cs="Traditional Arabic"/>
          <w:color w:val="auto"/>
          <w:rtl/>
        </w:rPr>
        <w:t>تبلغ مساحة فلسطين: 26000 كم مربع – 250000 كم مربع -</w:t>
      </w:r>
      <w:r w:rsidRPr="005938FD">
        <w:rPr>
          <w:rFonts w:ascii="Traditional Arabic" w:eastAsia="Times New Roman" w:hAnsi="Traditional Arabic" w:cs="Traditional Arabic"/>
          <w:color w:val="auto"/>
        </w:rPr>
        <w:t xml:space="preserve"> 270000</w:t>
      </w:r>
      <w:r w:rsidRPr="005938FD">
        <w:rPr>
          <w:rFonts w:ascii="Traditional Arabic" w:eastAsia="Times New Roman" w:hAnsi="Traditional Arabic" w:cs="Traditional Arabic"/>
          <w:color w:val="auto"/>
          <w:rtl/>
          <w:lang w:bidi="ar-LB"/>
        </w:rPr>
        <w:t xml:space="preserve">كم </w:t>
      </w:r>
      <w:proofErr w:type="gramStart"/>
      <w:r w:rsidRPr="005938FD">
        <w:rPr>
          <w:rFonts w:ascii="Traditional Arabic" w:eastAsia="Times New Roman" w:hAnsi="Traditional Arabic" w:cs="Traditional Arabic"/>
          <w:color w:val="auto"/>
          <w:rtl/>
          <w:lang w:bidi="ar-LB"/>
        </w:rPr>
        <w:t>مربع</w:t>
      </w:r>
      <w:r w:rsidRPr="005938FD">
        <w:rPr>
          <w:rFonts w:ascii="Traditional Arabic" w:eastAsia="Times New Roman" w:hAnsi="Traditional Arabic" w:cs="Traditional Arabic"/>
          <w:color w:val="auto"/>
          <w:lang w:bidi="ar-LB"/>
        </w:rPr>
        <w:t xml:space="preserve"> </w:t>
      </w:r>
      <w:r w:rsidRPr="005938FD">
        <w:rPr>
          <w:rFonts w:ascii="Traditional Arabic" w:eastAsia="Times New Roman" w:hAnsi="Traditional Arabic" w:cs="Traditional Arabic"/>
          <w:color w:val="auto"/>
          <w:rtl/>
          <w:lang w:bidi="ar-LB"/>
        </w:rPr>
        <w:t>.</w:t>
      </w:r>
      <w:proofErr w:type="gramEnd"/>
    </w:p>
    <w:p w14:paraId="79FF19B7" w14:textId="6863F4BC" w:rsidR="006023C8" w:rsidRPr="005938FD" w:rsidRDefault="006023C8" w:rsidP="008E0D4C">
      <w:pPr>
        <w:pStyle w:val="3"/>
        <w:numPr>
          <w:ilvl w:val="0"/>
          <w:numId w:val="20"/>
        </w:numPr>
        <w:spacing w:line="240" w:lineRule="auto"/>
        <w:jc w:val="both"/>
        <w:rPr>
          <w:rFonts w:ascii="Traditional Arabic" w:eastAsiaTheme="minorHAnsi" w:hAnsi="Traditional Arabic" w:cs="Traditional Arabic"/>
          <w:color w:val="auto"/>
        </w:rPr>
      </w:pPr>
      <w:r w:rsidRPr="005938FD">
        <w:rPr>
          <w:rFonts w:ascii="Traditional Arabic" w:hAnsi="Traditional Arabic" w:cs="Traditional Arabic"/>
          <w:color w:val="auto"/>
          <w:rtl/>
        </w:rPr>
        <w:t>اسم الهضبة التي ب</w:t>
      </w:r>
      <w:r w:rsidR="00C55A7F">
        <w:rPr>
          <w:rFonts w:ascii="Traditional Arabic" w:hAnsi="Traditional Arabic" w:cs="Traditional Arabic" w:hint="cs"/>
          <w:color w:val="auto"/>
          <w:rtl/>
        </w:rPr>
        <w:t>ُ</w:t>
      </w:r>
      <w:r w:rsidRPr="005938FD">
        <w:rPr>
          <w:rFonts w:ascii="Traditional Arabic" w:hAnsi="Traditional Arabic" w:cs="Traditional Arabic"/>
          <w:color w:val="auto"/>
          <w:rtl/>
        </w:rPr>
        <w:t>ني فوقها المسجد ا</w:t>
      </w:r>
      <w:r w:rsidR="00C55A7F">
        <w:rPr>
          <w:rFonts w:ascii="Traditional Arabic" w:hAnsi="Traditional Arabic" w:cs="Traditional Arabic"/>
          <w:color w:val="auto"/>
          <w:rtl/>
        </w:rPr>
        <w:t xml:space="preserve">لأقصى </w:t>
      </w:r>
      <w:proofErr w:type="gramStart"/>
      <w:r w:rsidR="00C55A7F">
        <w:rPr>
          <w:rFonts w:ascii="Traditional Arabic" w:hAnsi="Traditional Arabic" w:cs="Traditional Arabic"/>
          <w:color w:val="auto"/>
          <w:rtl/>
        </w:rPr>
        <w:t>هي:  موريا</w:t>
      </w:r>
      <w:proofErr w:type="gramEnd"/>
      <w:r w:rsidR="00C55A7F">
        <w:rPr>
          <w:rFonts w:ascii="Traditional Arabic" w:hAnsi="Traditional Arabic" w:cs="Traditional Arabic"/>
          <w:color w:val="auto"/>
          <w:rtl/>
        </w:rPr>
        <w:t xml:space="preserve"> – المكبر – يهو</w:t>
      </w:r>
      <w:r w:rsidR="00C55A7F">
        <w:rPr>
          <w:rFonts w:ascii="Traditional Arabic" w:hAnsi="Traditional Arabic" w:cs="Traditional Arabic" w:hint="cs"/>
          <w:color w:val="auto"/>
          <w:rtl/>
        </w:rPr>
        <w:t>ذ</w:t>
      </w:r>
      <w:r w:rsidRPr="005938FD">
        <w:rPr>
          <w:rFonts w:ascii="Traditional Arabic" w:hAnsi="Traditional Arabic" w:cs="Traditional Arabic"/>
          <w:color w:val="auto"/>
          <w:rtl/>
        </w:rPr>
        <w:t>ا .</w:t>
      </w:r>
    </w:p>
    <w:p w14:paraId="4A8A7120" w14:textId="5F0E4048"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أقام اليهو</w:t>
      </w:r>
      <w:r w:rsidR="00493BE4" w:rsidRPr="005938FD">
        <w:rPr>
          <w:rFonts w:ascii="Traditional Arabic" w:eastAsia="Times New Roman" w:hAnsi="Traditional Arabic" w:cs="Traditional Arabic"/>
          <w:color w:val="auto"/>
          <w:rtl/>
          <w:lang w:bidi="ar-LB"/>
        </w:rPr>
        <w:t>د مملكتين لهم على أرض فلسطين: "</w:t>
      </w:r>
      <w:r w:rsidR="00C55A7F">
        <w:rPr>
          <w:rFonts w:ascii="Traditional Arabic" w:eastAsia="Times New Roman" w:hAnsi="Traditional Arabic" w:cs="Traditional Arabic"/>
          <w:color w:val="auto"/>
          <w:rtl/>
          <w:lang w:bidi="ar-LB"/>
        </w:rPr>
        <w:t>يهوذا" و "</w:t>
      </w:r>
      <w:proofErr w:type="spellStart"/>
      <w:r w:rsidR="00C55A7F">
        <w:rPr>
          <w:rFonts w:ascii="Traditional Arabic" w:eastAsia="Times New Roman" w:hAnsi="Traditional Arabic" w:cs="Traditional Arabic"/>
          <w:color w:val="auto"/>
          <w:rtl/>
          <w:lang w:bidi="ar-LB"/>
        </w:rPr>
        <w:t>السامرا</w:t>
      </w:r>
      <w:proofErr w:type="spellEnd"/>
      <w:r w:rsidRPr="005938FD">
        <w:rPr>
          <w:rFonts w:ascii="Traditional Arabic" w:eastAsia="Times New Roman" w:hAnsi="Traditional Arabic" w:cs="Traditional Arabic"/>
          <w:color w:val="auto"/>
          <w:rtl/>
          <w:lang w:bidi="ar-LB"/>
        </w:rPr>
        <w:t xml:space="preserve">" في زمن نبي الله داود وابنه سليمان عليهما السلام </w:t>
      </w:r>
      <w:r w:rsidRPr="005938FD">
        <w:rPr>
          <w:rFonts w:ascii="Traditional Arabic" w:hAnsi="Traditional Arabic" w:cs="Traditional Arabic"/>
          <w:color w:val="auto"/>
          <w:rtl/>
        </w:rPr>
        <w:t xml:space="preserve">حوالي 1000 </w:t>
      </w:r>
      <w:proofErr w:type="gramStart"/>
      <w:r w:rsidRPr="005938FD">
        <w:rPr>
          <w:rFonts w:ascii="Traditional Arabic" w:hAnsi="Traditional Arabic" w:cs="Traditional Arabic"/>
          <w:color w:val="auto"/>
          <w:rtl/>
        </w:rPr>
        <w:t>ميلادي</w:t>
      </w:r>
      <w:r w:rsidRPr="005938FD">
        <w:rPr>
          <w:rFonts w:ascii="Traditional Arabic" w:hAnsi="Traditional Arabic" w:cs="Traditional Arabic"/>
          <w:color w:val="auto"/>
        </w:rPr>
        <w:t>.</w:t>
      </w:r>
      <w:r w:rsidR="00637CFB">
        <w:rPr>
          <w:rFonts w:ascii="Traditional Arabic" w:hAnsi="Traditional Arabic" w:cs="Traditional Arabic"/>
          <w:color w:val="auto"/>
          <w:rtl/>
        </w:rPr>
        <w:t>(</w:t>
      </w:r>
      <w:proofErr w:type="gramEnd"/>
      <w:r w:rsidR="00637CFB">
        <w:rPr>
          <w:rFonts w:ascii="Traditional Arabic" w:hAnsi="Traditional Arabic" w:cs="Traditional Arabic"/>
          <w:color w:val="auto"/>
          <w:rtl/>
        </w:rPr>
        <w:t xml:space="preserve"> صح – خطأ</w:t>
      </w:r>
      <w:r w:rsidRPr="005938FD">
        <w:rPr>
          <w:rFonts w:ascii="Traditional Arabic" w:hAnsi="Traditional Arabic" w:cs="Traditional Arabic"/>
          <w:color w:val="auto"/>
          <w:rtl/>
        </w:rPr>
        <w:t>)</w:t>
      </w:r>
    </w:p>
    <w:p w14:paraId="3C22A4FA" w14:textId="7AD63387"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توجد آثار الكنعانيين العرب في منطقة سلوان يعود تاريخها </w:t>
      </w:r>
      <w:r w:rsidR="0078377F" w:rsidRPr="005938FD">
        <w:rPr>
          <w:rFonts w:ascii="Traditional Arabic" w:eastAsia="Times New Roman" w:hAnsi="Traditional Arabic" w:cs="Traditional Arabic"/>
          <w:color w:val="auto"/>
          <w:rtl/>
          <w:lang w:bidi="ar-LB"/>
        </w:rPr>
        <w:t>إلى</w:t>
      </w:r>
      <w:r w:rsidRPr="005938FD">
        <w:rPr>
          <w:rFonts w:ascii="Traditional Arabic" w:eastAsia="Times New Roman" w:hAnsi="Traditional Arabic" w:cs="Traditional Arabic"/>
          <w:color w:val="auto"/>
          <w:rtl/>
          <w:lang w:bidi="ar-LB"/>
        </w:rPr>
        <w:t xml:space="preserve"> 2500 سنة قبل الميلاد تقريب</w:t>
      </w:r>
      <w:r w:rsidR="00C55A7F">
        <w:rPr>
          <w:rFonts w:ascii="Traditional Arabic" w:eastAsia="Times New Roman" w:hAnsi="Traditional Arabic" w:cs="Traditional Arabic" w:hint="cs"/>
          <w:color w:val="auto"/>
          <w:rtl/>
          <w:lang w:bidi="ar-LB"/>
        </w:rPr>
        <w:t>ً</w:t>
      </w:r>
      <w:r w:rsidR="00B86433">
        <w:rPr>
          <w:rFonts w:ascii="Traditional Arabic" w:eastAsia="Times New Roman" w:hAnsi="Traditional Arabic" w:cs="Traditional Arabic"/>
          <w:color w:val="auto"/>
          <w:rtl/>
          <w:lang w:bidi="ar-LB"/>
        </w:rPr>
        <w:t>ا</w:t>
      </w:r>
      <w:r w:rsidRPr="005938FD">
        <w:rPr>
          <w:rFonts w:ascii="Traditional Arabic" w:eastAsia="Times New Roman" w:hAnsi="Traditional Arabic" w:cs="Traditional Arabic"/>
          <w:color w:val="auto"/>
          <w:rtl/>
          <w:lang w:bidi="ar-LB"/>
        </w:rPr>
        <w:t>، قبل ظهور اليهود تاريخي</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 xml:space="preserve">ا </w:t>
      </w:r>
      <w:proofErr w:type="gramStart"/>
      <w:r w:rsidRPr="005938FD">
        <w:rPr>
          <w:rFonts w:ascii="Traditional Arabic" w:hAnsi="Traditional Arabic" w:cs="Traditional Arabic"/>
          <w:color w:val="auto"/>
          <w:rtl/>
        </w:rPr>
        <w:t>( صح</w:t>
      </w:r>
      <w:proofErr w:type="gramEnd"/>
      <w:r w:rsidRPr="005938FD">
        <w:rPr>
          <w:rFonts w:ascii="Traditional Arabic" w:hAnsi="Traditional Arabic" w:cs="Traditional Arabic"/>
          <w:color w:val="auto"/>
          <w:rtl/>
        </w:rPr>
        <w:t xml:space="preserve"> – خطأ )</w:t>
      </w:r>
      <w:r w:rsidRPr="005938FD">
        <w:rPr>
          <w:rFonts w:ascii="Traditional Arabic" w:eastAsia="Times New Roman" w:hAnsi="Traditional Arabic" w:cs="Traditional Arabic"/>
          <w:color w:val="auto"/>
          <w:rtl/>
          <w:lang w:bidi="ar-LB"/>
        </w:rPr>
        <w:t xml:space="preserve"> .</w:t>
      </w:r>
    </w:p>
    <w:p w14:paraId="181FE82F" w14:textId="77777777"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يعتقد النصارى أن قبر المسيح عليه السلام في مدينة القدس في كنيسة القيامة أقدس الكنائس لدى عموم الطوائف المسيحية </w:t>
      </w:r>
      <w:proofErr w:type="gramStart"/>
      <w:r w:rsidRPr="005938FD">
        <w:rPr>
          <w:rFonts w:ascii="Traditional Arabic" w:hAnsi="Traditional Arabic" w:cs="Traditional Arabic"/>
          <w:color w:val="auto"/>
          <w:rtl/>
        </w:rPr>
        <w:t>( صح</w:t>
      </w:r>
      <w:proofErr w:type="gramEnd"/>
      <w:r w:rsidRPr="005938FD">
        <w:rPr>
          <w:rFonts w:ascii="Traditional Arabic" w:hAnsi="Traditional Arabic" w:cs="Traditional Arabic"/>
          <w:color w:val="auto"/>
          <w:rtl/>
        </w:rPr>
        <w:t xml:space="preserve"> – خطأ )</w:t>
      </w:r>
      <w:r w:rsidRPr="005938FD">
        <w:rPr>
          <w:rFonts w:ascii="Traditional Arabic" w:eastAsia="Times New Roman" w:hAnsi="Traditional Arabic" w:cs="Traditional Arabic"/>
          <w:color w:val="auto"/>
          <w:rtl/>
          <w:lang w:bidi="ar-LB"/>
        </w:rPr>
        <w:t xml:space="preserve"> .</w:t>
      </w:r>
    </w:p>
    <w:p w14:paraId="1B1B12FE" w14:textId="3DA1BF03"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صل</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ى النبي محم</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 xml:space="preserve">د </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صل</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ى الله عليه وسل</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م</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 xml:space="preserve"> بالأنبياء إمام</w:t>
      </w:r>
      <w:r w:rsidR="00C55A7F">
        <w:rPr>
          <w:rFonts w:ascii="Traditional Arabic" w:eastAsia="Times New Roman" w:hAnsi="Traditional Arabic" w:cs="Traditional Arabic" w:hint="cs"/>
          <w:color w:val="auto"/>
          <w:rtl/>
          <w:lang w:bidi="ar-LB"/>
        </w:rPr>
        <w:t>ً</w:t>
      </w:r>
      <w:r w:rsidR="00C55A7F">
        <w:rPr>
          <w:rFonts w:ascii="Traditional Arabic" w:eastAsia="Times New Roman" w:hAnsi="Traditional Arabic" w:cs="Traditional Arabic"/>
          <w:color w:val="auto"/>
          <w:rtl/>
          <w:lang w:bidi="ar-LB"/>
        </w:rPr>
        <w:t>ا في المسجد الأقصى في رحلة ال</w:t>
      </w:r>
      <w:r w:rsidR="00C55A7F">
        <w:rPr>
          <w:rFonts w:ascii="Traditional Arabic" w:eastAsia="Times New Roman" w:hAnsi="Traditional Arabic" w:cs="Traditional Arabic" w:hint="cs"/>
          <w:color w:val="auto"/>
          <w:rtl/>
          <w:lang w:bidi="ar-LB"/>
        </w:rPr>
        <w:t>إ</w:t>
      </w:r>
      <w:r w:rsidRPr="005938FD">
        <w:rPr>
          <w:rFonts w:ascii="Traditional Arabic" w:eastAsia="Times New Roman" w:hAnsi="Traditional Arabic" w:cs="Traditional Arabic"/>
          <w:color w:val="auto"/>
          <w:rtl/>
          <w:lang w:bidi="ar-LB"/>
        </w:rPr>
        <w:t xml:space="preserve">سراء </w:t>
      </w:r>
      <w:proofErr w:type="gramStart"/>
      <w:r w:rsidRPr="005938FD">
        <w:rPr>
          <w:rFonts w:ascii="Traditional Arabic" w:hAnsi="Traditional Arabic" w:cs="Traditional Arabic"/>
          <w:color w:val="auto"/>
          <w:rtl/>
        </w:rPr>
        <w:t>( صح</w:t>
      </w:r>
      <w:proofErr w:type="gramEnd"/>
      <w:r w:rsidRPr="005938FD">
        <w:rPr>
          <w:rFonts w:ascii="Traditional Arabic" w:hAnsi="Traditional Arabic" w:cs="Traditional Arabic"/>
          <w:color w:val="auto"/>
          <w:rtl/>
        </w:rPr>
        <w:t>_ خطأ)</w:t>
      </w:r>
      <w:r w:rsidRPr="005938FD">
        <w:rPr>
          <w:rFonts w:ascii="Traditional Arabic" w:eastAsia="Times New Roman" w:hAnsi="Traditional Arabic" w:cs="Traditional Arabic"/>
          <w:color w:val="auto"/>
          <w:rtl/>
          <w:lang w:bidi="ar-LB"/>
        </w:rPr>
        <w:t>.</w:t>
      </w:r>
    </w:p>
    <w:p w14:paraId="78B44B6C" w14:textId="367A58B4"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فتح الجيش المسلم بقيادة الصحابي خالد بن </w:t>
      </w:r>
      <w:proofErr w:type="gramStart"/>
      <w:r w:rsidRPr="005938FD">
        <w:rPr>
          <w:rFonts w:ascii="Traditional Arabic" w:eastAsia="Times New Roman" w:hAnsi="Traditional Arabic" w:cs="Traditional Arabic"/>
          <w:color w:val="auto"/>
          <w:rtl/>
          <w:lang w:bidi="ar-LB"/>
        </w:rPr>
        <w:t xml:space="preserve">الوليد  </w:t>
      </w:r>
      <w:r w:rsidR="00C55A7F">
        <w:rPr>
          <w:rFonts w:ascii="Traditional Arabic" w:eastAsia="Times New Roman" w:hAnsi="Traditional Arabic" w:cs="Traditional Arabic" w:hint="cs"/>
          <w:color w:val="auto"/>
          <w:rtl/>
          <w:lang w:bidi="ar-LB"/>
        </w:rPr>
        <w:t>-</w:t>
      </w:r>
      <w:proofErr w:type="gramEnd"/>
      <w:r w:rsidRPr="005938FD">
        <w:rPr>
          <w:rFonts w:ascii="Traditional Arabic" w:eastAsia="Times New Roman" w:hAnsi="Traditional Arabic" w:cs="Traditional Arabic"/>
          <w:color w:val="auto"/>
          <w:rtl/>
          <w:lang w:bidi="ar-LB"/>
        </w:rPr>
        <w:t>رضي الله عنه</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 xml:space="preserve"> مدينة القدس في عام 638 م.</w:t>
      </w:r>
      <w:r w:rsidRPr="005938FD">
        <w:rPr>
          <w:rFonts w:ascii="Traditional Arabic" w:hAnsi="Traditional Arabic" w:cs="Traditional Arabic"/>
          <w:color w:val="auto"/>
          <w:rtl/>
        </w:rPr>
        <w:t xml:space="preserve"> ( صح_ خطأ)</w:t>
      </w:r>
    </w:p>
    <w:p w14:paraId="37BE746F" w14:textId="0EA9C8D6"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المسجد الأقصى </w:t>
      </w:r>
      <w:proofErr w:type="gramStart"/>
      <w:r w:rsidRPr="005938FD">
        <w:rPr>
          <w:rFonts w:ascii="Traditional Arabic" w:eastAsia="Times New Roman" w:hAnsi="Traditional Arabic" w:cs="Traditional Arabic"/>
          <w:color w:val="auto"/>
          <w:rtl/>
          <w:lang w:bidi="ar-LB"/>
        </w:rPr>
        <w:t>( القبلي</w:t>
      </w:r>
      <w:proofErr w:type="gramEnd"/>
      <w:r w:rsidRPr="005938FD">
        <w:rPr>
          <w:rFonts w:ascii="Traditional Arabic" w:eastAsia="Times New Roman" w:hAnsi="Traditional Arabic" w:cs="Traditional Arabic"/>
          <w:color w:val="auto"/>
          <w:rtl/>
          <w:lang w:bidi="ar-LB"/>
        </w:rPr>
        <w:t>) ومسجد قبة الصخرة  يمثل كامل المساحة المُسوّرة بشكل شبه مستطيل ( 144) دونم</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ا ال</w:t>
      </w:r>
      <w:r w:rsidR="00493BE4" w:rsidRPr="005938FD">
        <w:rPr>
          <w:rFonts w:ascii="Traditional Arabic" w:eastAsia="Times New Roman" w:hAnsi="Traditional Arabic" w:cs="Traditional Arabic"/>
          <w:color w:val="auto"/>
          <w:rtl/>
          <w:lang w:bidi="ar-LB"/>
        </w:rPr>
        <w:t xml:space="preserve">واقعة في البلدة القديمة </w:t>
      </w:r>
      <w:r w:rsidRPr="005938FD">
        <w:rPr>
          <w:rFonts w:ascii="Traditional Arabic" w:hAnsi="Traditional Arabic" w:cs="Traditional Arabic"/>
          <w:color w:val="auto"/>
          <w:rtl/>
        </w:rPr>
        <w:t>( صح_ خطأ)</w:t>
      </w:r>
      <w:r w:rsidRPr="005938FD">
        <w:rPr>
          <w:rFonts w:ascii="Traditional Arabic" w:eastAsia="Times New Roman" w:hAnsi="Traditional Arabic" w:cs="Traditional Arabic"/>
          <w:color w:val="auto"/>
          <w:rtl/>
          <w:lang w:bidi="ar-LB"/>
        </w:rPr>
        <w:t>.</w:t>
      </w:r>
    </w:p>
    <w:p w14:paraId="20858617" w14:textId="0791FC3D"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يُرج</w:t>
      </w:r>
      <w:r w:rsidR="00C55A7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ح أن سيدنا آدم عليه السلام والملائكة من بنى المسجد ال</w:t>
      </w:r>
      <w:r w:rsidR="00C55A7F">
        <w:rPr>
          <w:rFonts w:ascii="Traditional Arabic" w:eastAsia="Times New Roman" w:hAnsi="Traditional Arabic" w:cs="Traditional Arabic" w:hint="cs"/>
          <w:color w:val="auto"/>
          <w:rtl/>
          <w:lang w:bidi="ar-LB"/>
        </w:rPr>
        <w:t>أ</w:t>
      </w:r>
      <w:r w:rsidR="00C55A7F">
        <w:rPr>
          <w:rFonts w:ascii="Traditional Arabic" w:eastAsia="Times New Roman" w:hAnsi="Traditional Arabic" w:cs="Traditional Arabic"/>
          <w:color w:val="auto"/>
          <w:rtl/>
          <w:lang w:bidi="ar-LB"/>
        </w:rPr>
        <w:t xml:space="preserve">قصى </w:t>
      </w:r>
      <w:r w:rsidR="00C55A7F">
        <w:rPr>
          <w:rFonts w:ascii="Traditional Arabic" w:eastAsia="Times New Roman" w:hAnsi="Traditional Arabic" w:cs="Traditional Arabic" w:hint="cs"/>
          <w:color w:val="auto"/>
          <w:rtl/>
          <w:lang w:bidi="ar-LB"/>
        </w:rPr>
        <w:t>أ</w:t>
      </w:r>
      <w:r w:rsidRPr="005938FD">
        <w:rPr>
          <w:rFonts w:ascii="Traditional Arabic" w:eastAsia="Times New Roman" w:hAnsi="Traditional Arabic" w:cs="Traditional Arabic"/>
          <w:color w:val="auto"/>
          <w:rtl/>
          <w:lang w:bidi="ar-LB"/>
        </w:rPr>
        <w:t>ول مرّة</w:t>
      </w:r>
      <w:r w:rsidR="00C55A7F">
        <w:rPr>
          <w:rFonts w:ascii="Traditional Arabic" w:hAnsi="Traditional Arabic" w:cs="Traditional Arabic" w:hint="cs"/>
          <w:color w:val="auto"/>
          <w:rtl/>
          <w:lang w:bidi="ar-LB"/>
        </w:rPr>
        <w:t xml:space="preserve"> </w:t>
      </w:r>
      <w:r w:rsidR="00C55A7F">
        <w:rPr>
          <w:rFonts w:ascii="Traditional Arabic" w:hAnsi="Traditional Arabic" w:cs="Traditional Arabic"/>
          <w:color w:val="auto"/>
          <w:rtl/>
        </w:rPr>
        <w:t>(</w:t>
      </w:r>
      <w:r w:rsidRPr="005938FD">
        <w:rPr>
          <w:rFonts w:ascii="Traditional Arabic" w:hAnsi="Traditional Arabic" w:cs="Traditional Arabic"/>
          <w:color w:val="auto"/>
          <w:rtl/>
        </w:rPr>
        <w:t>صح- خطأ)</w:t>
      </w:r>
      <w:r w:rsidRPr="005938FD">
        <w:rPr>
          <w:rFonts w:ascii="Traditional Arabic" w:eastAsia="Times New Roman" w:hAnsi="Traditional Arabic" w:cs="Traditional Arabic"/>
          <w:color w:val="auto"/>
          <w:rtl/>
          <w:lang w:bidi="ar-LB"/>
        </w:rPr>
        <w:t xml:space="preserve"> </w:t>
      </w:r>
    </w:p>
    <w:p w14:paraId="3D75E9EF" w14:textId="316ED0EA" w:rsidR="006023C8" w:rsidRPr="005938FD" w:rsidRDefault="006023C8" w:rsidP="008E0D4C">
      <w:pPr>
        <w:pStyle w:val="3"/>
        <w:numPr>
          <w:ilvl w:val="0"/>
          <w:numId w:val="20"/>
        </w:numPr>
        <w:spacing w:line="240" w:lineRule="auto"/>
        <w:jc w:val="both"/>
        <w:rPr>
          <w:rFonts w:ascii="Traditional Arabic" w:hAnsi="Traditional Arabic" w:cs="Traditional Arabic"/>
          <w:color w:val="auto"/>
          <w:rtl/>
        </w:rPr>
      </w:pPr>
      <w:r w:rsidRPr="005938FD">
        <w:rPr>
          <w:rFonts w:ascii="Traditional Arabic" w:hAnsi="Traditional Arabic" w:cs="Traditional Arabic"/>
          <w:color w:val="auto"/>
          <w:rtl/>
        </w:rPr>
        <w:t>كسا القائد نور الدين زنكي قب</w:t>
      </w:r>
      <w:r w:rsidR="00C55A7F">
        <w:rPr>
          <w:rFonts w:ascii="Traditional Arabic" w:hAnsi="Traditional Arabic" w:cs="Traditional Arabic" w:hint="cs"/>
          <w:color w:val="auto"/>
          <w:rtl/>
        </w:rPr>
        <w:t>ّ</w:t>
      </w:r>
      <w:r w:rsidRPr="005938FD">
        <w:rPr>
          <w:rFonts w:ascii="Traditional Arabic" w:hAnsi="Traditional Arabic" w:cs="Traditional Arabic"/>
          <w:color w:val="auto"/>
          <w:rtl/>
        </w:rPr>
        <w:t>ة المسجد الأقصى بالفسيفساء، ووضع منبر</w:t>
      </w:r>
      <w:r w:rsidR="009F2CDD">
        <w:rPr>
          <w:rFonts w:ascii="Traditional Arabic" w:hAnsi="Traditional Arabic" w:cs="Traditional Arabic"/>
          <w:color w:val="auto"/>
          <w:rtl/>
        </w:rPr>
        <w:t>ًا</w:t>
      </w:r>
      <w:r w:rsidRPr="005938FD">
        <w:rPr>
          <w:rFonts w:ascii="Traditional Arabic" w:hAnsi="Traditional Arabic" w:cs="Traditional Arabic"/>
          <w:color w:val="auto"/>
          <w:rtl/>
        </w:rPr>
        <w:t xml:space="preserve"> مرص</w:t>
      </w:r>
      <w:r w:rsidR="00C55A7F">
        <w:rPr>
          <w:rFonts w:ascii="Traditional Arabic" w:hAnsi="Traditional Arabic" w:cs="Traditional Arabic" w:hint="cs"/>
          <w:color w:val="auto"/>
          <w:rtl/>
        </w:rPr>
        <w:t>ّ</w:t>
      </w:r>
      <w:r w:rsidRPr="005938FD">
        <w:rPr>
          <w:rFonts w:ascii="Traditional Arabic" w:hAnsi="Traditional Arabic" w:cs="Traditional Arabic"/>
          <w:color w:val="auto"/>
          <w:rtl/>
        </w:rPr>
        <w:t>ع</w:t>
      </w:r>
      <w:r w:rsidR="009F2CDD">
        <w:rPr>
          <w:rFonts w:ascii="Traditional Arabic" w:hAnsi="Traditional Arabic" w:cs="Traditional Arabic"/>
          <w:color w:val="auto"/>
          <w:rtl/>
        </w:rPr>
        <w:t>ًا</w:t>
      </w:r>
      <w:r w:rsidRPr="005938FD">
        <w:rPr>
          <w:rFonts w:ascii="Traditional Arabic" w:hAnsi="Traditional Arabic" w:cs="Traditional Arabic"/>
          <w:color w:val="auto"/>
          <w:rtl/>
        </w:rPr>
        <w:t xml:space="preserve"> با</w:t>
      </w:r>
      <w:r w:rsidR="00493BE4" w:rsidRPr="005938FD">
        <w:rPr>
          <w:rFonts w:ascii="Traditional Arabic" w:hAnsi="Traditional Arabic" w:cs="Traditional Arabic"/>
          <w:color w:val="auto"/>
          <w:rtl/>
        </w:rPr>
        <w:t>لعاج مصنوع</w:t>
      </w:r>
      <w:r w:rsidR="00C55A7F">
        <w:rPr>
          <w:rFonts w:ascii="Traditional Arabic" w:hAnsi="Traditional Arabic" w:cs="Traditional Arabic" w:hint="cs"/>
          <w:color w:val="auto"/>
          <w:rtl/>
        </w:rPr>
        <w:t>ًا</w:t>
      </w:r>
      <w:r w:rsidR="00493BE4" w:rsidRPr="005938FD">
        <w:rPr>
          <w:rFonts w:ascii="Traditional Arabic" w:hAnsi="Traditional Arabic" w:cs="Traditional Arabic"/>
          <w:color w:val="auto"/>
          <w:rtl/>
        </w:rPr>
        <w:t xml:space="preserve"> من خشب ا</w:t>
      </w:r>
      <w:r w:rsidR="00C55A7F">
        <w:rPr>
          <w:rFonts w:ascii="Traditional Arabic" w:hAnsi="Traditional Arabic" w:cs="Traditional Arabic" w:hint="cs"/>
          <w:color w:val="auto"/>
          <w:rtl/>
        </w:rPr>
        <w:t>لأ</w:t>
      </w:r>
      <w:r w:rsidR="00493BE4" w:rsidRPr="005938FD">
        <w:rPr>
          <w:rFonts w:ascii="Traditional Arabic" w:hAnsi="Traditional Arabic" w:cs="Traditional Arabic" w:hint="cs"/>
          <w:color w:val="auto"/>
          <w:rtl/>
        </w:rPr>
        <w:t>رز</w:t>
      </w:r>
      <w:r w:rsidRPr="005938FD">
        <w:rPr>
          <w:rFonts w:ascii="Traditional Arabic" w:hAnsi="Traditional Arabic" w:cs="Traditional Arabic"/>
          <w:color w:val="auto"/>
          <w:rtl/>
        </w:rPr>
        <w:t xml:space="preserve"> على يمين </w:t>
      </w:r>
      <w:proofErr w:type="gramStart"/>
      <w:r w:rsidRPr="005938FD">
        <w:rPr>
          <w:rFonts w:ascii="Traditional Arabic" w:hAnsi="Traditional Arabic" w:cs="Traditional Arabic"/>
          <w:color w:val="auto"/>
          <w:rtl/>
        </w:rPr>
        <w:t>المحراب  (</w:t>
      </w:r>
      <w:proofErr w:type="gramEnd"/>
      <w:r w:rsidRPr="005938FD">
        <w:rPr>
          <w:rFonts w:ascii="Traditional Arabic" w:hAnsi="Traditional Arabic" w:cs="Traditional Arabic"/>
          <w:color w:val="auto"/>
          <w:rtl/>
        </w:rPr>
        <w:t>صح – خطأ )</w:t>
      </w:r>
      <w:r w:rsidRPr="005938FD">
        <w:rPr>
          <w:rFonts w:ascii="Traditional Arabic" w:eastAsia="Times New Roman" w:hAnsi="Traditional Arabic" w:cs="Traditional Arabic"/>
          <w:color w:val="auto"/>
          <w:rtl/>
          <w:lang w:bidi="ar-LB"/>
        </w:rPr>
        <w:t xml:space="preserve"> </w:t>
      </w:r>
    </w:p>
    <w:p w14:paraId="6F9C5DE6" w14:textId="66874E16" w:rsidR="006023C8" w:rsidRPr="005938FD" w:rsidRDefault="00C55A7F" w:rsidP="008E0D4C">
      <w:pPr>
        <w:pStyle w:val="3"/>
        <w:numPr>
          <w:ilvl w:val="0"/>
          <w:numId w:val="20"/>
        </w:numPr>
        <w:spacing w:line="240" w:lineRule="auto"/>
        <w:jc w:val="both"/>
        <w:rPr>
          <w:rFonts w:ascii="Traditional Arabic" w:hAnsi="Traditional Arabic" w:cs="Traditional Arabic"/>
          <w:color w:val="auto"/>
        </w:rPr>
      </w:pPr>
      <w:r>
        <w:rPr>
          <w:rFonts w:ascii="Traditional Arabic" w:eastAsia="Times New Roman" w:hAnsi="Traditional Arabic" w:cs="Traditional Arabic"/>
          <w:color w:val="auto"/>
          <w:rtl/>
          <w:lang w:bidi="ar-LB"/>
        </w:rPr>
        <w:t>القائل: لن أسمح لليهود بال</w:t>
      </w:r>
      <w:r>
        <w:rPr>
          <w:rFonts w:ascii="Traditional Arabic" w:eastAsia="Times New Roman" w:hAnsi="Traditional Arabic" w:cs="Traditional Arabic" w:hint="cs"/>
          <w:color w:val="auto"/>
          <w:rtl/>
          <w:lang w:bidi="ar-LB"/>
        </w:rPr>
        <w:t>إ</w:t>
      </w:r>
      <w:r w:rsidR="006023C8" w:rsidRPr="005938FD">
        <w:rPr>
          <w:rFonts w:ascii="Traditional Arabic" w:eastAsia="Times New Roman" w:hAnsi="Traditional Arabic" w:cs="Traditional Arabic"/>
          <w:color w:val="auto"/>
          <w:rtl/>
          <w:lang w:bidi="ar-LB"/>
        </w:rPr>
        <w:t>قامة في فلسطين ما</w:t>
      </w:r>
      <w:r>
        <w:rPr>
          <w:rFonts w:ascii="Traditional Arabic" w:eastAsia="Times New Roman" w:hAnsi="Traditional Arabic" w:cs="Traditional Arabic" w:hint="cs"/>
          <w:color w:val="auto"/>
          <w:rtl/>
          <w:lang w:bidi="ar-LB"/>
        </w:rPr>
        <w:t xml:space="preserve"> </w:t>
      </w:r>
      <w:r w:rsidR="006023C8" w:rsidRPr="005938FD">
        <w:rPr>
          <w:rFonts w:ascii="Traditional Arabic" w:eastAsia="Times New Roman" w:hAnsi="Traditional Arabic" w:cs="Traditional Arabic"/>
          <w:color w:val="auto"/>
          <w:rtl/>
          <w:lang w:bidi="ar-LB"/>
        </w:rPr>
        <w:t xml:space="preserve">دامت الخلافة العثمانية قائمة هو السلطان عبدالحميد </w:t>
      </w:r>
      <w:proofErr w:type="gramStart"/>
      <w:r w:rsidR="006023C8" w:rsidRPr="005938FD">
        <w:rPr>
          <w:rFonts w:ascii="Traditional Arabic" w:eastAsia="Times New Roman" w:hAnsi="Traditional Arabic" w:cs="Traditional Arabic"/>
          <w:color w:val="auto"/>
          <w:rtl/>
          <w:lang w:bidi="ar-LB"/>
        </w:rPr>
        <w:t xml:space="preserve">الثاني  </w:t>
      </w:r>
      <w:r w:rsidR="006023C8" w:rsidRPr="005938FD">
        <w:rPr>
          <w:rFonts w:ascii="Traditional Arabic" w:hAnsi="Traditional Arabic" w:cs="Traditional Arabic"/>
          <w:color w:val="auto"/>
          <w:rtl/>
        </w:rPr>
        <w:t>(</w:t>
      </w:r>
      <w:proofErr w:type="gramEnd"/>
      <w:r w:rsidR="006023C8" w:rsidRPr="005938FD">
        <w:rPr>
          <w:rFonts w:ascii="Traditional Arabic" w:hAnsi="Traditional Arabic" w:cs="Traditional Arabic"/>
          <w:color w:val="auto"/>
          <w:rtl/>
        </w:rPr>
        <w:t xml:space="preserve"> صح_ خطأ)</w:t>
      </w:r>
    </w:p>
    <w:p w14:paraId="5CCB25DB" w14:textId="3196B9DB" w:rsidR="006023C8" w:rsidRPr="005938FD" w:rsidRDefault="006023C8" w:rsidP="008E0D4C">
      <w:pPr>
        <w:pStyle w:val="3"/>
        <w:numPr>
          <w:ilvl w:val="0"/>
          <w:numId w:val="20"/>
        </w:numPr>
        <w:spacing w:line="240" w:lineRule="auto"/>
        <w:jc w:val="both"/>
        <w:rPr>
          <w:rFonts w:ascii="Traditional Arabic" w:hAnsi="Traditional Arabic" w:cs="Traditional Arabic"/>
          <w:color w:val="auto"/>
          <w:rtl/>
        </w:rPr>
      </w:pPr>
      <w:r w:rsidRPr="005938FD">
        <w:rPr>
          <w:rFonts w:ascii="Traditional Arabic" w:hAnsi="Traditional Arabic" w:cs="Traditional Arabic"/>
          <w:color w:val="auto"/>
          <w:rtl/>
        </w:rPr>
        <w:t xml:space="preserve"> الذي أحرق المسجد الأقصى يهودي يدعى "</w:t>
      </w:r>
      <w:proofErr w:type="spellStart"/>
      <w:r w:rsidRPr="005938FD">
        <w:rPr>
          <w:rFonts w:ascii="Traditional Arabic" w:hAnsi="Traditional Arabic" w:cs="Traditional Arabic"/>
          <w:color w:val="auto"/>
          <w:rtl/>
        </w:rPr>
        <w:t>روهان</w:t>
      </w:r>
      <w:proofErr w:type="spellEnd"/>
      <w:r w:rsidRPr="005938FD">
        <w:rPr>
          <w:rFonts w:ascii="Traditional Arabic" w:hAnsi="Traditional Arabic" w:cs="Traditional Arabic"/>
          <w:color w:val="auto"/>
          <w:rtl/>
        </w:rPr>
        <w:t xml:space="preserve">" يوم: 21/8/2022م وبلغ </w:t>
      </w:r>
      <w:r w:rsidR="00493BE4" w:rsidRPr="005938FD">
        <w:rPr>
          <w:rFonts w:ascii="Traditional Arabic" w:hAnsi="Traditional Arabic" w:cs="Traditional Arabic"/>
          <w:color w:val="auto"/>
          <w:rtl/>
        </w:rPr>
        <w:t>الجزء المحترق من المسجد</w:t>
      </w:r>
      <w:r w:rsidRPr="005938FD">
        <w:rPr>
          <w:rFonts w:ascii="Traditional Arabic" w:hAnsi="Traditional Arabic" w:cs="Traditional Arabic"/>
          <w:color w:val="auto"/>
          <w:rtl/>
        </w:rPr>
        <w:t xml:space="preserve"> ثلث مساحة المسجد الإجمالية</w:t>
      </w:r>
      <w:r w:rsidRPr="005938FD">
        <w:rPr>
          <w:rFonts w:ascii="Traditional Arabic" w:hAnsi="Traditional Arabic" w:cs="Traditional Arabic"/>
          <w:color w:val="auto"/>
        </w:rPr>
        <w:t>.</w:t>
      </w:r>
      <w:r w:rsidR="000B5B04">
        <w:rPr>
          <w:rFonts w:ascii="Traditional Arabic" w:hAnsi="Traditional Arabic" w:cs="Traditional Arabic"/>
          <w:color w:val="auto"/>
          <w:rtl/>
        </w:rPr>
        <w:t xml:space="preserve"> </w:t>
      </w:r>
      <w:proofErr w:type="gramStart"/>
      <w:r w:rsidR="000B5B04">
        <w:rPr>
          <w:rFonts w:ascii="Traditional Arabic" w:hAnsi="Traditional Arabic" w:cs="Traditional Arabic"/>
          <w:color w:val="auto"/>
          <w:rtl/>
        </w:rPr>
        <w:t>( صح</w:t>
      </w:r>
      <w:proofErr w:type="gramEnd"/>
      <w:r w:rsidR="000B5B04">
        <w:rPr>
          <w:rFonts w:ascii="Traditional Arabic" w:hAnsi="Traditional Arabic" w:cs="Traditional Arabic"/>
          <w:color w:val="auto"/>
          <w:rtl/>
        </w:rPr>
        <w:t xml:space="preserve"> – خطأ</w:t>
      </w:r>
      <w:r w:rsidRPr="005938FD">
        <w:rPr>
          <w:rFonts w:ascii="Traditional Arabic" w:hAnsi="Traditional Arabic" w:cs="Traditional Arabic"/>
          <w:color w:val="auto"/>
          <w:rtl/>
        </w:rPr>
        <w:t>)</w:t>
      </w:r>
      <w:r w:rsidRPr="005938FD">
        <w:rPr>
          <w:rFonts w:ascii="Traditional Arabic" w:eastAsia="Times New Roman" w:hAnsi="Traditional Arabic" w:cs="Traditional Arabic"/>
          <w:color w:val="auto"/>
          <w:rtl/>
          <w:lang w:bidi="ar-LB"/>
        </w:rPr>
        <w:t xml:space="preserve"> </w:t>
      </w:r>
    </w:p>
    <w:p w14:paraId="78783293" w14:textId="6FCB8964" w:rsidR="006023C8" w:rsidRPr="005938FD" w:rsidRDefault="006023C8" w:rsidP="008E0D4C">
      <w:pPr>
        <w:pStyle w:val="3"/>
        <w:numPr>
          <w:ilvl w:val="0"/>
          <w:numId w:val="20"/>
        </w:numPr>
        <w:spacing w:line="240" w:lineRule="auto"/>
        <w:jc w:val="both"/>
        <w:rPr>
          <w:rFonts w:ascii="Traditional Arabic" w:hAnsi="Traditional Arabic" w:cs="Traditional Arabic"/>
          <w:color w:val="auto"/>
        </w:rPr>
      </w:pPr>
      <w:r w:rsidRPr="005938FD">
        <w:rPr>
          <w:rFonts w:ascii="Traditional Arabic" w:hAnsi="Traditional Arabic" w:cs="Traditional Arabic"/>
          <w:color w:val="auto"/>
          <w:rtl/>
        </w:rPr>
        <w:t>المسجد الأقصى هو ثاني مسجد بُني على الأرض بعد المسجد الحرام، وبينهما</w:t>
      </w:r>
      <w:r w:rsidR="00C55A7F">
        <w:rPr>
          <w:rFonts w:ascii="Traditional Arabic" w:hAnsi="Traditional Arabic" w:cs="Traditional Arabic" w:hint="cs"/>
          <w:color w:val="auto"/>
          <w:rtl/>
        </w:rPr>
        <w:t xml:space="preserve"> </w:t>
      </w:r>
      <w:r w:rsidRPr="005938FD">
        <w:rPr>
          <w:rFonts w:ascii="Traditional Arabic" w:hAnsi="Traditional Arabic" w:cs="Traditional Arabic"/>
          <w:color w:val="auto"/>
          <w:rtl/>
        </w:rPr>
        <w:t xml:space="preserve">.......  </w:t>
      </w:r>
      <w:r w:rsidRPr="005938FD">
        <w:rPr>
          <w:rStyle w:val="aa"/>
          <w:rFonts w:ascii="Traditional Arabic" w:hAnsi="Traditional Arabic" w:cs="Traditional Arabic"/>
          <w:color w:val="auto"/>
          <w:bdr w:val="none" w:sz="0" w:space="0" w:color="auto" w:frame="1"/>
          <w:rtl/>
        </w:rPr>
        <w:t>سنة</w:t>
      </w:r>
    </w:p>
    <w:p w14:paraId="36392072" w14:textId="6E62B4A4" w:rsidR="006023C8" w:rsidRPr="005938FD" w:rsidRDefault="006023C8" w:rsidP="008E0D4C">
      <w:pPr>
        <w:pStyle w:val="3"/>
        <w:numPr>
          <w:ilvl w:val="0"/>
          <w:numId w:val="20"/>
        </w:numPr>
        <w:spacing w:line="240" w:lineRule="auto"/>
        <w:jc w:val="both"/>
        <w:rPr>
          <w:rFonts w:ascii="Traditional Arabic" w:hAnsi="Traditional Arabic" w:cs="Traditional Arabic"/>
          <w:color w:val="auto"/>
        </w:rPr>
      </w:pPr>
      <w:r w:rsidRPr="005938FD">
        <w:rPr>
          <w:rFonts w:ascii="Traditional Arabic" w:hAnsi="Traditional Arabic" w:cs="Traditional Arabic"/>
          <w:color w:val="auto"/>
          <w:rtl/>
        </w:rPr>
        <w:t>نصب القائد صلاح الدين الأيوبي منبر</w:t>
      </w:r>
      <w:r w:rsidR="00C55A7F">
        <w:rPr>
          <w:rFonts w:ascii="Traditional Arabic" w:hAnsi="Traditional Arabic" w:cs="Traditional Arabic" w:hint="cs"/>
          <w:color w:val="auto"/>
          <w:rtl/>
        </w:rPr>
        <w:t>ً</w:t>
      </w:r>
      <w:r w:rsidRPr="005938FD">
        <w:rPr>
          <w:rFonts w:ascii="Traditional Arabic" w:hAnsi="Traditional Arabic" w:cs="Traditional Arabic"/>
          <w:color w:val="auto"/>
          <w:rtl/>
        </w:rPr>
        <w:t>ا في المسجد الأقصى</w:t>
      </w:r>
      <w:r w:rsidRPr="005938FD">
        <w:rPr>
          <w:rStyle w:val="aa"/>
          <w:rFonts w:ascii="Traditional Arabic" w:hAnsi="Traditional Arabic" w:cs="Traditional Arabic"/>
          <w:color w:val="auto"/>
          <w:bdr w:val="none" w:sz="0" w:space="0" w:color="auto" w:frame="1"/>
          <w:rtl/>
        </w:rPr>
        <w:t xml:space="preserve"> عام..................م</w:t>
      </w:r>
    </w:p>
    <w:p w14:paraId="489E96BF" w14:textId="0C913394" w:rsidR="006023C8" w:rsidRPr="005938FD" w:rsidRDefault="00C55A7F"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Pr>
          <w:rFonts w:ascii="Traditional Arabic" w:eastAsia="Times New Roman" w:hAnsi="Traditional Arabic" w:cs="Traditional Arabic" w:hint="cs"/>
          <w:color w:val="auto"/>
          <w:rtl/>
          <w:lang w:bidi="ar-LB"/>
        </w:rPr>
        <w:t xml:space="preserve">ما </w:t>
      </w:r>
      <w:r w:rsidR="006023C8" w:rsidRPr="005938FD">
        <w:rPr>
          <w:rFonts w:ascii="Traditional Arabic" w:eastAsia="Times New Roman" w:hAnsi="Traditional Arabic" w:cs="Traditional Arabic"/>
          <w:color w:val="auto"/>
          <w:rtl/>
          <w:lang w:bidi="ar-LB"/>
        </w:rPr>
        <w:t>اسم السورة القرآنية التي تحد</w:t>
      </w:r>
      <w:r>
        <w:rPr>
          <w:rFonts w:ascii="Traditional Arabic" w:eastAsia="Times New Roman" w:hAnsi="Traditional Arabic" w:cs="Traditional Arabic" w:hint="cs"/>
          <w:color w:val="auto"/>
          <w:rtl/>
          <w:lang w:bidi="ar-LB"/>
        </w:rPr>
        <w:t>ّ</w:t>
      </w:r>
      <w:r>
        <w:rPr>
          <w:rFonts w:ascii="Traditional Arabic" w:eastAsia="Times New Roman" w:hAnsi="Traditional Arabic" w:cs="Traditional Arabic"/>
          <w:color w:val="auto"/>
          <w:rtl/>
          <w:lang w:bidi="ar-LB"/>
        </w:rPr>
        <w:t>ثت عن المسجد الأقصى</w:t>
      </w:r>
      <w:r w:rsidR="006023C8" w:rsidRPr="005938FD">
        <w:rPr>
          <w:rFonts w:ascii="Traditional Arabic" w:eastAsia="Times New Roman" w:hAnsi="Traditional Arabic" w:cs="Traditional Arabic"/>
          <w:color w:val="auto"/>
          <w:rtl/>
          <w:lang w:bidi="ar-LB"/>
        </w:rPr>
        <w:t>؟</w:t>
      </w:r>
      <w:r>
        <w:rPr>
          <w:rFonts w:ascii="Traditional Arabic" w:eastAsia="Times New Roman" w:hAnsi="Traditional Arabic" w:cs="Traditional Arabic" w:hint="cs"/>
          <w:color w:val="auto"/>
          <w:rtl/>
          <w:lang w:bidi="ar-LB"/>
        </w:rPr>
        <w:t xml:space="preserve"> </w:t>
      </w:r>
      <w:r w:rsidR="006023C8" w:rsidRPr="005938FD">
        <w:rPr>
          <w:rFonts w:ascii="Traditional Arabic" w:eastAsia="Times New Roman" w:hAnsi="Traditional Arabic" w:cs="Traditional Arabic"/>
          <w:color w:val="auto"/>
          <w:rtl/>
          <w:lang w:bidi="ar-LB"/>
        </w:rPr>
        <w:t>......................</w:t>
      </w:r>
    </w:p>
    <w:p w14:paraId="0709F55B" w14:textId="77777777"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أكمل </w:t>
      </w:r>
      <w:proofErr w:type="gramStart"/>
      <w:r w:rsidRPr="005938FD">
        <w:rPr>
          <w:rFonts w:ascii="Traditional Arabic" w:eastAsia="Times New Roman" w:hAnsi="Traditional Arabic" w:cs="Traditional Arabic"/>
          <w:color w:val="auto"/>
          <w:rtl/>
          <w:lang w:bidi="ar-LB"/>
        </w:rPr>
        <w:t>الفراغ :</w:t>
      </w:r>
      <w:proofErr w:type="gramEnd"/>
      <w:r w:rsidRPr="005938FD">
        <w:rPr>
          <w:rFonts w:ascii="Traditional Arabic" w:eastAsia="Times New Roman" w:hAnsi="Traditional Arabic" w:cs="Traditional Arabic"/>
          <w:color w:val="auto"/>
          <w:rtl/>
          <w:lang w:bidi="ar-LB"/>
        </w:rPr>
        <w:t xml:space="preserve"> " لا تُشدّ الرحال إلا </w:t>
      </w:r>
      <w:r w:rsidR="0078377F" w:rsidRPr="005938FD">
        <w:rPr>
          <w:rFonts w:ascii="Traditional Arabic" w:eastAsia="Times New Roman" w:hAnsi="Traditional Arabic" w:cs="Traditional Arabic"/>
          <w:color w:val="auto"/>
          <w:rtl/>
          <w:lang w:bidi="ar-LB"/>
        </w:rPr>
        <w:t>إلى</w:t>
      </w:r>
      <w:r w:rsidRPr="005938FD">
        <w:rPr>
          <w:rFonts w:ascii="Traditional Arabic" w:eastAsia="Times New Roman" w:hAnsi="Traditional Arabic" w:cs="Traditional Arabic"/>
          <w:color w:val="auto"/>
          <w:rtl/>
          <w:lang w:bidi="ar-LB"/>
        </w:rPr>
        <w:t xml:space="preserve"> ثلاثة مساجد:..................................................................................</w:t>
      </w:r>
      <w:r w:rsidR="007542B3" w:rsidRPr="005938FD">
        <w:rPr>
          <w:rFonts w:ascii="Traditional Arabic" w:eastAsia="Times New Roman" w:hAnsi="Traditional Arabic" w:cs="Traditional Arabic"/>
          <w:color w:val="auto"/>
          <w:rtl/>
          <w:lang w:bidi="ar-LB"/>
        </w:rPr>
        <w:t>" .</w:t>
      </w:r>
    </w:p>
    <w:p w14:paraId="241660FA" w14:textId="39746E3D"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فضل الصلاة في المسجد الأقصى ب</w:t>
      </w:r>
      <w:r w:rsidR="00C55A7F">
        <w:rPr>
          <w:rFonts w:ascii="Traditional Arabic" w:eastAsia="Times New Roman" w:hAnsi="Traditional Arabic" w:cs="Traditional Arabic" w:hint="cs"/>
          <w:color w:val="auto"/>
          <w:rtl/>
          <w:lang w:bidi="ar-LB"/>
        </w:rPr>
        <w:t>ـ</w:t>
      </w:r>
      <w:r w:rsidRPr="005938FD">
        <w:rPr>
          <w:rFonts w:ascii="Traditional Arabic" w:eastAsia="Times New Roman" w:hAnsi="Traditional Arabic" w:cs="Traditional Arabic"/>
          <w:color w:val="auto"/>
          <w:rtl/>
          <w:lang w:bidi="ar-LB"/>
        </w:rPr>
        <w:t xml:space="preserve"> ................</w:t>
      </w:r>
      <w:proofErr w:type="gramStart"/>
      <w:r w:rsidRPr="005938FD">
        <w:rPr>
          <w:rFonts w:ascii="Traditional Arabic" w:eastAsia="Times New Roman" w:hAnsi="Traditional Arabic" w:cs="Traditional Arabic"/>
          <w:color w:val="auto"/>
          <w:rtl/>
          <w:lang w:bidi="ar-LB"/>
        </w:rPr>
        <w:t>صلاة .</w:t>
      </w:r>
      <w:proofErr w:type="gramEnd"/>
    </w:p>
    <w:p w14:paraId="09932426" w14:textId="77777777"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المسجد الأقصى هو ............... الحرمين، وأولى ............................</w:t>
      </w:r>
    </w:p>
    <w:p w14:paraId="6CDE8AA9" w14:textId="42B5D9D9" w:rsidR="006023C8" w:rsidRPr="005938FD" w:rsidRDefault="006023C8" w:rsidP="008E0D4C">
      <w:pPr>
        <w:pStyle w:val="3"/>
        <w:numPr>
          <w:ilvl w:val="0"/>
          <w:numId w:val="20"/>
        </w:numPr>
        <w:spacing w:line="240" w:lineRule="auto"/>
        <w:jc w:val="both"/>
        <w:rPr>
          <w:rFonts w:ascii="Traditional Arabic" w:hAnsi="Traditional Arabic" w:cs="Traditional Arabic"/>
          <w:color w:val="auto"/>
          <w:rtl/>
        </w:rPr>
      </w:pPr>
      <w:r w:rsidRPr="005938FD">
        <w:rPr>
          <w:rFonts w:ascii="Traditional Arabic" w:hAnsi="Traditional Arabic" w:cs="Traditional Arabic"/>
          <w:color w:val="auto"/>
          <w:rtl/>
        </w:rPr>
        <w:t>الخليفة الأموي الذي بنى مسجد قب</w:t>
      </w:r>
      <w:r w:rsidR="00C55A7F">
        <w:rPr>
          <w:rFonts w:ascii="Traditional Arabic" w:hAnsi="Traditional Arabic" w:cs="Traditional Arabic" w:hint="cs"/>
          <w:color w:val="auto"/>
          <w:rtl/>
        </w:rPr>
        <w:t>ّ</w:t>
      </w:r>
      <w:r w:rsidRPr="005938FD">
        <w:rPr>
          <w:rFonts w:ascii="Traditional Arabic" w:hAnsi="Traditional Arabic" w:cs="Traditional Arabic"/>
          <w:color w:val="auto"/>
          <w:rtl/>
        </w:rPr>
        <w:t xml:space="preserve">ة الصخرة هو ......................... </w:t>
      </w:r>
    </w:p>
    <w:p w14:paraId="307A72D3" w14:textId="77777777"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بدأت العصابات الصهيونية " </w:t>
      </w:r>
      <w:proofErr w:type="spellStart"/>
      <w:r w:rsidRPr="005938FD">
        <w:rPr>
          <w:rFonts w:ascii="Traditional Arabic" w:eastAsia="Times New Roman" w:hAnsi="Traditional Arabic" w:cs="Traditional Arabic"/>
          <w:color w:val="auto"/>
          <w:rtl/>
          <w:lang w:bidi="ar-LB"/>
        </w:rPr>
        <w:t>الهاجانا</w:t>
      </w:r>
      <w:proofErr w:type="spellEnd"/>
      <w:r w:rsidRPr="005938FD">
        <w:rPr>
          <w:rFonts w:ascii="Traditional Arabic" w:eastAsia="Times New Roman" w:hAnsi="Traditional Arabic" w:cs="Traditional Arabic"/>
          <w:color w:val="auto"/>
          <w:rtl/>
          <w:lang w:bidi="ar-LB"/>
        </w:rPr>
        <w:t xml:space="preserve"> " وغيرها بمهاجمة القرى الفلسطينية وارتكاب المجازر فيها </w:t>
      </w:r>
      <w:proofErr w:type="gramStart"/>
      <w:r w:rsidRPr="005938FD">
        <w:rPr>
          <w:rFonts w:ascii="Traditional Arabic" w:eastAsia="Times New Roman" w:hAnsi="Traditional Arabic" w:cs="Traditional Arabic"/>
          <w:color w:val="auto"/>
          <w:rtl/>
          <w:lang w:bidi="ar-LB"/>
        </w:rPr>
        <w:t>عام  ...........................</w:t>
      </w:r>
      <w:proofErr w:type="gramEnd"/>
    </w:p>
    <w:p w14:paraId="6493E530" w14:textId="1EC8322A"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احتل الصهاينة مدي</w:t>
      </w:r>
      <w:r w:rsidR="004F668F">
        <w:rPr>
          <w:rFonts w:ascii="Traditional Arabic" w:eastAsia="Times New Roman" w:hAnsi="Traditional Arabic" w:cs="Traditional Arabic"/>
          <w:color w:val="auto"/>
          <w:rtl/>
          <w:lang w:bidi="ar-LB"/>
        </w:rPr>
        <w:t>نة القدس والضفة الغربية في</w:t>
      </w:r>
      <w:r w:rsidRPr="005938FD">
        <w:rPr>
          <w:rFonts w:ascii="Traditional Arabic" w:eastAsia="Times New Roman" w:hAnsi="Traditional Arabic" w:cs="Traditional Arabic"/>
          <w:color w:val="auto"/>
          <w:rtl/>
          <w:lang w:bidi="ar-LB"/>
        </w:rPr>
        <w:t xml:space="preserve"> حزيران</w:t>
      </w:r>
      <w:r w:rsidR="004F668F">
        <w:rPr>
          <w:rFonts w:ascii="Traditional Arabic" w:eastAsia="Times New Roman" w:hAnsi="Traditional Arabic" w:cs="Traditional Arabic" w:hint="cs"/>
          <w:color w:val="auto"/>
          <w:rtl/>
          <w:lang w:bidi="ar-LB"/>
        </w:rPr>
        <w:t xml:space="preserve"> سنة</w:t>
      </w:r>
      <w:r w:rsidRPr="005938FD">
        <w:rPr>
          <w:rFonts w:ascii="Traditional Arabic" w:eastAsia="Times New Roman" w:hAnsi="Traditional Arabic" w:cs="Traditional Arabic"/>
          <w:color w:val="auto"/>
          <w:rtl/>
          <w:lang w:bidi="ar-LB"/>
        </w:rPr>
        <w:t xml:space="preserve"> .....................</w:t>
      </w:r>
      <w:r w:rsidR="007542B3" w:rsidRPr="005938FD">
        <w:rPr>
          <w:rFonts w:ascii="Traditional Arabic" w:eastAsia="Times New Roman" w:hAnsi="Traditional Arabic" w:cs="Traditional Arabic"/>
          <w:color w:val="auto"/>
          <w:rtl/>
          <w:lang w:bidi="ar-LB"/>
        </w:rPr>
        <w:t>.......</w:t>
      </w:r>
    </w:p>
    <w:p w14:paraId="18CC48CB" w14:textId="4C84387D" w:rsidR="006023C8" w:rsidRPr="005938FD" w:rsidRDefault="004F668F" w:rsidP="008E0D4C">
      <w:pPr>
        <w:pStyle w:val="3"/>
        <w:numPr>
          <w:ilvl w:val="0"/>
          <w:numId w:val="20"/>
        </w:numPr>
        <w:spacing w:line="240" w:lineRule="auto"/>
        <w:jc w:val="both"/>
        <w:rPr>
          <w:rFonts w:ascii="Traditional Arabic" w:eastAsia="Times New Roman" w:hAnsi="Traditional Arabic" w:cs="Traditional Arabic"/>
          <w:color w:val="auto"/>
          <w:rtl/>
        </w:rPr>
      </w:pPr>
      <w:r>
        <w:rPr>
          <w:rFonts w:ascii="Traditional Arabic" w:eastAsia="Times New Roman" w:hAnsi="Traditional Arabic" w:cs="Traditional Arabic"/>
          <w:color w:val="auto"/>
          <w:rtl/>
        </w:rPr>
        <w:t xml:space="preserve">وزير خارجية بريطانيا الذي </w:t>
      </w:r>
      <w:r>
        <w:rPr>
          <w:rFonts w:ascii="Traditional Arabic" w:eastAsia="Times New Roman" w:hAnsi="Traditional Arabic" w:cs="Traditional Arabic" w:hint="cs"/>
          <w:color w:val="auto"/>
          <w:rtl/>
        </w:rPr>
        <w:t>أ</w:t>
      </w:r>
      <w:r w:rsidR="006023C8" w:rsidRPr="005938FD">
        <w:rPr>
          <w:rFonts w:ascii="Traditional Arabic" w:eastAsia="Times New Roman" w:hAnsi="Traditional Arabic" w:cs="Traditional Arabic"/>
          <w:color w:val="auto"/>
          <w:rtl/>
        </w:rPr>
        <w:t>عطى وع</w:t>
      </w:r>
      <w:r>
        <w:rPr>
          <w:rFonts w:ascii="Traditional Arabic" w:eastAsia="Times New Roman" w:hAnsi="Traditional Arabic" w:cs="Traditional Arabic" w:hint="cs"/>
          <w:color w:val="auto"/>
          <w:rtl/>
        </w:rPr>
        <w:t>ً</w:t>
      </w:r>
      <w:r w:rsidR="006023C8" w:rsidRPr="005938FD">
        <w:rPr>
          <w:rFonts w:ascii="Traditional Arabic" w:eastAsia="Times New Roman" w:hAnsi="Traditional Arabic" w:cs="Traditional Arabic"/>
          <w:color w:val="auto"/>
          <w:rtl/>
        </w:rPr>
        <w:t>دا لليهود بإقامة وطن قومي على فلسطين هو ....................</w:t>
      </w:r>
      <w:r w:rsidR="00A35A3D" w:rsidRPr="005938FD">
        <w:rPr>
          <w:rFonts w:ascii="Traditional Arabic" w:eastAsia="Times New Roman" w:hAnsi="Traditional Arabic" w:cs="Traditional Arabic"/>
          <w:color w:val="auto"/>
          <w:rtl/>
        </w:rPr>
        <w:t>...............................</w:t>
      </w:r>
    </w:p>
    <w:p w14:paraId="70114BDD" w14:textId="7B8A288D" w:rsidR="006023C8" w:rsidRPr="005938FD" w:rsidRDefault="004F668F" w:rsidP="008E0D4C">
      <w:pPr>
        <w:pStyle w:val="3"/>
        <w:numPr>
          <w:ilvl w:val="0"/>
          <w:numId w:val="20"/>
        </w:numPr>
        <w:spacing w:line="240" w:lineRule="auto"/>
        <w:jc w:val="both"/>
        <w:rPr>
          <w:rFonts w:ascii="Traditional Arabic" w:eastAsia="Times New Roman" w:hAnsi="Traditional Arabic" w:cs="Traditional Arabic"/>
          <w:color w:val="auto"/>
          <w:lang w:bidi="ar-LB"/>
        </w:rPr>
      </w:pPr>
      <w:r>
        <w:rPr>
          <w:rFonts w:ascii="Traditional Arabic" w:eastAsia="Times New Roman" w:hAnsi="Traditional Arabic" w:cs="Traditional Arabic" w:hint="cs"/>
          <w:color w:val="auto"/>
          <w:rtl/>
        </w:rPr>
        <w:t>أ</w:t>
      </w:r>
      <w:r w:rsidR="006023C8" w:rsidRPr="005938FD">
        <w:rPr>
          <w:rFonts w:ascii="Traditional Arabic" w:eastAsia="Times New Roman" w:hAnsi="Traditional Arabic" w:cs="Traditional Arabic"/>
          <w:color w:val="auto"/>
          <w:rtl/>
          <w:lang w:bidi="ar-LB"/>
        </w:rPr>
        <w:t>ذكر</w:t>
      </w:r>
      <w:r>
        <w:rPr>
          <w:rFonts w:ascii="Traditional Arabic" w:eastAsia="Times New Roman" w:hAnsi="Traditional Arabic" w:cs="Traditional Arabic" w:hint="cs"/>
          <w:color w:val="auto"/>
          <w:rtl/>
          <w:lang w:bidi="ar-LB"/>
        </w:rPr>
        <w:t>ُ</w:t>
      </w:r>
      <w:r w:rsidR="006023C8" w:rsidRPr="005938FD">
        <w:rPr>
          <w:rFonts w:ascii="Traditional Arabic" w:eastAsia="Times New Roman" w:hAnsi="Traditional Arabic" w:cs="Traditional Arabic"/>
          <w:color w:val="auto"/>
          <w:rtl/>
          <w:lang w:bidi="ar-LB"/>
        </w:rPr>
        <w:t xml:space="preserve"> أبرز المعالم التاريخية الحضارية في مدينة </w:t>
      </w:r>
      <w:r w:rsidR="00A35A3D" w:rsidRPr="005938FD">
        <w:rPr>
          <w:rFonts w:ascii="Traditional Arabic" w:eastAsia="Times New Roman" w:hAnsi="Traditional Arabic" w:cs="Traditional Arabic"/>
          <w:color w:val="auto"/>
          <w:rtl/>
          <w:lang w:bidi="ar-LB"/>
        </w:rPr>
        <w:t xml:space="preserve">القدس </w:t>
      </w:r>
      <w:proofErr w:type="gramStart"/>
      <w:r w:rsidR="006023C8" w:rsidRPr="005938FD">
        <w:rPr>
          <w:rFonts w:ascii="Traditional Arabic" w:eastAsia="Times New Roman" w:hAnsi="Traditional Arabic" w:cs="Traditional Arabic"/>
          <w:color w:val="auto"/>
          <w:rtl/>
          <w:lang w:bidi="ar-LB"/>
        </w:rPr>
        <w:t>القدس:................................</w:t>
      </w:r>
      <w:r>
        <w:rPr>
          <w:rFonts w:ascii="Traditional Arabic" w:eastAsia="Times New Roman" w:hAnsi="Traditional Arabic" w:cs="Traditional Arabic" w:hint="cs"/>
          <w:color w:val="auto"/>
          <w:rtl/>
          <w:lang w:bidi="ar-LB"/>
        </w:rPr>
        <w:t>...</w:t>
      </w:r>
      <w:r w:rsidR="006023C8" w:rsidRPr="005938FD">
        <w:rPr>
          <w:rFonts w:ascii="Traditional Arabic" w:eastAsia="Times New Roman" w:hAnsi="Traditional Arabic" w:cs="Traditional Arabic"/>
          <w:color w:val="auto"/>
          <w:rtl/>
          <w:lang w:bidi="ar-LB"/>
        </w:rPr>
        <w:t>..................................</w:t>
      </w:r>
      <w:r w:rsidR="00A35A3D" w:rsidRPr="005938FD">
        <w:rPr>
          <w:rFonts w:ascii="Traditional Arabic" w:eastAsia="Times New Roman" w:hAnsi="Traditional Arabic" w:cs="Traditional Arabic"/>
          <w:color w:val="auto"/>
          <w:rtl/>
          <w:lang w:bidi="ar-LB"/>
        </w:rPr>
        <w:t>..............</w:t>
      </w:r>
      <w:proofErr w:type="gramEnd"/>
    </w:p>
    <w:p w14:paraId="62985F5C" w14:textId="77777777" w:rsidR="006023C8" w:rsidRPr="005938FD" w:rsidRDefault="006023C8" w:rsidP="008E0D4C">
      <w:pPr>
        <w:pStyle w:val="3"/>
        <w:numPr>
          <w:ilvl w:val="0"/>
          <w:numId w:val="20"/>
        </w:numPr>
        <w:spacing w:line="240" w:lineRule="auto"/>
        <w:jc w:val="both"/>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أبرز </w:t>
      </w:r>
      <w:proofErr w:type="gramStart"/>
      <w:r w:rsidRPr="005938FD">
        <w:rPr>
          <w:rFonts w:ascii="Traditional Arabic" w:eastAsia="Times New Roman" w:hAnsi="Traditional Arabic" w:cs="Traditional Arabic"/>
          <w:color w:val="auto"/>
          <w:rtl/>
          <w:lang w:bidi="ar-LB"/>
        </w:rPr>
        <w:t>أسماء  قادة</w:t>
      </w:r>
      <w:proofErr w:type="gramEnd"/>
      <w:r w:rsidRPr="005938FD">
        <w:rPr>
          <w:rFonts w:ascii="Traditional Arabic" w:eastAsia="Times New Roman" w:hAnsi="Traditional Arabic" w:cs="Traditional Arabic"/>
          <w:color w:val="auto"/>
          <w:rtl/>
          <w:lang w:bidi="ar-LB"/>
        </w:rPr>
        <w:t xml:space="preserve"> الثورة الفلسطينية من مدينة القدس وأعلامها:</w:t>
      </w:r>
      <w:r w:rsidR="00A35A3D" w:rsidRPr="005938FD">
        <w:rPr>
          <w:rFonts w:ascii="Traditional Arabic" w:eastAsia="Times New Roman" w:hAnsi="Traditional Arabic" w:cs="Traditional Arabic"/>
          <w:color w:val="auto"/>
          <w:rtl/>
          <w:lang w:bidi="ar-LB"/>
        </w:rPr>
        <w:t>.................................................................................</w:t>
      </w:r>
      <w:r w:rsidRPr="005938FD">
        <w:rPr>
          <w:rFonts w:ascii="Traditional Arabic" w:eastAsia="Times New Roman" w:hAnsi="Traditional Arabic" w:cs="Traditional Arabic"/>
          <w:color w:val="auto"/>
          <w:rtl/>
          <w:lang w:bidi="ar-LB"/>
        </w:rPr>
        <w:t xml:space="preserve"> </w:t>
      </w:r>
    </w:p>
    <w:p w14:paraId="0A8F32DA" w14:textId="5ECC47F2" w:rsidR="006023C8" w:rsidRPr="005938FD" w:rsidRDefault="006023C8" w:rsidP="008E0D4C">
      <w:pPr>
        <w:pStyle w:val="3"/>
        <w:numPr>
          <w:ilvl w:val="0"/>
          <w:numId w:val="20"/>
        </w:numPr>
        <w:spacing w:line="240" w:lineRule="auto"/>
        <w:rPr>
          <w:rFonts w:ascii="Traditional Arabic" w:eastAsia="Times New Roman" w:hAnsi="Traditional Arabic" w:cs="Traditional Arabic"/>
          <w:color w:val="auto"/>
          <w:lang w:bidi="ar-LB"/>
        </w:rPr>
      </w:pPr>
      <w:r w:rsidRPr="005938FD">
        <w:rPr>
          <w:rFonts w:ascii="Traditional Arabic" w:eastAsia="Times New Roman" w:hAnsi="Traditional Arabic" w:cs="Traditional Arabic"/>
          <w:color w:val="auto"/>
          <w:rtl/>
          <w:lang w:bidi="ar-LB"/>
        </w:rPr>
        <w:t>أشهر العائلات المقدسي</w:t>
      </w:r>
      <w:r w:rsidR="004F668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ة التاريخي</w:t>
      </w:r>
      <w:r w:rsidR="004F668F">
        <w:rPr>
          <w:rFonts w:ascii="Traditional Arabic" w:eastAsia="Times New Roman" w:hAnsi="Traditional Arabic" w:cs="Traditional Arabic" w:hint="cs"/>
          <w:color w:val="auto"/>
          <w:rtl/>
          <w:lang w:bidi="ar-LB"/>
        </w:rPr>
        <w:t>ّ</w:t>
      </w:r>
      <w:r w:rsidRPr="005938FD">
        <w:rPr>
          <w:rFonts w:ascii="Traditional Arabic" w:eastAsia="Times New Roman" w:hAnsi="Traditional Arabic" w:cs="Traditional Arabic"/>
          <w:color w:val="auto"/>
          <w:rtl/>
          <w:lang w:bidi="ar-LB"/>
        </w:rPr>
        <w:t xml:space="preserve">ة، </w:t>
      </w:r>
      <w:proofErr w:type="gramStart"/>
      <w:r w:rsidRPr="005938FD">
        <w:rPr>
          <w:rFonts w:ascii="Traditional Arabic" w:eastAsia="Times New Roman" w:hAnsi="Traditional Arabic" w:cs="Traditional Arabic"/>
          <w:color w:val="auto"/>
          <w:rtl/>
          <w:lang w:bidi="ar-LB"/>
        </w:rPr>
        <w:t>هي:</w:t>
      </w:r>
      <w:r w:rsidR="00A35A3D" w:rsidRPr="005938FD">
        <w:rPr>
          <w:rFonts w:ascii="Traditional Arabic" w:eastAsia="Times New Roman" w:hAnsi="Traditional Arabic" w:cs="Traditional Arabic"/>
          <w:color w:val="auto"/>
          <w:rtl/>
          <w:lang w:bidi="ar-LB"/>
        </w:rPr>
        <w:t>.................................................................</w:t>
      </w:r>
      <w:proofErr w:type="gramEnd"/>
    </w:p>
    <w:p w14:paraId="329E9449" w14:textId="77777777" w:rsidR="006023C8" w:rsidRPr="005938FD" w:rsidRDefault="006023C8" w:rsidP="008E0D4C">
      <w:pPr>
        <w:pStyle w:val="3"/>
        <w:numPr>
          <w:ilvl w:val="0"/>
          <w:numId w:val="20"/>
        </w:numPr>
        <w:spacing w:line="240" w:lineRule="auto"/>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من العادات والتقاليد التراثية في </w:t>
      </w:r>
      <w:proofErr w:type="gramStart"/>
      <w:r w:rsidRPr="005938FD">
        <w:rPr>
          <w:rFonts w:ascii="Traditional Arabic" w:eastAsia="Times New Roman" w:hAnsi="Traditional Arabic" w:cs="Traditional Arabic"/>
          <w:color w:val="auto"/>
          <w:rtl/>
          <w:lang w:bidi="ar-LB"/>
        </w:rPr>
        <w:t>المدينة:........................................</w:t>
      </w:r>
      <w:r w:rsidR="00A35A3D" w:rsidRPr="005938FD">
        <w:rPr>
          <w:rFonts w:ascii="Traditional Arabic" w:eastAsia="Times New Roman" w:hAnsi="Traditional Arabic" w:cs="Traditional Arabic"/>
          <w:color w:val="auto"/>
          <w:rtl/>
          <w:lang w:bidi="ar-LB"/>
        </w:rPr>
        <w:t>..................................................</w:t>
      </w:r>
      <w:proofErr w:type="gramEnd"/>
    </w:p>
    <w:p w14:paraId="08AB8C1D" w14:textId="77777777" w:rsidR="006023C8" w:rsidRPr="005938FD" w:rsidRDefault="006023C8" w:rsidP="008E0D4C">
      <w:pPr>
        <w:pStyle w:val="3"/>
        <w:numPr>
          <w:ilvl w:val="0"/>
          <w:numId w:val="20"/>
        </w:numPr>
        <w:spacing w:line="240" w:lineRule="auto"/>
        <w:rPr>
          <w:rFonts w:ascii="Traditional Arabic" w:eastAsia="Times New Roman" w:hAnsi="Traditional Arabic" w:cs="Traditional Arabic"/>
          <w:color w:val="auto"/>
          <w:lang w:bidi="ar-LB"/>
        </w:rPr>
      </w:pPr>
      <w:r w:rsidRPr="005938FD">
        <w:rPr>
          <w:rFonts w:ascii="Traditional Arabic" w:eastAsia="Times New Roman" w:hAnsi="Traditional Arabic" w:cs="Traditional Arabic"/>
          <w:color w:val="auto"/>
          <w:rtl/>
          <w:lang w:bidi="ar-LB"/>
        </w:rPr>
        <w:t xml:space="preserve">المأكولات الشعبية في </w:t>
      </w:r>
      <w:proofErr w:type="gramStart"/>
      <w:r w:rsidRPr="005938FD">
        <w:rPr>
          <w:rFonts w:ascii="Traditional Arabic" w:eastAsia="Times New Roman" w:hAnsi="Traditional Arabic" w:cs="Traditional Arabic"/>
          <w:color w:val="auto"/>
          <w:rtl/>
          <w:lang w:bidi="ar-LB"/>
        </w:rPr>
        <w:t>المدينة :</w:t>
      </w:r>
      <w:proofErr w:type="gramEnd"/>
      <w:r w:rsidRPr="005938FD">
        <w:rPr>
          <w:rFonts w:ascii="Traditional Arabic" w:eastAsia="Times New Roman" w:hAnsi="Traditional Arabic" w:cs="Traditional Arabic"/>
          <w:color w:val="auto"/>
          <w:rtl/>
          <w:lang w:bidi="ar-LB"/>
        </w:rPr>
        <w:t xml:space="preserve"> ..............................................................................................</w:t>
      </w:r>
      <w:r w:rsidR="00A35A3D" w:rsidRPr="005938FD">
        <w:rPr>
          <w:rFonts w:ascii="Traditional Arabic" w:eastAsia="Times New Roman" w:hAnsi="Traditional Arabic" w:cs="Traditional Arabic"/>
          <w:color w:val="auto"/>
          <w:rtl/>
          <w:lang w:bidi="ar-LB"/>
        </w:rPr>
        <w:t>..........</w:t>
      </w:r>
    </w:p>
    <w:p w14:paraId="382AF4F9" w14:textId="77777777" w:rsidR="006023C8" w:rsidRPr="005938FD" w:rsidRDefault="006023C8" w:rsidP="008E0D4C">
      <w:pPr>
        <w:pStyle w:val="3"/>
        <w:numPr>
          <w:ilvl w:val="0"/>
          <w:numId w:val="20"/>
        </w:numPr>
        <w:tabs>
          <w:tab w:val="right" w:pos="9000"/>
        </w:tabs>
        <w:spacing w:line="240" w:lineRule="auto"/>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الزي الشعبي للقرى </w:t>
      </w:r>
      <w:proofErr w:type="gramStart"/>
      <w:r w:rsidRPr="005938FD">
        <w:rPr>
          <w:rFonts w:ascii="Traditional Arabic" w:eastAsia="Times New Roman" w:hAnsi="Traditional Arabic" w:cs="Traditional Arabic"/>
          <w:color w:val="auto"/>
          <w:rtl/>
          <w:lang w:bidi="ar-LB"/>
        </w:rPr>
        <w:t>المقدسية :</w:t>
      </w:r>
      <w:proofErr w:type="gramEnd"/>
      <w:r w:rsidRPr="005938FD">
        <w:rPr>
          <w:rFonts w:ascii="Traditional Arabic" w:eastAsia="Times New Roman" w:hAnsi="Traditional Arabic" w:cs="Traditional Arabic"/>
          <w:color w:val="auto"/>
          <w:rtl/>
          <w:lang w:bidi="ar-LB"/>
        </w:rPr>
        <w:t xml:space="preserve"> .........................................................................................</w:t>
      </w:r>
      <w:r w:rsidR="00A35A3D" w:rsidRPr="005938FD">
        <w:rPr>
          <w:rFonts w:ascii="Traditional Arabic" w:eastAsia="Times New Roman" w:hAnsi="Traditional Arabic" w:cs="Traditional Arabic"/>
          <w:color w:val="auto"/>
          <w:rtl/>
          <w:lang w:bidi="ar-LB"/>
        </w:rPr>
        <w:t>..........</w:t>
      </w:r>
    </w:p>
    <w:p w14:paraId="6304D663" w14:textId="77777777" w:rsidR="006023C8" w:rsidRPr="005938FD" w:rsidRDefault="006023C8" w:rsidP="008E0D4C">
      <w:pPr>
        <w:pStyle w:val="3"/>
        <w:numPr>
          <w:ilvl w:val="0"/>
          <w:numId w:val="20"/>
        </w:numPr>
        <w:spacing w:line="240" w:lineRule="auto"/>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 xml:space="preserve">من أهم الحرف اليدوية في مدينة القدس: </w:t>
      </w:r>
      <w:r w:rsidR="00A35A3D" w:rsidRPr="005938FD">
        <w:rPr>
          <w:rFonts w:ascii="Traditional Arabic" w:eastAsia="Times New Roman" w:hAnsi="Traditional Arabic" w:cs="Traditional Arabic"/>
          <w:color w:val="auto"/>
          <w:rtl/>
          <w:lang w:bidi="ar-LB"/>
        </w:rPr>
        <w:t>.................................................................................................</w:t>
      </w:r>
      <w:r w:rsidRPr="005938FD">
        <w:rPr>
          <w:rFonts w:ascii="Traditional Arabic" w:eastAsia="Times New Roman" w:hAnsi="Traditional Arabic" w:cs="Traditional Arabic"/>
          <w:color w:val="auto"/>
          <w:rtl/>
          <w:lang w:bidi="ar-LB"/>
        </w:rPr>
        <w:t>...</w:t>
      </w:r>
    </w:p>
    <w:p w14:paraId="419C2A99" w14:textId="7143B92F" w:rsidR="003B6D0C" w:rsidRPr="00C55A7F" w:rsidRDefault="007542B3" w:rsidP="00C55A7F">
      <w:pPr>
        <w:pStyle w:val="3"/>
        <w:numPr>
          <w:ilvl w:val="0"/>
          <w:numId w:val="20"/>
        </w:numPr>
        <w:spacing w:line="240" w:lineRule="auto"/>
        <w:rPr>
          <w:rFonts w:ascii="Traditional Arabic" w:eastAsia="Times New Roman" w:hAnsi="Traditional Arabic" w:cs="Traditional Arabic"/>
          <w:color w:val="auto"/>
          <w:rtl/>
          <w:lang w:bidi="ar-LB"/>
        </w:rPr>
      </w:pPr>
      <w:r w:rsidRPr="005938FD">
        <w:rPr>
          <w:rFonts w:ascii="Traditional Arabic" w:eastAsia="Times New Roman" w:hAnsi="Traditional Arabic" w:cs="Traditional Arabic"/>
          <w:color w:val="auto"/>
          <w:rtl/>
          <w:lang w:bidi="ar-LB"/>
        </w:rPr>
        <w:t>من أبرز شعراء مدينة القدس</w:t>
      </w:r>
      <w:r w:rsidR="006023C8" w:rsidRPr="005938FD">
        <w:rPr>
          <w:rFonts w:ascii="Traditional Arabic" w:eastAsia="Times New Roman" w:hAnsi="Traditional Arabic" w:cs="Traditional Arabic"/>
          <w:color w:val="auto"/>
          <w:rtl/>
          <w:lang w:bidi="ar-LB"/>
        </w:rPr>
        <w:t>....................................................................</w:t>
      </w:r>
      <w:r w:rsidRPr="005938FD">
        <w:rPr>
          <w:rFonts w:ascii="Traditional Arabic" w:eastAsia="Times New Roman" w:hAnsi="Traditional Arabic" w:cs="Traditional Arabic"/>
          <w:color w:val="auto"/>
          <w:rtl/>
          <w:lang w:bidi="ar-LB"/>
        </w:rPr>
        <w:t>.....................................</w:t>
      </w:r>
      <w:r w:rsidR="00C55A7F">
        <w:rPr>
          <w:rFonts w:ascii="Traditional Arabic" w:eastAsia="Times New Roman" w:hAnsi="Traditional Arabic" w:cs="Traditional Arabic"/>
          <w:color w:val="auto"/>
          <w:rtl/>
          <w:lang w:bidi="ar-LB"/>
        </w:rPr>
        <w:t>.</w:t>
      </w:r>
    </w:p>
    <w:p w14:paraId="5DF0FCAF" w14:textId="77777777" w:rsidR="004F668F" w:rsidRDefault="004F668F" w:rsidP="005564A8">
      <w:pPr>
        <w:spacing w:line="240" w:lineRule="auto"/>
        <w:jc w:val="both"/>
        <w:rPr>
          <w:rFonts w:ascii="Traditional Arabic" w:hAnsi="Traditional Arabic" w:cs="Traditional Arabic"/>
          <w:b/>
          <w:bCs/>
          <w:sz w:val="24"/>
          <w:szCs w:val="24"/>
          <w:rtl/>
        </w:rPr>
      </w:pPr>
    </w:p>
    <w:p w14:paraId="1F1AFB44" w14:textId="77777777" w:rsidR="003B6D0C" w:rsidRPr="005938FD" w:rsidRDefault="003B6D0C" w:rsidP="005564A8">
      <w:pPr>
        <w:spacing w:line="240" w:lineRule="auto"/>
        <w:jc w:val="both"/>
        <w:rPr>
          <w:rFonts w:ascii="Traditional Arabic" w:hAnsi="Traditional Arabic" w:cs="Traditional Arabic"/>
          <w:b/>
          <w:bCs/>
          <w:sz w:val="24"/>
          <w:szCs w:val="24"/>
          <w:rtl/>
        </w:rPr>
      </w:pPr>
      <w:r w:rsidRPr="005938FD">
        <w:rPr>
          <w:rFonts w:ascii="Traditional Arabic" w:hAnsi="Traditional Arabic" w:cs="Traditional Arabic"/>
          <w:b/>
          <w:bCs/>
          <w:sz w:val="24"/>
          <w:szCs w:val="24"/>
          <w:rtl/>
        </w:rPr>
        <w:lastRenderedPageBreak/>
        <w:t>الاستبيان للمرحلة ال</w:t>
      </w:r>
      <w:r w:rsidR="005564A8" w:rsidRPr="005938FD">
        <w:rPr>
          <w:rFonts w:ascii="Traditional Arabic" w:hAnsi="Traditional Arabic" w:cs="Traditional Arabic"/>
          <w:b/>
          <w:bCs/>
          <w:sz w:val="24"/>
          <w:szCs w:val="24"/>
          <w:rtl/>
        </w:rPr>
        <w:t>ثانويّة</w:t>
      </w:r>
      <w:r w:rsidRPr="005938FD">
        <w:rPr>
          <w:rFonts w:ascii="Traditional Arabic" w:hAnsi="Traditional Arabic" w:cs="Traditional Arabic"/>
          <w:b/>
          <w:bCs/>
          <w:sz w:val="24"/>
          <w:szCs w:val="24"/>
          <w:rtl/>
        </w:rPr>
        <w:t>:</w:t>
      </w:r>
    </w:p>
    <w:p w14:paraId="69261559" w14:textId="5EC8C8E9" w:rsidR="003B6D0C" w:rsidRPr="005938FD" w:rsidRDefault="0041414D" w:rsidP="008E0D4C">
      <w:pPr>
        <w:pStyle w:val="a3"/>
        <w:numPr>
          <w:ilvl w:val="0"/>
          <w:numId w:val="40"/>
        </w:numPr>
        <w:spacing w:line="240" w:lineRule="auto"/>
        <w:jc w:val="both"/>
        <w:rPr>
          <w:rFonts w:ascii="Traditional Arabic" w:hAnsi="Traditional Arabic" w:cs="Traditional Arabic"/>
          <w:sz w:val="24"/>
          <w:szCs w:val="24"/>
          <w:lang w:bidi="ar-LB"/>
        </w:rPr>
      </w:pPr>
      <w:r>
        <w:rPr>
          <w:rFonts w:ascii="Traditional Arabic" w:hAnsi="Traditional Arabic" w:cs="Traditional Arabic" w:hint="cs"/>
          <w:sz w:val="24"/>
          <w:szCs w:val="24"/>
          <w:rtl/>
        </w:rPr>
        <w:t xml:space="preserve">كم </w:t>
      </w:r>
      <w:r w:rsidR="00AD0160" w:rsidRPr="005938FD">
        <w:rPr>
          <w:rFonts w:ascii="Traditional Arabic" w:hAnsi="Traditional Arabic" w:cs="Traditional Arabic"/>
          <w:sz w:val="24"/>
          <w:szCs w:val="24"/>
          <w:rtl/>
        </w:rPr>
        <w:t>تبلغ مساحة فلسطين</w:t>
      </w:r>
      <w:r w:rsidR="00763B23" w:rsidRPr="005938FD">
        <w:rPr>
          <w:rFonts w:ascii="Traditional Arabic" w:hAnsi="Traditional Arabic" w:cs="Traditional Arabic" w:hint="cs"/>
          <w:sz w:val="24"/>
          <w:szCs w:val="24"/>
          <w:rtl/>
        </w:rPr>
        <w:t>؟</w:t>
      </w:r>
      <w:r w:rsidR="00AD0160" w:rsidRPr="005938FD">
        <w:rPr>
          <w:rFonts w:ascii="Traditional Arabic" w:hAnsi="Traditional Arabic" w:cs="Traditional Arabic"/>
          <w:sz w:val="24"/>
          <w:szCs w:val="24"/>
          <w:rtl/>
        </w:rPr>
        <w:t xml:space="preserve"> </w:t>
      </w:r>
      <w:r w:rsidR="00AD0160" w:rsidRPr="005938FD">
        <w:rPr>
          <w:rFonts w:ascii="Traditional Arabic" w:hAnsi="Traditional Arabic" w:cs="Traditional Arabic"/>
          <w:sz w:val="24"/>
          <w:szCs w:val="24"/>
        </w:rPr>
        <w:t xml:space="preserve"> </w:t>
      </w:r>
      <w:r w:rsidR="00AD0160" w:rsidRPr="005938FD">
        <w:rPr>
          <w:rFonts w:ascii="Traditional Arabic" w:hAnsi="Traditional Arabic" w:cs="Traditional Arabic"/>
          <w:sz w:val="24"/>
          <w:szCs w:val="24"/>
          <w:u w:val="single"/>
        </w:rPr>
        <w:t>270000</w:t>
      </w:r>
      <w:r w:rsidR="00AD0160" w:rsidRPr="005938FD">
        <w:rPr>
          <w:rFonts w:ascii="Traditional Arabic" w:hAnsi="Traditional Arabic" w:cs="Traditional Arabic"/>
          <w:sz w:val="24"/>
          <w:szCs w:val="24"/>
          <w:rtl/>
          <w:lang w:bidi="ar-LB"/>
        </w:rPr>
        <w:t>كم مربع</w:t>
      </w:r>
      <w:r w:rsidR="00AD0160" w:rsidRPr="005938FD">
        <w:rPr>
          <w:rFonts w:ascii="Traditional Arabic" w:hAnsi="Traditional Arabic" w:cs="Traditional Arabic"/>
          <w:sz w:val="24"/>
          <w:szCs w:val="24"/>
          <w:lang w:bidi="ar-LB"/>
        </w:rPr>
        <w:t xml:space="preserve"> </w:t>
      </w:r>
    </w:p>
    <w:p w14:paraId="750DF9A1" w14:textId="57D08403" w:rsidR="003B6D0C" w:rsidRPr="005938FD" w:rsidRDefault="0041414D" w:rsidP="008E0D4C">
      <w:pPr>
        <w:pStyle w:val="a3"/>
        <w:numPr>
          <w:ilvl w:val="0"/>
          <w:numId w:val="40"/>
        </w:numPr>
        <w:spacing w:line="240" w:lineRule="auto"/>
        <w:jc w:val="both"/>
        <w:rPr>
          <w:rFonts w:ascii="Traditional Arabic" w:hAnsi="Traditional Arabic" w:cs="Traditional Arabic"/>
          <w:sz w:val="24"/>
          <w:szCs w:val="24"/>
          <w:lang w:bidi="ar-LB"/>
        </w:rPr>
      </w:pPr>
      <w:r>
        <w:rPr>
          <w:rFonts w:ascii="Traditional Arabic" w:hAnsi="Traditional Arabic" w:cs="Traditional Arabic" w:hint="cs"/>
          <w:sz w:val="24"/>
          <w:szCs w:val="24"/>
          <w:rtl/>
        </w:rPr>
        <w:t xml:space="preserve">ما </w:t>
      </w:r>
      <w:r w:rsidR="001A54B0" w:rsidRPr="005938FD">
        <w:rPr>
          <w:rFonts w:ascii="Traditional Arabic" w:hAnsi="Traditional Arabic" w:cs="Traditional Arabic"/>
          <w:sz w:val="24"/>
          <w:szCs w:val="24"/>
          <w:rtl/>
        </w:rPr>
        <w:t xml:space="preserve">اسم الهضبة التي بني فوقها المسجد </w:t>
      </w:r>
      <w:proofErr w:type="gramStart"/>
      <w:r w:rsidR="001A54B0" w:rsidRPr="005938FD">
        <w:rPr>
          <w:rFonts w:ascii="Traditional Arabic" w:hAnsi="Traditional Arabic" w:cs="Traditional Arabic"/>
          <w:sz w:val="24"/>
          <w:szCs w:val="24"/>
          <w:rtl/>
        </w:rPr>
        <w:t>الأقصى ؟</w:t>
      </w:r>
      <w:proofErr w:type="gramEnd"/>
      <w:r w:rsidR="001A54B0" w:rsidRPr="005938FD">
        <w:rPr>
          <w:rFonts w:ascii="Traditional Arabic" w:hAnsi="Traditional Arabic" w:cs="Traditional Arabic"/>
          <w:sz w:val="24"/>
          <w:szCs w:val="24"/>
          <w:rtl/>
        </w:rPr>
        <w:t xml:space="preserve"> </w:t>
      </w:r>
      <w:r w:rsidR="001A54B0" w:rsidRPr="005938FD">
        <w:rPr>
          <w:rFonts w:ascii="Traditional Arabic" w:hAnsi="Traditional Arabic" w:cs="Traditional Arabic"/>
          <w:sz w:val="24"/>
          <w:szCs w:val="24"/>
          <w:u w:val="single"/>
          <w:rtl/>
        </w:rPr>
        <w:t>هضبة موريا</w:t>
      </w:r>
    </w:p>
    <w:p w14:paraId="342E90D2" w14:textId="77777777"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 أقام اليهود مملكتين لهم على أرض فلسطين: "يهوذا" و "</w:t>
      </w:r>
      <w:proofErr w:type="spellStart"/>
      <w:r w:rsidRPr="005938FD">
        <w:rPr>
          <w:rFonts w:ascii="Traditional Arabic" w:hAnsi="Traditional Arabic" w:cs="Traditional Arabic"/>
          <w:sz w:val="24"/>
          <w:szCs w:val="24"/>
          <w:rtl/>
          <w:lang w:bidi="ar-LB"/>
        </w:rPr>
        <w:t>السامرا</w:t>
      </w:r>
      <w:proofErr w:type="spellEnd"/>
      <w:r w:rsidRPr="005938FD">
        <w:rPr>
          <w:rFonts w:ascii="Traditional Arabic" w:hAnsi="Traditional Arabic" w:cs="Traditional Arabic"/>
          <w:sz w:val="24"/>
          <w:szCs w:val="24"/>
          <w:rtl/>
          <w:lang w:bidi="ar-LB"/>
        </w:rPr>
        <w:t xml:space="preserve"> "في زمن نبي الله داود وابنه عليهما السلام </w:t>
      </w:r>
      <w:r w:rsidRPr="005938FD">
        <w:rPr>
          <w:rFonts w:ascii="Traditional Arabic" w:hAnsi="Traditional Arabic" w:cs="Traditional Arabic"/>
          <w:sz w:val="24"/>
          <w:szCs w:val="24"/>
          <w:rtl/>
        </w:rPr>
        <w:t xml:space="preserve">حوالي 1000 </w:t>
      </w:r>
      <w:proofErr w:type="gramStart"/>
      <w:r w:rsidRPr="005938FD">
        <w:rPr>
          <w:rFonts w:ascii="Traditional Arabic" w:hAnsi="Traditional Arabic" w:cs="Traditional Arabic"/>
          <w:sz w:val="24"/>
          <w:szCs w:val="24"/>
          <w:rtl/>
        </w:rPr>
        <w:t>ميلادي</w:t>
      </w:r>
      <w:r w:rsidRPr="005938FD">
        <w:rPr>
          <w:rFonts w:ascii="Traditional Arabic" w:hAnsi="Traditional Arabic" w:cs="Traditional Arabic"/>
          <w:sz w:val="24"/>
          <w:szCs w:val="24"/>
        </w:rPr>
        <w:t>.</w:t>
      </w:r>
      <w:r w:rsidRPr="005938FD">
        <w:rPr>
          <w:rFonts w:ascii="Traditional Arabic" w:hAnsi="Traditional Arabic" w:cs="Traditional Arabic"/>
          <w:sz w:val="24"/>
          <w:szCs w:val="24"/>
          <w:rtl/>
        </w:rPr>
        <w:t>(</w:t>
      </w:r>
      <w:proofErr w:type="gramEnd"/>
      <w:r w:rsidRPr="005938FD">
        <w:rPr>
          <w:rFonts w:ascii="Traditional Arabic" w:hAnsi="Traditional Arabic" w:cs="Traditional Arabic"/>
          <w:sz w:val="24"/>
          <w:szCs w:val="24"/>
          <w:rtl/>
        </w:rPr>
        <w:t xml:space="preserve"> صح – خطأ )</w:t>
      </w:r>
      <w:r w:rsidR="005564A8" w:rsidRPr="005938FD">
        <w:rPr>
          <w:rFonts w:ascii="Traditional Arabic" w:hAnsi="Traditional Arabic" w:cs="Traditional Arabic" w:hint="cs"/>
          <w:sz w:val="24"/>
          <w:szCs w:val="24"/>
          <w:rtl/>
        </w:rPr>
        <w:t>.</w:t>
      </w:r>
    </w:p>
    <w:p w14:paraId="7976A187" w14:textId="115E48CE" w:rsidR="003B6D0C" w:rsidRPr="005938FD" w:rsidRDefault="0041414D" w:rsidP="008E0D4C">
      <w:pPr>
        <w:pStyle w:val="a3"/>
        <w:numPr>
          <w:ilvl w:val="0"/>
          <w:numId w:val="40"/>
        </w:numPr>
        <w:spacing w:line="240" w:lineRule="auto"/>
        <w:jc w:val="both"/>
        <w:rPr>
          <w:rFonts w:ascii="Traditional Arabic" w:hAnsi="Traditional Arabic" w:cs="Traditional Arabic"/>
          <w:sz w:val="24"/>
          <w:szCs w:val="24"/>
          <w:lang w:bidi="ar-LB"/>
        </w:rPr>
      </w:pPr>
      <w:r>
        <w:rPr>
          <w:rFonts w:ascii="Traditional Arabic" w:hAnsi="Traditional Arabic" w:cs="Traditional Arabic"/>
          <w:sz w:val="24"/>
          <w:szCs w:val="24"/>
          <w:rtl/>
          <w:lang w:bidi="ar-LB"/>
        </w:rPr>
        <w:t xml:space="preserve">توجد آثار </w:t>
      </w:r>
      <w:r>
        <w:rPr>
          <w:rFonts w:ascii="Traditional Arabic" w:hAnsi="Traditional Arabic" w:cs="Traditional Arabic" w:hint="cs"/>
          <w:sz w:val="24"/>
          <w:szCs w:val="24"/>
          <w:rtl/>
          <w:lang w:bidi="ar-LB"/>
        </w:rPr>
        <w:t>ل</w:t>
      </w:r>
      <w:r w:rsidR="00AD0160" w:rsidRPr="005938FD">
        <w:rPr>
          <w:rFonts w:ascii="Traditional Arabic" w:hAnsi="Traditional Arabic" w:cs="Traditional Arabic"/>
          <w:sz w:val="24"/>
          <w:szCs w:val="24"/>
          <w:rtl/>
          <w:lang w:bidi="ar-LB"/>
        </w:rPr>
        <w:t xml:space="preserve">لكنعانيين العرب في منطقة سلوان يعود تاريخها </w:t>
      </w:r>
      <w:r w:rsidR="0078377F" w:rsidRPr="005938FD">
        <w:rPr>
          <w:rFonts w:ascii="Traditional Arabic" w:hAnsi="Traditional Arabic" w:cs="Traditional Arabic"/>
          <w:sz w:val="24"/>
          <w:szCs w:val="24"/>
          <w:rtl/>
          <w:lang w:bidi="ar-LB"/>
        </w:rPr>
        <w:t>إلى</w:t>
      </w:r>
      <w:r w:rsidR="00AD0160" w:rsidRPr="005938FD">
        <w:rPr>
          <w:rFonts w:ascii="Traditional Arabic" w:hAnsi="Traditional Arabic" w:cs="Traditional Arabic"/>
          <w:sz w:val="24"/>
          <w:szCs w:val="24"/>
          <w:rtl/>
          <w:lang w:bidi="ar-LB"/>
        </w:rPr>
        <w:t xml:space="preserve"> 2500 سنة قبل الميلاد تقريب</w:t>
      </w:r>
      <w:r>
        <w:rPr>
          <w:rFonts w:ascii="Traditional Arabic" w:hAnsi="Traditional Arabic" w:cs="Traditional Arabic" w:hint="cs"/>
          <w:sz w:val="24"/>
          <w:szCs w:val="24"/>
          <w:rtl/>
          <w:lang w:bidi="ar-LB"/>
        </w:rPr>
        <w:t>ً</w:t>
      </w:r>
      <w:r>
        <w:rPr>
          <w:rFonts w:ascii="Traditional Arabic" w:hAnsi="Traditional Arabic" w:cs="Traditional Arabic"/>
          <w:sz w:val="24"/>
          <w:szCs w:val="24"/>
          <w:rtl/>
          <w:lang w:bidi="ar-LB"/>
        </w:rPr>
        <w:t>ا</w:t>
      </w:r>
      <w:r w:rsidR="00AD0160" w:rsidRPr="005938FD">
        <w:rPr>
          <w:rFonts w:ascii="Traditional Arabic" w:hAnsi="Traditional Arabic" w:cs="Traditional Arabic"/>
          <w:sz w:val="24"/>
          <w:szCs w:val="24"/>
          <w:rtl/>
          <w:lang w:bidi="ar-LB"/>
        </w:rPr>
        <w:t>، قبل ظهور اليهود تاريخي</w:t>
      </w:r>
      <w:r>
        <w:rPr>
          <w:rFonts w:ascii="Traditional Arabic" w:hAnsi="Traditional Arabic" w:cs="Traditional Arabic" w:hint="cs"/>
          <w:sz w:val="24"/>
          <w:szCs w:val="24"/>
          <w:rtl/>
          <w:lang w:bidi="ar-LB"/>
        </w:rPr>
        <w:t>ًّ</w:t>
      </w:r>
      <w:r w:rsidR="00AD0160" w:rsidRPr="005938FD">
        <w:rPr>
          <w:rFonts w:ascii="Traditional Arabic" w:hAnsi="Traditional Arabic" w:cs="Traditional Arabic"/>
          <w:sz w:val="24"/>
          <w:szCs w:val="24"/>
          <w:rtl/>
          <w:lang w:bidi="ar-LB"/>
        </w:rPr>
        <w:t xml:space="preserve">ا </w:t>
      </w:r>
      <w:proofErr w:type="gramStart"/>
      <w:r w:rsidR="00AD0160" w:rsidRPr="005938FD">
        <w:rPr>
          <w:rFonts w:ascii="Traditional Arabic" w:hAnsi="Traditional Arabic" w:cs="Traditional Arabic"/>
          <w:sz w:val="24"/>
          <w:szCs w:val="24"/>
          <w:rtl/>
        </w:rPr>
        <w:t>( صح</w:t>
      </w:r>
      <w:proofErr w:type="gramEnd"/>
      <w:r w:rsidR="00AD0160" w:rsidRPr="005938FD">
        <w:rPr>
          <w:rFonts w:ascii="Traditional Arabic" w:hAnsi="Traditional Arabic" w:cs="Traditional Arabic"/>
          <w:sz w:val="24"/>
          <w:szCs w:val="24"/>
          <w:rtl/>
        </w:rPr>
        <w:t xml:space="preserve"> – خطأ )</w:t>
      </w:r>
      <w:r w:rsidR="00AD0160" w:rsidRPr="005938FD">
        <w:rPr>
          <w:rFonts w:ascii="Traditional Arabic" w:hAnsi="Traditional Arabic" w:cs="Traditional Arabic"/>
          <w:sz w:val="24"/>
          <w:szCs w:val="24"/>
          <w:rtl/>
          <w:lang w:bidi="ar-LB"/>
        </w:rPr>
        <w:t xml:space="preserve"> .</w:t>
      </w:r>
    </w:p>
    <w:p w14:paraId="571F9EB2" w14:textId="691BBDD5"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يعتقد النصارى أن</w:t>
      </w:r>
      <w:r w:rsidR="0041414D">
        <w:rPr>
          <w:rFonts w:ascii="Traditional Arabic" w:hAnsi="Traditional Arabic" w:cs="Traditional Arabic" w:hint="cs"/>
          <w:sz w:val="24"/>
          <w:szCs w:val="24"/>
          <w:rtl/>
          <w:lang w:bidi="ar-LB"/>
        </w:rPr>
        <w:t>ّ</w:t>
      </w:r>
      <w:r w:rsidRPr="005938FD">
        <w:rPr>
          <w:rFonts w:ascii="Traditional Arabic" w:hAnsi="Traditional Arabic" w:cs="Traditional Arabic"/>
          <w:sz w:val="24"/>
          <w:szCs w:val="24"/>
          <w:rtl/>
          <w:lang w:bidi="ar-LB"/>
        </w:rPr>
        <w:t xml:space="preserve"> قبر المسيح عليه السلام في مدينة القدس في كنيسة القيامة أقدس الكنائس لدى عموم الطوائف المسيحية </w:t>
      </w:r>
      <w:proofErr w:type="gramStart"/>
      <w:r w:rsidRPr="005938FD">
        <w:rPr>
          <w:rFonts w:ascii="Traditional Arabic" w:hAnsi="Traditional Arabic" w:cs="Traditional Arabic"/>
          <w:sz w:val="24"/>
          <w:szCs w:val="24"/>
          <w:rtl/>
        </w:rPr>
        <w:t>( صح</w:t>
      </w:r>
      <w:proofErr w:type="gramEnd"/>
      <w:r w:rsidRPr="005938FD">
        <w:rPr>
          <w:rFonts w:ascii="Traditional Arabic" w:hAnsi="Traditional Arabic" w:cs="Traditional Arabic"/>
          <w:sz w:val="24"/>
          <w:szCs w:val="24"/>
          <w:rtl/>
        </w:rPr>
        <w:t xml:space="preserve"> – خطأ )</w:t>
      </w:r>
      <w:r w:rsidRPr="005938FD">
        <w:rPr>
          <w:rFonts w:ascii="Traditional Arabic" w:hAnsi="Traditional Arabic" w:cs="Traditional Arabic"/>
          <w:sz w:val="24"/>
          <w:szCs w:val="24"/>
          <w:rtl/>
          <w:lang w:bidi="ar-LB"/>
        </w:rPr>
        <w:t xml:space="preserve"> .</w:t>
      </w:r>
    </w:p>
    <w:p w14:paraId="7317E6CE" w14:textId="77777777" w:rsidR="003B6D0C" w:rsidRPr="005938FD" w:rsidRDefault="00AD0160" w:rsidP="008E0D4C">
      <w:pPr>
        <w:pStyle w:val="a3"/>
        <w:numPr>
          <w:ilvl w:val="0"/>
          <w:numId w:val="40"/>
        </w:numPr>
        <w:spacing w:line="240" w:lineRule="auto"/>
        <w:jc w:val="both"/>
        <w:rPr>
          <w:rStyle w:val="aa"/>
          <w:rFonts w:ascii="Traditional Arabic" w:hAnsi="Traditional Arabic" w:cs="Traditional Arabic"/>
          <w:b w:val="0"/>
          <w:bCs w:val="0"/>
          <w:sz w:val="24"/>
          <w:szCs w:val="24"/>
          <w:lang w:bidi="ar-LB"/>
        </w:rPr>
      </w:pPr>
      <w:r w:rsidRPr="005938FD">
        <w:rPr>
          <w:rFonts w:ascii="Traditional Arabic" w:hAnsi="Traditional Arabic" w:cs="Traditional Arabic"/>
          <w:sz w:val="24"/>
          <w:szCs w:val="24"/>
          <w:rtl/>
        </w:rPr>
        <w:t xml:space="preserve">المسجد الأقصى هو ثاني مسجد بُني على الأرض بعد المسجد الحرام، </w:t>
      </w:r>
      <w:proofErr w:type="gramStart"/>
      <w:r w:rsidRPr="005938FD">
        <w:rPr>
          <w:rFonts w:ascii="Traditional Arabic" w:hAnsi="Traditional Arabic" w:cs="Traditional Arabic"/>
          <w:sz w:val="24"/>
          <w:szCs w:val="24"/>
          <w:rtl/>
        </w:rPr>
        <w:t xml:space="preserve">وبينهما  </w:t>
      </w:r>
      <w:r w:rsidRPr="005938FD">
        <w:rPr>
          <w:rStyle w:val="aa"/>
          <w:rFonts w:ascii="Traditional Arabic" w:hAnsi="Traditional Arabic" w:cs="Traditional Arabic"/>
          <w:b w:val="0"/>
          <w:bCs w:val="0"/>
          <w:sz w:val="24"/>
          <w:szCs w:val="24"/>
          <w:u w:val="single"/>
          <w:bdr w:val="none" w:sz="0" w:space="0" w:color="auto" w:frame="1"/>
          <w:rtl/>
        </w:rPr>
        <w:t>40</w:t>
      </w:r>
      <w:proofErr w:type="gramEnd"/>
      <w:r w:rsidRPr="005938FD">
        <w:rPr>
          <w:rStyle w:val="aa"/>
          <w:rFonts w:ascii="Traditional Arabic" w:hAnsi="Traditional Arabic" w:cs="Traditional Arabic"/>
          <w:b w:val="0"/>
          <w:bCs w:val="0"/>
          <w:sz w:val="24"/>
          <w:szCs w:val="24"/>
          <w:u w:val="single"/>
          <w:bdr w:val="none" w:sz="0" w:space="0" w:color="auto" w:frame="1"/>
          <w:rtl/>
        </w:rPr>
        <w:t xml:space="preserve"> سنة</w:t>
      </w:r>
      <w:r w:rsidR="005564A8" w:rsidRPr="005938FD">
        <w:rPr>
          <w:rStyle w:val="aa"/>
          <w:rFonts w:ascii="Traditional Arabic" w:hAnsi="Traditional Arabic" w:cs="Traditional Arabic" w:hint="cs"/>
          <w:b w:val="0"/>
          <w:bCs w:val="0"/>
          <w:sz w:val="24"/>
          <w:szCs w:val="24"/>
          <w:u w:val="single"/>
          <w:bdr w:val="none" w:sz="0" w:space="0" w:color="auto" w:frame="1"/>
          <w:rtl/>
        </w:rPr>
        <w:t>.</w:t>
      </w:r>
    </w:p>
    <w:p w14:paraId="76FE6C5C" w14:textId="684E7AA7"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rPr>
        <w:t>نصب القائد صلاح الدين الأيوبي منبر</w:t>
      </w:r>
      <w:r w:rsidR="0041414D">
        <w:rPr>
          <w:rFonts w:ascii="Traditional Arabic" w:hAnsi="Traditional Arabic" w:cs="Traditional Arabic" w:hint="cs"/>
          <w:sz w:val="24"/>
          <w:szCs w:val="24"/>
          <w:rtl/>
        </w:rPr>
        <w:t>ً</w:t>
      </w:r>
      <w:r w:rsidRPr="005938FD">
        <w:rPr>
          <w:rFonts w:ascii="Traditional Arabic" w:hAnsi="Traditional Arabic" w:cs="Traditional Arabic"/>
          <w:sz w:val="24"/>
          <w:szCs w:val="24"/>
          <w:rtl/>
        </w:rPr>
        <w:t>ا في المسجد الأقصى</w:t>
      </w:r>
      <w:r w:rsidRPr="005938FD">
        <w:rPr>
          <w:rStyle w:val="aa"/>
          <w:rFonts w:ascii="Traditional Arabic" w:hAnsi="Traditional Arabic" w:cs="Traditional Arabic"/>
          <w:sz w:val="24"/>
          <w:szCs w:val="24"/>
          <w:bdr w:val="none" w:sz="0" w:space="0" w:color="auto" w:frame="1"/>
          <w:rtl/>
        </w:rPr>
        <w:t xml:space="preserve"> </w:t>
      </w:r>
      <w:r w:rsidRPr="005938FD">
        <w:rPr>
          <w:rStyle w:val="aa"/>
          <w:rFonts w:ascii="Traditional Arabic" w:hAnsi="Traditional Arabic" w:cs="Traditional Arabic"/>
          <w:b w:val="0"/>
          <w:bCs w:val="0"/>
          <w:sz w:val="24"/>
          <w:szCs w:val="24"/>
          <w:u w:val="single"/>
          <w:bdr w:val="none" w:sz="0" w:space="0" w:color="auto" w:frame="1"/>
          <w:rtl/>
        </w:rPr>
        <w:t>عام 1187 م</w:t>
      </w:r>
      <w:r w:rsidRPr="005938FD">
        <w:rPr>
          <w:rFonts w:ascii="Traditional Arabic" w:hAnsi="Traditional Arabic" w:cs="Traditional Arabic"/>
          <w:sz w:val="24"/>
          <w:szCs w:val="24"/>
          <w:rtl/>
        </w:rPr>
        <w:t>.</w:t>
      </w:r>
    </w:p>
    <w:p w14:paraId="19900B9F" w14:textId="25C4568D"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اسم السورة القرآنية التي تحدثت عن المسجد </w:t>
      </w:r>
      <w:proofErr w:type="gramStart"/>
      <w:r w:rsidRPr="005938FD">
        <w:rPr>
          <w:rFonts w:ascii="Traditional Arabic" w:hAnsi="Traditional Arabic" w:cs="Traditional Arabic"/>
          <w:sz w:val="24"/>
          <w:szCs w:val="24"/>
          <w:rtl/>
          <w:lang w:bidi="ar-LB"/>
        </w:rPr>
        <w:t>الأقصى ؟</w:t>
      </w:r>
      <w:proofErr w:type="gramEnd"/>
      <w:r w:rsidR="0041414D">
        <w:rPr>
          <w:rFonts w:ascii="Traditional Arabic" w:hAnsi="Traditional Arabic" w:cs="Traditional Arabic" w:hint="cs"/>
          <w:sz w:val="24"/>
          <w:szCs w:val="24"/>
          <w:u w:val="single"/>
          <w:rtl/>
          <w:lang w:bidi="ar-LB"/>
        </w:rPr>
        <w:t xml:space="preserve"> </w:t>
      </w:r>
      <w:r w:rsidRPr="005938FD">
        <w:rPr>
          <w:rFonts w:ascii="Traditional Arabic" w:hAnsi="Traditional Arabic" w:cs="Traditional Arabic"/>
          <w:sz w:val="24"/>
          <w:szCs w:val="24"/>
          <w:u w:val="single"/>
          <w:rtl/>
          <w:lang w:bidi="ar-LB"/>
        </w:rPr>
        <w:t>سورة الاسراء</w:t>
      </w:r>
      <w:r w:rsidR="005564A8" w:rsidRPr="005938FD">
        <w:rPr>
          <w:rFonts w:ascii="Traditional Arabic" w:hAnsi="Traditional Arabic" w:cs="Traditional Arabic" w:hint="cs"/>
          <w:sz w:val="24"/>
          <w:szCs w:val="24"/>
          <w:rtl/>
          <w:lang w:bidi="ar-LB"/>
        </w:rPr>
        <w:t>.</w:t>
      </w:r>
    </w:p>
    <w:p w14:paraId="461A9287" w14:textId="77777777"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أكمل </w:t>
      </w:r>
      <w:proofErr w:type="gramStart"/>
      <w:r w:rsidRPr="005938FD">
        <w:rPr>
          <w:rFonts w:ascii="Traditional Arabic" w:hAnsi="Traditional Arabic" w:cs="Traditional Arabic"/>
          <w:sz w:val="24"/>
          <w:szCs w:val="24"/>
          <w:rtl/>
          <w:lang w:bidi="ar-LB"/>
        </w:rPr>
        <w:t>الفراغ :</w:t>
      </w:r>
      <w:proofErr w:type="gramEnd"/>
      <w:r w:rsidRPr="005938FD">
        <w:rPr>
          <w:rFonts w:ascii="Traditional Arabic" w:hAnsi="Traditional Arabic" w:cs="Traditional Arabic"/>
          <w:sz w:val="24"/>
          <w:szCs w:val="24"/>
          <w:rtl/>
          <w:lang w:bidi="ar-LB"/>
        </w:rPr>
        <w:t xml:space="preserve"> " لا تُشدّ الرحال إلا </w:t>
      </w:r>
      <w:r w:rsidR="0078377F" w:rsidRPr="005938FD">
        <w:rPr>
          <w:rFonts w:ascii="Traditional Arabic" w:hAnsi="Traditional Arabic" w:cs="Traditional Arabic"/>
          <w:sz w:val="24"/>
          <w:szCs w:val="24"/>
          <w:rtl/>
          <w:lang w:bidi="ar-LB"/>
        </w:rPr>
        <w:t>إلى</w:t>
      </w:r>
      <w:r w:rsidRPr="005938FD">
        <w:rPr>
          <w:rFonts w:ascii="Traditional Arabic" w:hAnsi="Traditional Arabic" w:cs="Traditional Arabic"/>
          <w:sz w:val="24"/>
          <w:szCs w:val="24"/>
          <w:rtl/>
          <w:lang w:bidi="ar-LB"/>
        </w:rPr>
        <w:t xml:space="preserve"> ثلاثة مساجد، .المسجد </w:t>
      </w:r>
      <w:proofErr w:type="spellStart"/>
      <w:r w:rsidRPr="005938FD">
        <w:rPr>
          <w:rFonts w:ascii="Traditional Arabic" w:hAnsi="Traditional Arabic" w:cs="Traditional Arabic"/>
          <w:sz w:val="24"/>
          <w:szCs w:val="24"/>
          <w:u w:val="single"/>
          <w:rtl/>
          <w:lang w:bidi="ar-LB"/>
        </w:rPr>
        <w:t>الحرام</w:t>
      </w:r>
      <w:r w:rsidRPr="005938FD">
        <w:rPr>
          <w:rFonts w:ascii="Traditional Arabic" w:hAnsi="Traditional Arabic" w:cs="Traditional Arabic"/>
          <w:sz w:val="24"/>
          <w:szCs w:val="24"/>
          <w:rtl/>
          <w:lang w:bidi="ar-LB"/>
        </w:rPr>
        <w:t>،.المسجد</w:t>
      </w:r>
      <w:proofErr w:type="spellEnd"/>
      <w:r w:rsidRPr="005938FD">
        <w:rPr>
          <w:rFonts w:ascii="Traditional Arabic" w:hAnsi="Traditional Arabic" w:cs="Traditional Arabic"/>
          <w:sz w:val="24"/>
          <w:szCs w:val="24"/>
          <w:rtl/>
          <w:lang w:bidi="ar-LB"/>
        </w:rPr>
        <w:t xml:space="preserve"> </w:t>
      </w:r>
      <w:r w:rsidRPr="005938FD">
        <w:rPr>
          <w:rFonts w:ascii="Traditional Arabic" w:hAnsi="Traditional Arabic" w:cs="Traditional Arabic"/>
          <w:sz w:val="24"/>
          <w:szCs w:val="24"/>
          <w:u w:val="single"/>
          <w:rtl/>
          <w:lang w:bidi="ar-LB"/>
        </w:rPr>
        <w:t>النبوي</w:t>
      </w:r>
      <w:r w:rsidR="00763B23" w:rsidRPr="005938FD">
        <w:rPr>
          <w:rFonts w:ascii="Traditional Arabic" w:hAnsi="Traditional Arabic" w:cs="Traditional Arabic"/>
          <w:sz w:val="24"/>
          <w:szCs w:val="24"/>
          <w:rtl/>
          <w:lang w:bidi="ar-LB"/>
        </w:rPr>
        <w:t>،</w:t>
      </w:r>
      <w:r w:rsidR="00763B23" w:rsidRPr="005938FD">
        <w:rPr>
          <w:rFonts w:ascii="Traditional Arabic" w:hAnsi="Traditional Arabic" w:cs="Traditional Arabic" w:hint="cs"/>
          <w:sz w:val="24"/>
          <w:szCs w:val="24"/>
          <w:rtl/>
          <w:lang w:bidi="ar-LB"/>
        </w:rPr>
        <w:t xml:space="preserve"> </w:t>
      </w:r>
      <w:r w:rsidRPr="005938FD">
        <w:rPr>
          <w:rFonts w:ascii="Traditional Arabic" w:hAnsi="Traditional Arabic" w:cs="Traditional Arabic"/>
          <w:sz w:val="24"/>
          <w:szCs w:val="24"/>
          <w:rtl/>
          <w:lang w:bidi="ar-LB"/>
        </w:rPr>
        <w:t xml:space="preserve">المسجد </w:t>
      </w:r>
      <w:r w:rsidRPr="005938FD">
        <w:rPr>
          <w:rFonts w:ascii="Traditional Arabic" w:hAnsi="Traditional Arabic" w:cs="Traditional Arabic"/>
          <w:sz w:val="24"/>
          <w:szCs w:val="24"/>
          <w:u w:val="single"/>
          <w:rtl/>
          <w:lang w:bidi="ar-LB"/>
        </w:rPr>
        <w:t>الأقصى</w:t>
      </w:r>
      <w:r w:rsidRPr="005938FD">
        <w:rPr>
          <w:rFonts w:ascii="Traditional Arabic" w:hAnsi="Traditional Arabic" w:cs="Traditional Arabic"/>
          <w:sz w:val="24"/>
          <w:szCs w:val="24"/>
          <w:rtl/>
          <w:lang w:bidi="ar-LB"/>
        </w:rPr>
        <w:t>" متفق عليه.</w:t>
      </w:r>
    </w:p>
    <w:p w14:paraId="04740EA0" w14:textId="783918B1"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فضل الصلاة في المسجد الأقصى ب</w:t>
      </w:r>
      <w:r w:rsidR="0041414D">
        <w:rPr>
          <w:rFonts w:ascii="Traditional Arabic" w:hAnsi="Traditional Arabic" w:cs="Traditional Arabic" w:hint="cs"/>
          <w:sz w:val="24"/>
          <w:szCs w:val="24"/>
          <w:rtl/>
          <w:lang w:bidi="ar-LB"/>
        </w:rPr>
        <w:t>ـ</w:t>
      </w:r>
      <w:r w:rsidRPr="005938FD">
        <w:rPr>
          <w:rFonts w:ascii="Traditional Arabic" w:hAnsi="Traditional Arabic" w:cs="Traditional Arabic"/>
          <w:sz w:val="24"/>
          <w:szCs w:val="24"/>
          <w:rtl/>
          <w:lang w:bidi="ar-LB"/>
        </w:rPr>
        <w:t xml:space="preserve"> </w:t>
      </w:r>
      <w:r w:rsidRPr="0041414D">
        <w:rPr>
          <w:rFonts w:ascii="Traditional Arabic" w:hAnsi="Traditional Arabic" w:cs="Traditional Arabic"/>
          <w:sz w:val="24"/>
          <w:szCs w:val="24"/>
          <w:highlight w:val="yellow"/>
          <w:rtl/>
          <w:lang w:bidi="ar-LB"/>
        </w:rPr>
        <w:t>خمسمائة</w:t>
      </w:r>
      <w:r w:rsidRPr="005938FD">
        <w:rPr>
          <w:rFonts w:ascii="Traditional Arabic" w:hAnsi="Traditional Arabic" w:cs="Traditional Arabic"/>
          <w:sz w:val="24"/>
          <w:szCs w:val="24"/>
          <w:rtl/>
          <w:lang w:bidi="ar-LB"/>
        </w:rPr>
        <w:t xml:space="preserve"> </w:t>
      </w:r>
      <w:r w:rsidRPr="0041414D">
        <w:rPr>
          <w:rFonts w:ascii="Traditional Arabic" w:hAnsi="Traditional Arabic" w:cs="Traditional Arabic"/>
          <w:sz w:val="24"/>
          <w:szCs w:val="24"/>
          <w:highlight w:val="yellow"/>
          <w:u w:val="single"/>
          <w:rtl/>
          <w:lang w:bidi="ar-LB"/>
        </w:rPr>
        <w:t>500</w:t>
      </w:r>
      <w:r w:rsidRPr="005938FD">
        <w:rPr>
          <w:rFonts w:ascii="Traditional Arabic" w:hAnsi="Traditional Arabic" w:cs="Traditional Arabic"/>
          <w:sz w:val="24"/>
          <w:szCs w:val="24"/>
          <w:rtl/>
          <w:lang w:bidi="ar-LB"/>
        </w:rPr>
        <w:t xml:space="preserve"> </w:t>
      </w:r>
      <w:proofErr w:type="gramStart"/>
      <w:r w:rsidRPr="005938FD">
        <w:rPr>
          <w:rFonts w:ascii="Traditional Arabic" w:hAnsi="Traditional Arabic" w:cs="Traditional Arabic"/>
          <w:sz w:val="24"/>
          <w:szCs w:val="24"/>
          <w:rtl/>
          <w:lang w:bidi="ar-LB"/>
        </w:rPr>
        <w:t>صلاة .</w:t>
      </w:r>
      <w:proofErr w:type="gramEnd"/>
    </w:p>
    <w:p w14:paraId="7361D1D6" w14:textId="77777777"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المسجد الأقصى هو </w:t>
      </w:r>
      <w:r w:rsidRPr="005938FD">
        <w:rPr>
          <w:rFonts w:ascii="Traditional Arabic" w:hAnsi="Traditional Arabic" w:cs="Traditional Arabic"/>
          <w:sz w:val="24"/>
          <w:szCs w:val="24"/>
          <w:u w:val="single"/>
          <w:rtl/>
          <w:lang w:bidi="ar-LB"/>
        </w:rPr>
        <w:t>ثالث</w:t>
      </w:r>
      <w:r w:rsidRPr="005938FD">
        <w:rPr>
          <w:rFonts w:ascii="Traditional Arabic" w:hAnsi="Traditional Arabic" w:cs="Traditional Arabic"/>
          <w:sz w:val="24"/>
          <w:szCs w:val="24"/>
          <w:rtl/>
          <w:lang w:bidi="ar-LB"/>
        </w:rPr>
        <w:t xml:space="preserve"> الحرمين، </w:t>
      </w:r>
      <w:r w:rsidRPr="005938FD">
        <w:rPr>
          <w:rFonts w:ascii="Traditional Arabic" w:hAnsi="Traditional Arabic" w:cs="Traditional Arabic"/>
          <w:sz w:val="24"/>
          <w:szCs w:val="24"/>
          <w:u w:val="single"/>
          <w:rtl/>
          <w:lang w:bidi="ar-LB"/>
        </w:rPr>
        <w:t>وأولى</w:t>
      </w:r>
      <w:r w:rsidRPr="005938FD">
        <w:rPr>
          <w:rFonts w:ascii="Traditional Arabic" w:hAnsi="Traditional Arabic" w:cs="Traditional Arabic"/>
          <w:sz w:val="24"/>
          <w:szCs w:val="24"/>
          <w:rtl/>
          <w:lang w:bidi="ar-LB"/>
        </w:rPr>
        <w:t xml:space="preserve"> القبلتين</w:t>
      </w:r>
      <w:r w:rsidR="005564A8" w:rsidRPr="005938FD">
        <w:rPr>
          <w:rFonts w:ascii="Traditional Arabic" w:hAnsi="Traditional Arabic" w:cs="Traditional Arabic" w:hint="cs"/>
          <w:sz w:val="24"/>
          <w:szCs w:val="24"/>
          <w:rtl/>
          <w:lang w:bidi="ar-LB"/>
        </w:rPr>
        <w:t>.</w:t>
      </w:r>
    </w:p>
    <w:p w14:paraId="0ABBE40C" w14:textId="7222DF22"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صلى النبي محمد </w:t>
      </w:r>
      <w:r w:rsidR="0041414D">
        <w:rPr>
          <w:rFonts w:ascii="Traditional Arabic" w:hAnsi="Traditional Arabic" w:cs="Traditional Arabic" w:hint="cs"/>
          <w:sz w:val="24"/>
          <w:szCs w:val="24"/>
          <w:rtl/>
          <w:lang w:bidi="ar-LB"/>
        </w:rPr>
        <w:t>-</w:t>
      </w:r>
      <w:r w:rsidRPr="005938FD">
        <w:rPr>
          <w:rFonts w:ascii="Traditional Arabic" w:hAnsi="Traditional Arabic" w:cs="Traditional Arabic"/>
          <w:sz w:val="24"/>
          <w:szCs w:val="24"/>
          <w:rtl/>
          <w:lang w:bidi="ar-LB"/>
        </w:rPr>
        <w:t>صل</w:t>
      </w:r>
      <w:r w:rsidR="0041414D">
        <w:rPr>
          <w:rFonts w:ascii="Traditional Arabic" w:hAnsi="Traditional Arabic" w:cs="Traditional Arabic" w:hint="cs"/>
          <w:sz w:val="24"/>
          <w:szCs w:val="24"/>
          <w:rtl/>
          <w:lang w:bidi="ar-LB"/>
        </w:rPr>
        <w:t>ّ</w:t>
      </w:r>
      <w:r w:rsidRPr="005938FD">
        <w:rPr>
          <w:rFonts w:ascii="Traditional Arabic" w:hAnsi="Traditional Arabic" w:cs="Traditional Arabic"/>
          <w:sz w:val="24"/>
          <w:szCs w:val="24"/>
          <w:rtl/>
          <w:lang w:bidi="ar-LB"/>
        </w:rPr>
        <w:t>ى الله عليه وسلم</w:t>
      </w:r>
      <w:r w:rsidR="0041414D">
        <w:rPr>
          <w:rFonts w:ascii="Traditional Arabic" w:hAnsi="Traditional Arabic" w:cs="Traditional Arabic" w:hint="cs"/>
          <w:sz w:val="24"/>
          <w:szCs w:val="24"/>
          <w:rtl/>
          <w:lang w:bidi="ar-LB"/>
        </w:rPr>
        <w:t>-</w:t>
      </w:r>
      <w:r w:rsidRPr="005938FD">
        <w:rPr>
          <w:rFonts w:ascii="Traditional Arabic" w:hAnsi="Traditional Arabic" w:cs="Traditional Arabic"/>
          <w:sz w:val="24"/>
          <w:szCs w:val="24"/>
          <w:rtl/>
          <w:lang w:bidi="ar-LB"/>
        </w:rPr>
        <w:t xml:space="preserve"> بالأنبياء إمام</w:t>
      </w:r>
      <w:r w:rsidR="0041414D">
        <w:rPr>
          <w:rFonts w:ascii="Traditional Arabic" w:hAnsi="Traditional Arabic" w:cs="Traditional Arabic" w:hint="cs"/>
          <w:sz w:val="24"/>
          <w:szCs w:val="24"/>
          <w:rtl/>
          <w:lang w:bidi="ar-LB"/>
        </w:rPr>
        <w:t>ً</w:t>
      </w:r>
      <w:r w:rsidR="0041414D">
        <w:rPr>
          <w:rFonts w:ascii="Traditional Arabic" w:hAnsi="Traditional Arabic" w:cs="Traditional Arabic"/>
          <w:sz w:val="24"/>
          <w:szCs w:val="24"/>
          <w:rtl/>
          <w:lang w:bidi="ar-LB"/>
        </w:rPr>
        <w:t>ا في المسجد الأقصى في رحلة ال</w:t>
      </w:r>
      <w:r w:rsidR="0041414D">
        <w:rPr>
          <w:rFonts w:ascii="Traditional Arabic" w:hAnsi="Traditional Arabic" w:cs="Traditional Arabic" w:hint="cs"/>
          <w:sz w:val="24"/>
          <w:szCs w:val="24"/>
          <w:rtl/>
          <w:lang w:bidi="ar-LB"/>
        </w:rPr>
        <w:t>إ</w:t>
      </w:r>
      <w:r w:rsidRPr="005938FD">
        <w:rPr>
          <w:rFonts w:ascii="Traditional Arabic" w:hAnsi="Traditional Arabic" w:cs="Traditional Arabic"/>
          <w:sz w:val="24"/>
          <w:szCs w:val="24"/>
          <w:rtl/>
          <w:lang w:bidi="ar-LB"/>
        </w:rPr>
        <w:t>سراء</w:t>
      </w:r>
      <w:r w:rsidR="0041414D">
        <w:rPr>
          <w:rFonts w:ascii="Traditional Arabic" w:hAnsi="Traditional Arabic" w:cs="Traditional Arabic" w:hint="cs"/>
          <w:sz w:val="24"/>
          <w:szCs w:val="24"/>
          <w:rtl/>
          <w:lang w:bidi="ar-LB"/>
        </w:rPr>
        <w:t xml:space="preserve"> </w:t>
      </w:r>
      <w:proofErr w:type="gramStart"/>
      <w:r w:rsidRPr="005938FD">
        <w:rPr>
          <w:rFonts w:ascii="Traditional Arabic" w:hAnsi="Traditional Arabic" w:cs="Traditional Arabic"/>
          <w:sz w:val="24"/>
          <w:szCs w:val="24"/>
          <w:rtl/>
        </w:rPr>
        <w:t>( صح</w:t>
      </w:r>
      <w:proofErr w:type="gramEnd"/>
      <w:r w:rsidRPr="005938FD">
        <w:rPr>
          <w:rFonts w:ascii="Traditional Arabic" w:hAnsi="Traditional Arabic" w:cs="Traditional Arabic"/>
          <w:sz w:val="24"/>
          <w:szCs w:val="24"/>
          <w:rtl/>
        </w:rPr>
        <w:t>_ خطأ)</w:t>
      </w:r>
      <w:r w:rsidRPr="005938FD">
        <w:rPr>
          <w:rFonts w:ascii="Traditional Arabic" w:hAnsi="Traditional Arabic" w:cs="Traditional Arabic"/>
          <w:sz w:val="24"/>
          <w:szCs w:val="24"/>
          <w:rtl/>
          <w:lang w:bidi="ar-LB"/>
        </w:rPr>
        <w:t>.</w:t>
      </w:r>
    </w:p>
    <w:p w14:paraId="65286A03" w14:textId="219A5697"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فتح الجيش المسلم بقيادة الصحاب</w:t>
      </w:r>
      <w:r w:rsidR="0041414D">
        <w:rPr>
          <w:rFonts w:ascii="Traditional Arabic" w:hAnsi="Traditional Arabic" w:cs="Traditional Arabic"/>
          <w:sz w:val="24"/>
          <w:szCs w:val="24"/>
          <w:rtl/>
          <w:lang w:bidi="ar-LB"/>
        </w:rPr>
        <w:t xml:space="preserve">ي </w:t>
      </w:r>
      <w:r w:rsidR="0041414D">
        <w:rPr>
          <w:rFonts w:ascii="Traditional Arabic" w:hAnsi="Traditional Arabic" w:cs="Traditional Arabic" w:hint="cs"/>
          <w:sz w:val="24"/>
          <w:szCs w:val="24"/>
          <w:rtl/>
          <w:lang w:bidi="ar-LB"/>
        </w:rPr>
        <w:t>أ</w:t>
      </w:r>
      <w:r w:rsidRPr="005938FD">
        <w:rPr>
          <w:rFonts w:ascii="Traditional Arabic" w:hAnsi="Traditional Arabic" w:cs="Traditional Arabic"/>
          <w:sz w:val="24"/>
          <w:szCs w:val="24"/>
          <w:rtl/>
          <w:lang w:bidi="ar-LB"/>
        </w:rPr>
        <w:t>بو</w:t>
      </w:r>
      <w:r w:rsidR="0041414D">
        <w:rPr>
          <w:rFonts w:ascii="Traditional Arabic" w:hAnsi="Traditional Arabic" w:cs="Traditional Arabic" w:hint="cs"/>
          <w:sz w:val="24"/>
          <w:szCs w:val="24"/>
          <w:rtl/>
          <w:lang w:bidi="ar-LB"/>
        </w:rPr>
        <w:t xml:space="preserve"> </w:t>
      </w:r>
      <w:r w:rsidRPr="005938FD">
        <w:rPr>
          <w:rFonts w:ascii="Traditional Arabic" w:hAnsi="Traditional Arabic" w:cs="Traditional Arabic"/>
          <w:sz w:val="24"/>
          <w:szCs w:val="24"/>
          <w:rtl/>
          <w:lang w:bidi="ar-LB"/>
        </w:rPr>
        <w:t>عبيد</w:t>
      </w:r>
      <w:r w:rsidR="0041414D">
        <w:rPr>
          <w:rFonts w:ascii="Traditional Arabic" w:hAnsi="Traditional Arabic" w:cs="Traditional Arabic" w:hint="cs"/>
          <w:sz w:val="24"/>
          <w:szCs w:val="24"/>
          <w:rtl/>
          <w:lang w:bidi="ar-LB"/>
        </w:rPr>
        <w:t>ة</w:t>
      </w:r>
      <w:r w:rsidR="0041414D">
        <w:rPr>
          <w:rFonts w:ascii="Traditional Arabic" w:hAnsi="Traditional Arabic" w:cs="Traditional Arabic"/>
          <w:sz w:val="24"/>
          <w:szCs w:val="24"/>
          <w:rtl/>
          <w:lang w:bidi="ar-LB"/>
        </w:rPr>
        <w:t xml:space="preserve"> عامر بن </w:t>
      </w:r>
      <w:r w:rsidR="0041414D">
        <w:rPr>
          <w:rFonts w:ascii="Traditional Arabic" w:hAnsi="Traditional Arabic" w:cs="Traditional Arabic" w:hint="cs"/>
          <w:sz w:val="24"/>
          <w:szCs w:val="24"/>
          <w:rtl/>
          <w:lang w:bidi="ar-LB"/>
        </w:rPr>
        <w:t>أ</w:t>
      </w:r>
      <w:r w:rsidRPr="005938FD">
        <w:rPr>
          <w:rFonts w:ascii="Traditional Arabic" w:hAnsi="Traditional Arabic" w:cs="Traditional Arabic"/>
          <w:sz w:val="24"/>
          <w:szCs w:val="24"/>
          <w:rtl/>
          <w:lang w:bidi="ar-LB"/>
        </w:rPr>
        <w:t>بي الجر</w:t>
      </w:r>
      <w:r w:rsidR="0041414D">
        <w:rPr>
          <w:rFonts w:ascii="Traditional Arabic" w:hAnsi="Traditional Arabic" w:cs="Traditional Arabic" w:hint="cs"/>
          <w:sz w:val="24"/>
          <w:szCs w:val="24"/>
          <w:rtl/>
          <w:lang w:bidi="ar-LB"/>
        </w:rPr>
        <w:t>ا</w:t>
      </w:r>
      <w:r w:rsidRPr="005938FD">
        <w:rPr>
          <w:rFonts w:ascii="Traditional Arabic" w:hAnsi="Traditional Arabic" w:cs="Traditional Arabic"/>
          <w:sz w:val="24"/>
          <w:szCs w:val="24"/>
          <w:rtl/>
          <w:lang w:bidi="ar-LB"/>
        </w:rPr>
        <w:t>ح رضي الله عنه مدينة القدس في عام 638 م.</w:t>
      </w:r>
      <w:r w:rsidRPr="005938FD">
        <w:rPr>
          <w:rFonts w:ascii="Traditional Arabic" w:hAnsi="Traditional Arabic" w:cs="Traditional Arabic"/>
          <w:sz w:val="24"/>
          <w:szCs w:val="24"/>
          <w:rtl/>
        </w:rPr>
        <w:t xml:space="preserve"> </w:t>
      </w:r>
      <w:proofErr w:type="gramStart"/>
      <w:r w:rsidRPr="005938FD">
        <w:rPr>
          <w:rFonts w:ascii="Traditional Arabic" w:hAnsi="Traditional Arabic" w:cs="Traditional Arabic"/>
          <w:sz w:val="24"/>
          <w:szCs w:val="24"/>
          <w:rtl/>
        </w:rPr>
        <w:t>( صح</w:t>
      </w:r>
      <w:proofErr w:type="gramEnd"/>
      <w:r w:rsidRPr="005938FD">
        <w:rPr>
          <w:rFonts w:ascii="Traditional Arabic" w:hAnsi="Traditional Arabic" w:cs="Traditional Arabic"/>
          <w:sz w:val="24"/>
          <w:szCs w:val="24"/>
          <w:rtl/>
        </w:rPr>
        <w:t>_ خطأ)</w:t>
      </w:r>
    </w:p>
    <w:p w14:paraId="5A77E422" w14:textId="38F8993A" w:rsidR="003B6D0C"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المسجد الأقصى(القبلي) ومسجد قبة </w:t>
      </w:r>
      <w:proofErr w:type="gramStart"/>
      <w:r w:rsidRPr="005938FD">
        <w:rPr>
          <w:rFonts w:ascii="Traditional Arabic" w:hAnsi="Traditional Arabic" w:cs="Traditional Arabic"/>
          <w:sz w:val="24"/>
          <w:szCs w:val="24"/>
          <w:rtl/>
          <w:lang w:bidi="ar-LB"/>
        </w:rPr>
        <w:t>الصخرة  يمثل</w:t>
      </w:r>
      <w:proofErr w:type="gramEnd"/>
      <w:r w:rsidRPr="005938FD">
        <w:rPr>
          <w:rFonts w:ascii="Traditional Arabic" w:hAnsi="Traditional Arabic" w:cs="Traditional Arabic"/>
          <w:sz w:val="24"/>
          <w:szCs w:val="24"/>
          <w:rtl/>
          <w:lang w:bidi="ar-LB"/>
        </w:rPr>
        <w:t xml:space="preserve"> المساحة المُسوّرة ( 144) دونم</w:t>
      </w:r>
      <w:r w:rsidR="0041414D">
        <w:rPr>
          <w:rFonts w:ascii="Traditional Arabic" w:hAnsi="Traditional Arabic" w:cs="Traditional Arabic" w:hint="cs"/>
          <w:sz w:val="24"/>
          <w:szCs w:val="24"/>
          <w:rtl/>
          <w:lang w:bidi="ar-LB"/>
        </w:rPr>
        <w:t>ً</w:t>
      </w:r>
      <w:r w:rsidRPr="005938FD">
        <w:rPr>
          <w:rFonts w:ascii="Traditional Arabic" w:hAnsi="Traditional Arabic" w:cs="Traditional Arabic"/>
          <w:sz w:val="24"/>
          <w:szCs w:val="24"/>
          <w:rtl/>
          <w:lang w:bidi="ar-LB"/>
        </w:rPr>
        <w:t>ا الواقعة في البلدة القديمة في القدس</w:t>
      </w:r>
      <w:r w:rsidRPr="005938FD">
        <w:rPr>
          <w:rFonts w:ascii="Traditional Arabic" w:hAnsi="Traditional Arabic" w:cs="Traditional Arabic"/>
          <w:sz w:val="24"/>
          <w:szCs w:val="24"/>
          <w:rtl/>
        </w:rPr>
        <w:t>( صح_ خطأ)</w:t>
      </w:r>
      <w:r w:rsidRPr="005938FD">
        <w:rPr>
          <w:rFonts w:ascii="Traditional Arabic" w:hAnsi="Traditional Arabic" w:cs="Traditional Arabic"/>
          <w:sz w:val="24"/>
          <w:szCs w:val="24"/>
          <w:rtl/>
          <w:lang w:bidi="ar-LB"/>
        </w:rPr>
        <w:t>.</w:t>
      </w:r>
    </w:p>
    <w:p w14:paraId="4477CD89" w14:textId="309F50B4" w:rsidR="005D5F44" w:rsidRPr="005938FD" w:rsidRDefault="0041414D" w:rsidP="008E0D4C">
      <w:pPr>
        <w:pStyle w:val="a3"/>
        <w:numPr>
          <w:ilvl w:val="0"/>
          <w:numId w:val="40"/>
        </w:numPr>
        <w:spacing w:line="240" w:lineRule="auto"/>
        <w:jc w:val="both"/>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ي</w:t>
      </w:r>
      <w:r w:rsidR="00AD0160" w:rsidRPr="005938FD">
        <w:rPr>
          <w:rFonts w:ascii="Traditional Arabic" w:hAnsi="Traditional Arabic" w:cs="Traditional Arabic"/>
          <w:sz w:val="24"/>
          <w:szCs w:val="24"/>
          <w:rtl/>
          <w:lang w:bidi="ar-LB"/>
        </w:rPr>
        <w:t>رج</w:t>
      </w:r>
      <w:r>
        <w:rPr>
          <w:rFonts w:ascii="Traditional Arabic" w:hAnsi="Traditional Arabic" w:cs="Traditional Arabic" w:hint="cs"/>
          <w:sz w:val="24"/>
          <w:szCs w:val="24"/>
          <w:rtl/>
          <w:lang w:bidi="ar-LB"/>
        </w:rPr>
        <w:t>ّ</w:t>
      </w:r>
      <w:r w:rsidR="00AD0160" w:rsidRPr="005938FD">
        <w:rPr>
          <w:rFonts w:ascii="Traditional Arabic" w:hAnsi="Traditional Arabic" w:cs="Traditional Arabic"/>
          <w:sz w:val="24"/>
          <w:szCs w:val="24"/>
          <w:rtl/>
          <w:lang w:bidi="ar-LB"/>
        </w:rPr>
        <w:t>ح أن سيدنا آدم عليه السلام والملائكة من بنى المسجد ال</w:t>
      </w:r>
      <w:r>
        <w:rPr>
          <w:rFonts w:ascii="Traditional Arabic" w:hAnsi="Traditional Arabic" w:cs="Traditional Arabic" w:hint="cs"/>
          <w:sz w:val="24"/>
          <w:szCs w:val="24"/>
          <w:rtl/>
          <w:lang w:bidi="ar-LB"/>
        </w:rPr>
        <w:t>أ</w:t>
      </w:r>
      <w:r w:rsidR="00AD0160" w:rsidRPr="005938FD">
        <w:rPr>
          <w:rFonts w:ascii="Traditional Arabic" w:hAnsi="Traditional Arabic" w:cs="Traditional Arabic"/>
          <w:sz w:val="24"/>
          <w:szCs w:val="24"/>
          <w:rtl/>
          <w:lang w:bidi="ar-LB"/>
        </w:rPr>
        <w:t>ق</w:t>
      </w:r>
      <w:r>
        <w:rPr>
          <w:rFonts w:ascii="Traditional Arabic" w:hAnsi="Traditional Arabic" w:cs="Traditional Arabic"/>
          <w:sz w:val="24"/>
          <w:szCs w:val="24"/>
          <w:rtl/>
          <w:lang w:bidi="ar-LB"/>
        </w:rPr>
        <w:t xml:space="preserve">صى </w:t>
      </w:r>
      <w:r>
        <w:rPr>
          <w:rFonts w:ascii="Traditional Arabic" w:hAnsi="Traditional Arabic" w:cs="Traditional Arabic" w:hint="cs"/>
          <w:sz w:val="24"/>
          <w:szCs w:val="24"/>
          <w:rtl/>
          <w:lang w:bidi="ar-LB"/>
        </w:rPr>
        <w:t>أ</w:t>
      </w:r>
      <w:r w:rsidR="00AD0160" w:rsidRPr="005938FD">
        <w:rPr>
          <w:rFonts w:ascii="Traditional Arabic" w:hAnsi="Traditional Arabic" w:cs="Traditional Arabic"/>
          <w:sz w:val="24"/>
          <w:szCs w:val="24"/>
          <w:rtl/>
          <w:lang w:bidi="ar-LB"/>
        </w:rPr>
        <w:t xml:space="preserve">ول </w:t>
      </w:r>
      <w:proofErr w:type="gramStart"/>
      <w:r w:rsidR="00AD0160" w:rsidRPr="005938FD">
        <w:rPr>
          <w:rFonts w:ascii="Traditional Arabic" w:hAnsi="Traditional Arabic" w:cs="Traditional Arabic"/>
          <w:sz w:val="24"/>
          <w:szCs w:val="24"/>
          <w:rtl/>
          <w:lang w:bidi="ar-LB"/>
        </w:rPr>
        <w:t>مرّة</w:t>
      </w:r>
      <w:r w:rsidR="00AD0160" w:rsidRPr="005938FD">
        <w:rPr>
          <w:rFonts w:ascii="Traditional Arabic" w:hAnsi="Traditional Arabic" w:cs="Traditional Arabic"/>
          <w:sz w:val="24"/>
          <w:szCs w:val="24"/>
          <w:rtl/>
        </w:rPr>
        <w:t>( صح</w:t>
      </w:r>
      <w:proofErr w:type="gramEnd"/>
      <w:r w:rsidR="00AD0160" w:rsidRPr="005938FD">
        <w:rPr>
          <w:rFonts w:ascii="Traditional Arabic" w:hAnsi="Traditional Arabic" w:cs="Traditional Arabic"/>
          <w:sz w:val="24"/>
          <w:szCs w:val="24"/>
          <w:rtl/>
        </w:rPr>
        <w:t>_ خطأ)</w:t>
      </w:r>
      <w:r w:rsidR="00AD0160" w:rsidRPr="005938FD">
        <w:rPr>
          <w:rFonts w:ascii="Traditional Arabic" w:hAnsi="Traditional Arabic" w:cs="Traditional Arabic"/>
          <w:sz w:val="24"/>
          <w:szCs w:val="24"/>
          <w:rtl/>
          <w:lang w:bidi="ar-LB"/>
        </w:rPr>
        <w:t xml:space="preserve"> .</w:t>
      </w:r>
    </w:p>
    <w:p w14:paraId="4314CACC" w14:textId="77777777"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rPr>
        <w:t xml:space="preserve">الخليفة الأموي الذي بنى مسجد قبة الصخرة هو عبد الملك بن </w:t>
      </w:r>
      <w:proofErr w:type="gramStart"/>
      <w:r w:rsidRPr="005938FD">
        <w:rPr>
          <w:rFonts w:ascii="Traditional Arabic" w:hAnsi="Traditional Arabic" w:cs="Traditional Arabic"/>
          <w:sz w:val="24"/>
          <w:szCs w:val="24"/>
          <w:rtl/>
        </w:rPr>
        <w:t>مروان</w:t>
      </w:r>
      <w:r w:rsidR="005564A8" w:rsidRPr="005938FD">
        <w:rPr>
          <w:rFonts w:ascii="Traditional Arabic" w:hAnsi="Traditional Arabic" w:cs="Traditional Arabic"/>
          <w:sz w:val="24"/>
          <w:szCs w:val="24"/>
          <w:rtl/>
        </w:rPr>
        <w:t>( صح</w:t>
      </w:r>
      <w:proofErr w:type="gramEnd"/>
      <w:r w:rsidR="005564A8" w:rsidRPr="005938FD">
        <w:rPr>
          <w:rFonts w:ascii="Traditional Arabic" w:hAnsi="Traditional Arabic" w:cs="Traditional Arabic"/>
          <w:sz w:val="24"/>
          <w:szCs w:val="24"/>
          <w:rtl/>
        </w:rPr>
        <w:t>_ خطأ)</w:t>
      </w:r>
      <w:r w:rsidR="005564A8" w:rsidRPr="005938FD">
        <w:rPr>
          <w:rFonts w:ascii="Traditional Arabic" w:hAnsi="Traditional Arabic" w:cs="Traditional Arabic"/>
          <w:sz w:val="24"/>
          <w:szCs w:val="24"/>
          <w:rtl/>
          <w:lang w:bidi="ar-LB"/>
        </w:rPr>
        <w:t xml:space="preserve"> </w:t>
      </w:r>
      <w:r w:rsidRPr="005938FD">
        <w:rPr>
          <w:rFonts w:ascii="Traditional Arabic" w:hAnsi="Traditional Arabic" w:cs="Traditional Arabic"/>
          <w:sz w:val="24"/>
          <w:szCs w:val="24"/>
          <w:rtl/>
        </w:rPr>
        <w:t xml:space="preserve"> . </w:t>
      </w:r>
    </w:p>
    <w:p w14:paraId="0FB4DFA2" w14:textId="5B58D360"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rPr>
        <w:t>كسا القائد صلاح الدين الأيوبي قبة المسجد الأقصى بالفسيفساء، ووضع منبر</w:t>
      </w:r>
      <w:r w:rsidR="009F2CDD">
        <w:rPr>
          <w:rFonts w:ascii="Traditional Arabic" w:hAnsi="Traditional Arabic" w:cs="Traditional Arabic"/>
          <w:sz w:val="24"/>
          <w:szCs w:val="24"/>
          <w:rtl/>
        </w:rPr>
        <w:t>ًا</w:t>
      </w:r>
      <w:r w:rsidRPr="005938FD">
        <w:rPr>
          <w:rFonts w:ascii="Traditional Arabic" w:hAnsi="Traditional Arabic" w:cs="Traditional Arabic"/>
          <w:sz w:val="24"/>
          <w:szCs w:val="24"/>
          <w:rtl/>
        </w:rPr>
        <w:t xml:space="preserve"> </w:t>
      </w:r>
      <w:proofErr w:type="gramStart"/>
      <w:r w:rsidRPr="005938FD">
        <w:rPr>
          <w:rFonts w:ascii="Traditional Arabic" w:hAnsi="Traditional Arabic" w:cs="Traditional Arabic"/>
          <w:sz w:val="24"/>
          <w:szCs w:val="24"/>
          <w:rtl/>
        </w:rPr>
        <w:t>مرص</w:t>
      </w:r>
      <w:r w:rsidR="0041414D">
        <w:rPr>
          <w:rFonts w:ascii="Traditional Arabic" w:hAnsi="Traditional Arabic" w:cs="Traditional Arabic" w:hint="cs"/>
          <w:sz w:val="24"/>
          <w:szCs w:val="24"/>
          <w:rtl/>
        </w:rPr>
        <w:t>ّ</w:t>
      </w:r>
      <w:r w:rsidRPr="005938FD">
        <w:rPr>
          <w:rFonts w:ascii="Traditional Arabic" w:hAnsi="Traditional Arabic" w:cs="Traditional Arabic"/>
          <w:sz w:val="24"/>
          <w:szCs w:val="24"/>
          <w:rtl/>
        </w:rPr>
        <w:t>ع</w:t>
      </w:r>
      <w:r w:rsidR="009F2CDD">
        <w:rPr>
          <w:rFonts w:ascii="Traditional Arabic" w:hAnsi="Traditional Arabic" w:cs="Traditional Arabic"/>
          <w:sz w:val="24"/>
          <w:szCs w:val="24"/>
          <w:rtl/>
        </w:rPr>
        <w:t>ًا</w:t>
      </w:r>
      <w:r w:rsidRPr="005938FD">
        <w:rPr>
          <w:rFonts w:ascii="Traditional Arabic" w:hAnsi="Traditional Arabic" w:cs="Traditional Arabic"/>
          <w:sz w:val="24"/>
          <w:szCs w:val="24"/>
          <w:rtl/>
        </w:rPr>
        <w:t xml:space="preserve"> </w:t>
      </w:r>
      <w:r w:rsidRPr="005938FD">
        <w:rPr>
          <w:rFonts w:ascii="Traditional Arabic" w:hAnsi="Traditional Arabic" w:cs="Traditional Arabic" w:hint="cs"/>
          <w:sz w:val="24"/>
          <w:szCs w:val="24"/>
          <w:rtl/>
        </w:rPr>
        <w:t xml:space="preserve"> </w:t>
      </w:r>
      <w:r w:rsidRPr="005938FD">
        <w:rPr>
          <w:rFonts w:ascii="Traditional Arabic" w:hAnsi="Traditional Arabic" w:cs="Traditional Arabic"/>
          <w:sz w:val="24"/>
          <w:szCs w:val="24"/>
          <w:rtl/>
        </w:rPr>
        <w:t>بالعاج</w:t>
      </w:r>
      <w:proofErr w:type="gramEnd"/>
      <w:r w:rsidRPr="005938FD">
        <w:rPr>
          <w:rFonts w:ascii="Traditional Arabic" w:hAnsi="Traditional Arabic" w:cs="Traditional Arabic"/>
          <w:sz w:val="24"/>
          <w:szCs w:val="24"/>
          <w:rtl/>
        </w:rPr>
        <w:t xml:space="preserve"> مصنوع</w:t>
      </w:r>
      <w:r w:rsidR="0041414D">
        <w:rPr>
          <w:rFonts w:ascii="Traditional Arabic" w:hAnsi="Traditional Arabic" w:cs="Traditional Arabic" w:hint="cs"/>
          <w:sz w:val="24"/>
          <w:szCs w:val="24"/>
          <w:rtl/>
        </w:rPr>
        <w:t>ًا</w:t>
      </w:r>
      <w:r w:rsidRPr="005938FD">
        <w:rPr>
          <w:rFonts w:ascii="Traditional Arabic" w:hAnsi="Traditional Arabic" w:cs="Traditional Arabic"/>
          <w:sz w:val="24"/>
          <w:szCs w:val="24"/>
          <w:rtl/>
        </w:rPr>
        <w:t xml:space="preserve"> من خشب على يمين المحراب ( صح – خطأ )</w:t>
      </w:r>
      <w:r w:rsidRPr="005938FD">
        <w:rPr>
          <w:rFonts w:ascii="Traditional Arabic" w:hAnsi="Traditional Arabic" w:cs="Traditional Arabic"/>
          <w:sz w:val="24"/>
          <w:szCs w:val="24"/>
          <w:rtl/>
          <w:lang w:bidi="ar-LB"/>
        </w:rPr>
        <w:t xml:space="preserve"> .</w:t>
      </w:r>
    </w:p>
    <w:p w14:paraId="28F4166E" w14:textId="539A9EC6"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من </w:t>
      </w:r>
      <w:proofErr w:type="gramStart"/>
      <w:r w:rsidRPr="005938FD">
        <w:rPr>
          <w:rFonts w:ascii="Traditional Arabic" w:hAnsi="Traditional Arabic" w:cs="Traditional Arabic"/>
          <w:sz w:val="24"/>
          <w:szCs w:val="24"/>
          <w:rtl/>
          <w:lang w:bidi="ar-LB"/>
        </w:rPr>
        <w:t>القائل :</w:t>
      </w:r>
      <w:proofErr w:type="gramEnd"/>
      <w:r w:rsidRPr="005938FD">
        <w:rPr>
          <w:rFonts w:ascii="Traditional Arabic" w:hAnsi="Traditional Arabic" w:cs="Traditional Arabic"/>
          <w:sz w:val="24"/>
          <w:szCs w:val="24"/>
          <w:rtl/>
          <w:lang w:bidi="ar-LB"/>
        </w:rPr>
        <w:t xml:space="preserve"> لن أسمح لليه</w:t>
      </w:r>
      <w:r w:rsidR="0041414D">
        <w:rPr>
          <w:rFonts w:ascii="Traditional Arabic" w:hAnsi="Traditional Arabic" w:cs="Traditional Arabic"/>
          <w:sz w:val="24"/>
          <w:szCs w:val="24"/>
          <w:rtl/>
          <w:lang w:bidi="ar-LB"/>
        </w:rPr>
        <w:t>ود بال</w:t>
      </w:r>
      <w:r w:rsidR="0041414D">
        <w:rPr>
          <w:rFonts w:ascii="Traditional Arabic" w:hAnsi="Traditional Arabic" w:cs="Traditional Arabic" w:hint="cs"/>
          <w:sz w:val="24"/>
          <w:szCs w:val="24"/>
          <w:rtl/>
          <w:lang w:bidi="ar-LB"/>
        </w:rPr>
        <w:t>إ</w:t>
      </w:r>
      <w:r w:rsidRPr="005938FD">
        <w:rPr>
          <w:rFonts w:ascii="Traditional Arabic" w:hAnsi="Traditional Arabic" w:cs="Traditional Arabic"/>
          <w:sz w:val="24"/>
          <w:szCs w:val="24"/>
          <w:rtl/>
          <w:lang w:bidi="ar-LB"/>
        </w:rPr>
        <w:t xml:space="preserve">قامة في فلسطين مادامت الخلافة العثمانية قائمة ( السلطان عبدالحميد الثاني ) </w:t>
      </w:r>
      <w:r w:rsidRPr="005938FD">
        <w:rPr>
          <w:rFonts w:ascii="Traditional Arabic" w:hAnsi="Traditional Arabic" w:cs="Traditional Arabic"/>
          <w:sz w:val="24"/>
          <w:szCs w:val="24"/>
          <w:rtl/>
        </w:rPr>
        <w:t>( صح_ خطأ)</w:t>
      </w:r>
    </w:p>
    <w:p w14:paraId="370D45DD" w14:textId="77777777"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بدأت العصابات الصهيونية " </w:t>
      </w:r>
      <w:proofErr w:type="spellStart"/>
      <w:r w:rsidRPr="005938FD">
        <w:rPr>
          <w:rFonts w:ascii="Traditional Arabic" w:hAnsi="Traditional Arabic" w:cs="Traditional Arabic"/>
          <w:sz w:val="24"/>
          <w:szCs w:val="24"/>
          <w:rtl/>
          <w:lang w:bidi="ar-LB"/>
        </w:rPr>
        <w:t>الهاجانا</w:t>
      </w:r>
      <w:proofErr w:type="spellEnd"/>
      <w:r w:rsidRPr="005938FD">
        <w:rPr>
          <w:rFonts w:ascii="Traditional Arabic" w:hAnsi="Traditional Arabic" w:cs="Traditional Arabic"/>
          <w:sz w:val="24"/>
          <w:szCs w:val="24"/>
          <w:rtl/>
          <w:lang w:bidi="ar-LB"/>
        </w:rPr>
        <w:t xml:space="preserve"> " وغيرها بمهاجمة القرى الفلسطينية وارتكاب المجازر فيها </w:t>
      </w:r>
      <w:proofErr w:type="gramStart"/>
      <w:r w:rsidRPr="005938FD">
        <w:rPr>
          <w:rFonts w:ascii="Traditional Arabic" w:hAnsi="Traditional Arabic" w:cs="Traditional Arabic"/>
          <w:sz w:val="24"/>
          <w:szCs w:val="24"/>
          <w:u w:val="single"/>
          <w:rtl/>
          <w:lang w:bidi="ar-LB"/>
        </w:rPr>
        <w:t>عام  1948</w:t>
      </w:r>
      <w:proofErr w:type="gramEnd"/>
      <w:r w:rsidR="005564A8" w:rsidRPr="005938FD">
        <w:rPr>
          <w:rFonts w:ascii="Traditional Arabic" w:hAnsi="Traditional Arabic" w:cs="Traditional Arabic" w:hint="cs"/>
          <w:sz w:val="24"/>
          <w:szCs w:val="24"/>
          <w:u w:val="single"/>
          <w:rtl/>
          <w:lang w:bidi="ar-LB"/>
        </w:rPr>
        <w:t>.</w:t>
      </w:r>
    </w:p>
    <w:p w14:paraId="133E0934" w14:textId="04275206"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احتل الصهاينة مدي</w:t>
      </w:r>
      <w:r w:rsidR="00387EBA">
        <w:rPr>
          <w:rFonts w:ascii="Traditional Arabic" w:hAnsi="Traditional Arabic" w:cs="Traditional Arabic"/>
          <w:sz w:val="24"/>
          <w:szCs w:val="24"/>
          <w:rtl/>
          <w:lang w:bidi="ar-LB"/>
        </w:rPr>
        <w:t xml:space="preserve">نة القدس والضفة الغربية </w:t>
      </w:r>
      <w:proofErr w:type="gramStart"/>
      <w:r w:rsidR="00387EBA">
        <w:rPr>
          <w:rFonts w:ascii="Traditional Arabic" w:hAnsi="Traditional Arabic" w:cs="Traditional Arabic"/>
          <w:sz w:val="24"/>
          <w:szCs w:val="24"/>
          <w:rtl/>
          <w:lang w:bidi="ar-LB"/>
        </w:rPr>
        <w:t xml:space="preserve">في </w:t>
      </w:r>
      <w:r w:rsidRPr="005938FD">
        <w:rPr>
          <w:rFonts w:ascii="Traditional Arabic" w:hAnsi="Traditional Arabic" w:cs="Traditional Arabic"/>
          <w:sz w:val="24"/>
          <w:szCs w:val="24"/>
          <w:rtl/>
          <w:lang w:bidi="ar-LB"/>
        </w:rPr>
        <w:t xml:space="preserve"> </w:t>
      </w:r>
      <w:r w:rsidRPr="005938FD">
        <w:rPr>
          <w:rFonts w:ascii="Traditional Arabic" w:hAnsi="Traditional Arabic" w:cs="Traditional Arabic"/>
          <w:sz w:val="24"/>
          <w:szCs w:val="24"/>
          <w:u w:val="single"/>
          <w:rtl/>
          <w:lang w:bidi="ar-LB"/>
        </w:rPr>
        <w:t>حزيران</w:t>
      </w:r>
      <w:proofErr w:type="gramEnd"/>
      <w:r w:rsidR="00387EBA">
        <w:rPr>
          <w:rFonts w:ascii="Traditional Arabic" w:hAnsi="Traditional Arabic" w:cs="Traditional Arabic" w:hint="cs"/>
          <w:sz w:val="24"/>
          <w:szCs w:val="24"/>
          <w:u w:val="single"/>
          <w:rtl/>
          <w:lang w:bidi="ar-LB"/>
        </w:rPr>
        <w:t xml:space="preserve"> </w:t>
      </w:r>
      <w:r w:rsidR="00387EBA" w:rsidRPr="00387EBA">
        <w:rPr>
          <w:rFonts w:ascii="Traditional Arabic" w:hAnsi="Traditional Arabic" w:cs="Traditional Arabic" w:hint="cs"/>
          <w:sz w:val="24"/>
          <w:szCs w:val="24"/>
          <w:rtl/>
          <w:lang w:bidi="ar-LB"/>
        </w:rPr>
        <w:t>من</w:t>
      </w:r>
      <w:r w:rsidR="00387EBA">
        <w:rPr>
          <w:rFonts w:ascii="Traditional Arabic" w:hAnsi="Traditional Arabic" w:cs="Traditional Arabic" w:hint="cs"/>
          <w:sz w:val="24"/>
          <w:szCs w:val="24"/>
          <w:u w:val="single"/>
          <w:rtl/>
          <w:lang w:bidi="ar-LB"/>
        </w:rPr>
        <w:t xml:space="preserve"> </w:t>
      </w:r>
      <w:r w:rsidR="00387EBA" w:rsidRPr="00387EBA">
        <w:rPr>
          <w:rFonts w:ascii="Traditional Arabic" w:hAnsi="Traditional Arabic" w:cs="Traditional Arabic" w:hint="cs"/>
          <w:sz w:val="24"/>
          <w:szCs w:val="24"/>
          <w:rtl/>
          <w:lang w:bidi="ar-LB"/>
        </w:rPr>
        <w:t>عام</w:t>
      </w:r>
      <w:r w:rsidR="00387EBA">
        <w:rPr>
          <w:rFonts w:ascii="Traditional Arabic" w:hAnsi="Traditional Arabic" w:cs="Traditional Arabic" w:hint="cs"/>
          <w:sz w:val="24"/>
          <w:szCs w:val="24"/>
          <w:u w:val="single"/>
          <w:rtl/>
          <w:lang w:bidi="ar-LB"/>
        </w:rPr>
        <w:t xml:space="preserve"> </w:t>
      </w:r>
      <w:r w:rsidRPr="005938FD">
        <w:rPr>
          <w:rFonts w:ascii="Traditional Arabic" w:hAnsi="Traditional Arabic" w:cs="Traditional Arabic"/>
          <w:sz w:val="24"/>
          <w:szCs w:val="24"/>
          <w:u w:val="single"/>
          <w:rtl/>
          <w:lang w:bidi="ar-LB"/>
        </w:rPr>
        <w:t xml:space="preserve"> 1967</w:t>
      </w:r>
      <w:r w:rsidR="005564A8" w:rsidRPr="005938FD">
        <w:rPr>
          <w:rFonts w:ascii="Traditional Arabic" w:hAnsi="Traditional Arabic" w:cs="Traditional Arabic" w:hint="cs"/>
          <w:sz w:val="24"/>
          <w:szCs w:val="24"/>
          <w:u w:val="single"/>
          <w:rtl/>
          <w:lang w:bidi="ar-LB"/>
        </w:rPr>
        <w:t xml:space="preserve"> .</w:t>
      </w:r>
    </w:p>
    <w:p w14:paraId="4DF3C22B" w14:textId="597CF468" w:rsidR="005D5F44" w:rsidRPr="005938FD" w:rsidRDefault="00387EBA" w:rsidP="008E0D4C">
      <w:pPr>
        <w:pStyle w:val="a3"/>
        <w:numPr>
          <w:ilvl w:val="0"/>
          <w:numId w:val="40"/>
        </w:numPr>
        <w:spacing w:line="240" w:lineRule="auto"/>
        <w:jc w:val="both"/>
        <w:rPr>
          <w:rFonts w:ascii="Traditional Arabic" w:hAnsi="Traditional Arabic" w:cs="Traditional Arabic"/>
          <w:sz w:val="24"/>
          <w:szCs w:val="24"/>
          <w:lang w:bidi="ar-LB"/>
        </w:rPr>
      </w:pPr>
      <w:r>
        <w:rPr>
          <w:rFonts w:ascii="Traditional Arabic" w:hAnsi="Traditional Arabic" w:cs="Traditional Arabic"/>
          <w:sz w:val="24"/>
          <w:szCs w:val="24"/>
          <w:rtl/>
        </w:rPr>
        <w:t xml:space="preserve">وزير خارجية بريطانيا الذي </w:t>
      </w:r>
      <w:r>
        <w:rPr>
          <w:rFonts w:ascii="Traditional Arabic" w:hAnsi="Traditional Arabic" w:cs="Traditional Arabic" w:hint="cs"/>
          <w:sz w:val="24"/>
          <w:szCs w:val="24"/>
          <w:rtl/>
        </w:rPr>
        <w:t>أ</w:t>
      </w:r>
      <w:r w:rsidR="00AD0160" w:rsidRPr="005938FD">
        <w:rPr>
          <w:rFonts w:ascii="Traditional Arabic" w:hAnsi="Traditional Arabic" w:cs="Traditional Arabic"/>
          <w:sz w:val="24"/>
          <w:szCs w:val="24"/>
          <w:rtl/>
        </w:rPr>
        <w:t>عطى وعد</w:t>
      </w:r>
      <w:r>
        <w:rPr>
          <w:rFonts w:ascii="Traditional Arabic" w:hAnsi="Traditional Arabic" w:cs="Traditional Arabic" w:hint="cs"/>
          <w:sz w:val="24"/>
          <w:szCs w:val="24"/>
          <w:rtl/>
        </w:rPr>
        <w:t>ً</w:t>
      </w:r>
      <w:r w:rsidR="00AD0160" w:rsidRPr="005938FD">
        <w:rPr>
          <w:rFonts w:ascii="Traditional Arabic" w:hAnsi="Traditional Arabic" w:cs="Traditional Arabic"/>
          <w:sz w:val="24"/>
          <w:szCs w:val="24"/>
          <w:rtl/>
        </w:rPr>
        <w:t>ا لليهود بإقامة وطن قومي على فلسطين</w:t>
      </w:r>
      <w:r w:rsidR="005564A8" w:rsidRPr="005938FD">
        <w:rPr>
          <w:rFonts w:ascii="Traditional Arabic" w:hAnsi="Traditional Arabic" w:cs="Traditional Arabic" w:hint="cs"/>
          <w:sz w:val="24"/>
          <w:szCs w:val="24"/>
          <w:rtl/>
        </w:rPr>
        <w:t>، هو:</w:t>
      </w:r>
      <w:r w:rsidR="00AD0160" w:rsidRPr="005938FD">
        <w:rPr>
          <w:rFonts w:ascii="Traditional Arabic" w:hAnsi="Traditional Arabic" w:cs="Traditional Arabic"/>
          <w:sz w:val="24"/>
          <w:szCs w:val="24"/>
          <w:rtl/>
        </w:rPr>
        <w:t xml:space="preserve"> </w:t>
      </w:r>
      <w:r w:rsidR="00AD0160" w:rsidRPr="005938FD">
        <w:rPr>
          <w:rFonts w:ascii="Traditional Arabic" w:hAnsi="Traditional Arabic" w:cs="Traditional Arabic"/>
          <w:sz w:val="24"/>
          <w:szCs w:val="24"/>
          <w:u w:val="single"/>
          <w:rtl/>
        </w:rPr>
        <w:t>بلفور</w:t>
      </w:r>
      <w:r w:rsidR="00AD0160" w:rsidRPr="005938FD">
        <w:rPr>
          <w:rFonts w:ascii="Traditional Arabic" w:hAnsi="Traditional Arabic" w:cs="Traditional Arabic"/>
          <w:sz w:val="24"/>
          <w:szCs w:val="24"/>
          <w:rtl/>
        </w:rPr>
        <w:t>.</w:t>
      </w:r>
    </w:p>
    <w:p w14:paraId="1B6CC0E4" w14:textId="77777777"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rPr>
        <w:t>الذي أحرق المسجد الأقصى يهودي يدعى "</w:t>
      </w:r>
      <w:proofErr w:type="spellStart"/>
      <w:r w:rsidRPr="005938FD">
        <w:rPr>
          <w:rFonts w:ascii="Traditional Arabic" w:hAnsi="Traditional Arabic" w:cs="Traditional Arabic"/>
          <w:sz w:val="24"/>
          <w:szCs w:val="24"/>
          <w:rtl/>
        </w:rPr>
        <w:t>روهان</w:t>
      </w:r>
      <w:proofErr w:type="spellEnd"/>
      <w:r w:rsidRPr="005938FD">
        <w:rPr>
          <w:rFonts w:ascii="Traditional Arabic" w:hAnsi="Traditional Arabic" w:cs="Traditional Arabic"/>
          <w:sz w:val="24"/>
          <w:szCs w:val="24"/>
          <w:rtl/>
        </w:rPr>
        <w:t>" يوم: 21/8/1969م وبلغ الجزء المحترق ثلث مساحة المسجد الإجمالية</w:t>
      </w:r>
      <w:r w:rsidRPr="005938FD">
        <w:rPr>
          <w:rFonts w:ascii="Traditional Arabic" w:hAnsi="Traditional Arabic" w:cs="Traditional Arabic"/>
          <w:sz w:val="24"/>
          <w:szCs w:val="24"/>
        </w:rPr>
        <w:t>.</w:t>
      </w:r>
      <w:r w:rsidRPr="005938FD">
        <w:rPr>
          <w:rFonts w:ascii="Traditional Arabic" w:hAnsi="Traditional Arabic" w:cs="Traditional Arabic"/>
          <w:sz w:val="24"/>
          <w:szCs w:val="24"/>
          <w:rtl/>
        </w:rPr>
        <w:t xml:space="preserve"> </w:t>
      </w:r>
      <w:proofErr w:type="gramStart"/>
      <w:r w:rsidRPr="005938FD">
        <w:rPr>
          <w:rFonts w:ascii="Traditional Arabic" w:hAnsi="Traditional Arabic" w:cs="Traditional Arabic"/>
          <w:sz w:val="24"/>
          <w:szCs w:val="24"/>
          <w:rtl/>
        </w:rPr>
        <w:t>( صح</w:t>
      </w:r>
      <w:proofErr w:type="gramEnd"/>
      <w:r w:rsidRPr="005938FD">
        <w:rPr>
          <w:rFonts w:ascii="Traditional Arabic" w:hAnsi="Traditional Arabic" w:cs="Traditional Arabic"/>
          <w:sz w:val="24"/>
          <w:szCs w:val="24"/>
          <w:rtl/>
        </w:rPr>
        <w:t xml:space="preserve"> – خطأ )</w:t>
      </w:r>
      <w:r w:rsidRPr="005938FD">
        <w:rPr>
          <w:rFonts w:ascii="Traditional Arabic" w:hAnsi="Traditional Arabic" w:cs="Traditional Arabic"/>
          <w:sz w:val="24"/>
          <w:szCs w:val="24"/>
          <w:rtl/>
          <w:lang w:bidi="ar-LB"/>
        </w:rPr>
        <w:t xml:space="preserve"> </w:t>
      </w:r>
    </w:p>
    <w:p w14:paraId="3630B96E" w14:textId="77777777"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أبرز المعالم التاريخية الحضارية في مدينة القدس؟  </w:t>
      </w:r>
      <w:r w:rsidRPr="005938FD">
        <w:rPr>
          <w:rFonts w:ascii="Traditional Arabic" w:hAnsi="Traditional Arabic" w:cs="Traditional Arabic"/>
          <w:sz w:val="24"/>
          <w:szCs w:val="24"/>
          <w:u w:val="single"/>
          <w:rtl/>
          <w:lang w:bidi="ar-LB"/>
        </w:rPr>
        <w:t>المسجد القبلي، مسجد الصخرة المشرفة، الكنيسة المقدسة، القلعة الرومانية، باب العامود، الحائط الغربي</w:t>
      </w:r>
      <w:r w:rsidR="005564A8" w:rsidRPr="005938FD">
        <w:rPr>
          <w:rFonts w:ascii="Traditional Arabic" w:hAnsi="Traditional Arabic" w:cs="Traditional Arabic" w:hint="cs"/>
          <w:sz w:val="24"/>
          <w:szCs w:val="24"/>
          <w:u w:val="single"/>
          <w:rtl/>
          <w:lang w:bidi="ar-LB"/>
        </w:rPr>
        <w:t>.</w:t>
      </w:r>
      <w:r w:rsidRPr="005938FD">
        <w:rPr>
          <w:rFonts w:ascii="Traditional Arabic" w:hAnsi="Traditional Arabic" w:cs="Traditional Arabic"/>
          <w:sz w:val="24"/>
          <w:szCs w:val="24"/>
          <w:rtl/>
          <w:lang w:bidi="ar-LB"/>
        </w:rPr>
        <w:t xml:space="preserve"> </w:t>
      </w:r>
    </w:p>
    <w:p w14:paraId="06467932" w14:textId="1826B81D"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أبرز </w:t>
      </w:r>
      <w:proofErr w:type="gramStart"/>
      <w:r w:rsidRPr="005938FD">
        <w:rPr>
          <w:rFonts w:ascii="Traditional Arabic" w:hAnsi="Traditional Arabic" w:cs="Traditional Arabic"/>
          <w:sz w:val="24"/>
          <w:szCs w:val="24"/>
          <w:rtl/>
          <w:lang w:bidi="ar-LB"/>
        </w:rPr>
        <w:t>أسماء  قادة</w:t>
      </w:r>
      <w:proofErr w:type="gramEnd"/>
      <w:r w:rsidRPr="005938FD">
        <w:rPr>
          <w:rFonts w:ascii="Traditional Arabic" w:hAnsi="Traditional Arabic" w:cs="Traditional Arabic"/>
          <w:sz w:val="24"/>
          <w:szCs w:val="24"/>
          <w:rtl/>
          <w:lang w:bidi="ar-LB"/>
        </w:rPr>
        <w:t xml:space="preserve"> الثورة الفلسطينية من مدينة القدس وأعلامها:</w:t>
      </w:r>
      <w:r w:rsidRPr="005938FD">
        <w:rPr>
          <w:rFonts w:ascii="Traditional Arabic" w:hAnsi="Traditional Arabic" w:cs="Traditional Arabic"/>
          <w:sz w:val="24"/>
          <w:szCs w:val="24"/>
          <w:u w:val="single"/>
          <w:rtl/>
          <w:lang w:bidi="ar-LB"/>
        </w:rPr>
        <w:t xml:space="preserve"> عبدالقادر الحسيني، ف</w:t>
      </w:r>
      <w:r w:rsidR="00F614A9">
        <w:rPr>
          <w:rFonts w:ascii="Traditional Arabic" w:hAnsi="Traditional Arabic" w:cs="Traditional Arabic"/>
          <w:sz w:val="24"/>
          <w:szCs w:val="24"/>
          <w:u w:val="single"/>
          <w:rtl/>
          <w:lang w:bidi="ar-LB"/>
        </w:rPr>
        <w:t xml:space="preserve">خري العتيق، أمين الحسيني، محمد </w:t>
      </w:r>
      <w:r w:rsidR="00F614A9">
        <w:rPr>
          <w:rFonts w:ascii="Traditional Arabic" w:hAnsi="Traditional Arabic" w:cs="Traditional Arabic" w:hint="cs"/>
          <w:sz w:val="24"/>
          <w:szCs w:val="24"/>
          <w:u w:val="single"/>
          <w:rtl/>
          <w:lang w:bidi="ar-LB"/>
        </w:rPr>
        <w:t>أ</w:t>
      </w:r>
      <w:r w:rsidRPr="005938FD">
        <w:rPr>
          <w:rFonts w:ascii="Traditional Arabic" w:hAnsi="Traditional Arabic" w:cs="Traditional Arabic"/>
          <w:sz w:val="24"/>
          <w:szCs w:val="24"/>
          <w:u w:val="single"/>
          <w:rtl/>
          <w:lang w:bidi="ar-LB"/>
        </w:rPr>
        <w:t>بو</w:t>
      </w:r>
      <w:r w:rsidR="00F614A9">
        <w:rPr>
          <w:rFonts w:ascii="Traditional Arabic" w:hAnsi="Traditional Arabic" w:cs="Traditional Arabic" w:hint="cs"/>
          <w:sz w:val="24"/>
          <w:szCs w:val="24"/>
          <w:u w:val="single"/>
          <w:rtl/>
          <w:lang w:bidi="ar-LB"/>
        </w:rPr>
        <w:t xml:space="preserve"> </w:t>
      </w:r>
      <w:r w:rsidRPr="005938FD">
        <w:rPr>
          <w:rFonts w:ascii="Traditional Arabic" w:hAnsi="Traditional Arabic" w:cs="Traditional Arabic"/>
          <w:sz w:val="24"/>
          <w:szCs w:val="24"/>
          <w:u w:val="single"/>
          <w:rtl/>
          <w:lang w:bidi="ar-LB"/>
        </w:rPr>
        <w:t>زيد، فوزي القواسمي، محمد عجينة</w:t>
      </w:r>
      <w:r w:rsidR="005564A8" w:rsidRPr="005938FD">
        <w:rPr>
          <w:rFonts w:ascii="Traditional Arabic" w:hAnsi="Traditional Arabic" w:cs="Traditional Arabic" w:hint="cs"/>
          <w:sz w:val="24"/>
          <w:szCs w:val="24"/>
          <w:u w:val="single"/>
          <w:rtl/>
          <w:lang w:bidi="ar-LB"/>
        </w:rPr>
        <w:t>.</w:t>
      </w:r>
    </w:p>
    <w:p w14:paraId="58A42A89" w14:textId="77777777"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أشهر العائلات المقدسية التاريخية، هي: </w:t>
      </w:r>
      <w:r w:rsidRPr="005938FD">
        <w:rPr>
          <w:rFonts w:ascii="Traditional Arabic" w:hAnsi="Traditional Arabic" w:cs="Traditional Arabic"/>
          <w:sz w:val="24"/>
          <w:szCs w:val="24"/>
          <w:u w:val="single"/>
          <w:rtl/>
          <w:lang w:bidi="ar-LB"/>
        </w:rPr>
        <w:t xml:space="preserve">الحسيني، الجعبري، </w:t>
      </w:r>
      <w:proofErr w:type="spellStart"/>
      <w:r w:rsidRPr="005938FD">
        <w:rPr>
          <w:rFonts w:ascii="Traditional Arabic" w:hAnsi="Traditional Arabic" w:cs="Traditional Arabic"/>
          <w:sz w:val="24"/>
          <w:szCs w:val="24"/>
          <w:u w:val="single"/>
          <w:rtl/>
          <w:lang w:bidi="ar-LB"/>
        </w:rPr>
        <w:t>القشلان</w:t>
      </w:r>
      <w:proofErr w:type="spellEnd"/>
      <w:r w:rsidRPr="005938FD">
        <w:rPr>
          <w:rFonts w:ascii="Traditional Arabic" w:hAnsi="Traditional Arabic" w:cs="Traditional Arabic"/>
          <w:sz w:val="24"/>
          <w:szCs w:val="24"/>
          <w:u w:val="single"/>
          <w:rtl/>
          <w:lang w:bidi="ar-LB"/>
        </w:rPr>
        <w:t xml:space="preserve">، الشرفي، الجابري، الهاشمي، العلمي، الخالدي، الدجاني، </w:t>
      </w:r>
      <w:proofErr w:type="spellStart"/>
      <w:r w:rsidRPr="005938FD">
        <w:rPr>
          <w:rFonts w:ascii="Traditional Arabic" w:hAnsi="Traditional Arabic" w:cs="Traditional Arabic"/>
          <w:sz w:val="24"/>
          <w:szCs w:val="24"/>
          <w:u w:val="single"/>
          <w:rtl/>
          <w:lang w:bidi="ar-LB"/>
        </w:rPr>
        <w:t>النشاشيي</w:t>
      </w:r>
      <w:proofErr w:type="spellEnd"/>
      <w:r w:rsidRPr="005938FD">
        <w:rPr>
          <w:rFonts w:ascii="Traditional Arabic" w:hAnsi="Traditional Arabic" w:cs="Traditional Arabic"/>
          <w:sz w:val="24"/>
          <w:szCs w:val="24"/>
          <w:u w:val="single"/>
          <w:rtl/>
          <w:lang w:bidi="ar-LB"/>
        </w:rPr>
        <w:t>، البيطار، نسيبة</w:t>
      </w:r>
      <w:r w:rsidR="005564A8" w:rsidRPr="005938FD">
        <w:rPr>
          <w:rFonts w:ascii="Traditional Arabic" w:hAnsi="Traditional Arabic" w:cs="Traditional Arabic" w:hint="cs"/>
          <w:sz w:val="24"/>
          <w:szCs w:val="24"/>
          <w:u w:val="single"/>
          <w:rtl/>
          <w:lang w:bidi="ar-LB"/>
        </w:rPr>
        <w:t>.</w:t>
      </w:r>
      <w:r w:rsidRPr="005938FD">
        <w:rPr>
          <w:rFonts w:ascii="Traditional Arabic" w:hAnsi="Traditional Arabic" w:cs="Traditional Arabic"/>
          <w:sz w:val="24"/>
          <w:szCs w:val="24"/>
          <w:rtl/>
          <w:lang w:bidi="ar-LB"/>
        </w:rPr>
        <w:t xml:space="preserve"> </w:t>
      </w:r>
    </w:p>
    <w:p w14:paraId="2D00AC87" w14:textId="6059D3E5"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من</w:t>
      </w:r>
      <w:r w:rsidRPr="005938FD">
        <w:rPr>
          <w:rFonts w:ascii="Traditional Arabic" w:hAnsi="Traditional Arabic" w:cs="Traditional Arabic" w:hint="cs"/>
          <w:sz w:val="24"/>
          <w:szCs w:val="24"/>
          <w:rtl/>
          <w:lang w:bidi="ar-LB"/>
        </w:rPr>
        <w:t xml:space="preserve"> </w:t>
      </w:r>
      <w:r w:rsidRPr="005938FD">
        <w:rPr>
          <w:rFonts w:ascii="Traditional Arabic" w:hAnsi="Traditional Arabic" w:cs="Traditional Arabic"/>
          <w:sz w:val="24"/>
          <w:szCs w:val="24"/>
          <w:rtl/>
          <w:lang w:bidi="ar-LB"/>
        </w:rPr>
        <w:t xml:space="preserve">العادات والتقاليد التراثية في المدينة: </w:t>
      </w:r>
      <w:r w:rsidR="00F614A9">
        <w:rPr>
          <w:rFonts w:ascii="Traditional Arabic" w:hAnsi="Traditional Arabic" w:cs="Traditional Arabic"/>
          <w:sz w:val="24"/>
          <w:szCs w:val="24"/>
          <w:u w:val="single"/>
          <w:rtl/>
          <w:lang w:bidi="ar-LB"/>
        </w:rPr>
        <w:t>الزيارات</w:t>
      </w:r>
      <w:r w:rsidR="00F614A9">
        <w:rPr>
          <w:rFonts w:ascii="Traditional Arabic" w:hAnsi="Traditional Arabic" w:cs="Traditional Arabic" w:hint="cs"/>
          <w:sz w:val="24"/>
          <w:szCs w:val="24"/>
          <w:u w:val="single"/>
          <w:rtl/>
          <w:lang w:bidi="ar-LB"/>
        </w:rPr>
        <w:t xml:space="preserve"> </w:t>
      </w:r>
      <w:r w:rsidR="00F614A9">
        <w:rPr>
          <w:rFonts w:ascii="Traditional Arabic" w:hAnsi="Traditional Arabic" w:cs="Traditional Arabic"/>
          <w:sz w:val="24"/>
          <w:szCs w:val="24"/>
          <w:u w:val="single"/>
          <w:rtl/>
          <w:lang w:bidi="ar-LB"/>
        </w:rPr>
        <w:t xml:space="preserve">والتواصل بين </w:t>
      </w:r>
      <w:r w:rsidR="00F614A9">
        <w:rPr>
          <w:rFonts w:ascii="Traditional Arabic" w:hAnsi="Traditional Arabic" w:cs="Traditional Arabic" w:hint="cs"/>
          <w:sz w:val="24"/>
          <w:szCs w:val="24"/>
          <w:u w:val="single"/>
          <w:rtl/>
          <w:lang w:bidi="ar-LB"/>
        </w:rPr>
        <w:t>أ</w:t>
      </w:r>
      <w:r w:rsidR="00F614A9">
        <w:rPr>
          <w:rFonts w:ascii="Traditional Arabic" w:hAnsi="Traditional Arabic" w:cs="Traditional Arabic"/>
          <w:sz w:val="24"/>
          <w:szCs w:val="24"/>
          <w:u w:val="single"/>
          <w:rtl/>
          <w:lang w:bidi="ar-LB"/>
        </w:rPr>
        <w:t>فراد المجتمع، زيارة ال</w:t>
      </w:r>
      <w:r w:rsidR="00F614A9">
        <w:rPr>
          <w:rFonts w:ascii="Traditional Arabic" w:hAnsi="Traditional Arabic" w:cs="Traditional Arabic" w:hint="cs"/>
          <w:sz w:val="24"/>
          <w:szCs w:val="24"/>
          <w:u w:val="single"/>
          <w:rtl/>
          <w:lang w:bidi="ar-LB"/>
        </w:rPr>
        <w:t>أ</w:t>
      </w:r>
      <w:r w:rsidRPr="005938FD">
        <w:rPr>
          <w:rFonts w:ascii="Traditional Arabic" w:hAnsi="Traditional Arabic" w:cs="Traditional Arabic"/>
          <w:sz w:val="24"/>
          <w:szCs w:val="24"/>
          <w:u w:val="single"/>
          <w:rtl/>
          <w:lang w:bidi="ar-LB"/>
        </w:rPr>
        <w:t xml:space="preserve">ماكن المقدسة، الرباط في المسجد </w:t>
      </w:r>
      <w:r w:rsidR="005564A8" w:rsidRPr="005938FD">
        <w:rPr>
          <w:rFonts w:ascii="Traditional Arabic" w:hAnsi="Traditional Arabic" w:cs="Traditional Arabic"/>
          <w:sz w:val="24"/>
          <w:szCs w:val="24"/>
          <w:u w:val="single"/>
          <w:rtl/>
          <w:lang w:bidi="ar-LB"/>
        </w:rPr>
        <w:t>الاقصى</w:t>
      </w:r>
      <w:r w:rsidR="00F614A9">
        <w:rPr>
          <w:rFonts w:ascii="Traditional Arabic" w:hAnsi="Traditional Arabic" w:cs="Traditional Arabic"/>
          <w:sz w:val="24"/>
          <w:szCs w:val="24"/>
          <w:u w:val="single"/>
          <w:rtl/>
          <w:lang w:bidi="ar-LB"/>
        </w:rPr>
        <w:t xml:space="preserve">، </w:t>
      </w:r>
      <w:r w:rsidR="00F614A9">
        <w:rPr>
          <w:rFonts w:ascii="Traditional Arabic" w:hAnsi="Traditional Arabic" w:cs="Traditional Arabic" w:hint="cs"/>
          <w:sz w:val="24"/>
          <w:szCs w:val="24"/>
          <w:u w:val="single"/>
          <w:rtl/>
          <w:lang w:bidi="ar-LB"/>
        </w:rPr>
        <w:t>إ</w:t>
      </w:r>
      <w:r w:rsidRPr="005938FD">
        <w:rPr>
          <w:rFonts w:ascii="Traditional Arabic" w:hAnsi="Traditional Arabic" w:cs="Traditional Arabic"/>
          <w:sz w:val="24"/>
          <w:szCs w:val="24"/>
          <w:u w:val="single"/>
          <w:rtl/>
          <w:lang w:bidi="ar-LB"/>
        </w:rPr>
        <w:t>حياء المناسبات</w:t>
      </w:r>
      <w:r w:rsidR="005564A8" w:rsidRPr="005938FD">
        <w:rPr>
          <w:rFonts w:ascii="Traditional Arabic" w:hAnsi="Traditional Arabic" w:cs="Traditional Arabic" w:hint="cs"/>
          <w:sz w:val="24"/>
          <w:szCs w:val="24"/>
          <w:u w:val="single"/>
          <w:rtl/>
          <w:lang w:bidi="ar-LB"/>
        </w:rPr>
        <w:t>.</w:t>
      </w:r>
    </w:p>
    <w:p w14:paraId="0DE779F5" w14:textId="60B50502" w:rsidR="005D5F44" w:rsidRPr="005938FD" w:rsidRDefault="00F614A9" w:rsidP="008E0D4C">
      <w:pPr>
        <w:pStyle w:val="a3"/>
        <w:numPr>
          <w:ilvl w:val="0"/>
          <w:numId w:val="40"/>
        </w:numPr>
        <w:spacing w:line="240" w:lineRule="auto"/>
        <w:jc w:val="both"/>
        <w:rPr>
          <w:rFonts w:ascii="Traditional Arabic" w:hAnsi="Traditional Arabic" w:cs="Traditional Arabic"/>
          <w:sz w:val="24"/>
          <w:szCs w:val="24"/>
          <w:lang w:bidi="ar-LB"/>
        </w:rPr>
      </w:pPr>
      <w:r>
        <w:rPr>
          <w:rFonts w:ascii="Traditional Arabic" w:hAnsi="Traditional Arabic" w:cs="Traditional Arabic"/>
          <w:sz w:val="24"/>
          <w:szCs w:val="24"/>
          <w:rtl/>
          <w:lang w:bidi="ar-LB"/>
        </w:rPr>
        <w:t>المأكولات الشعبية في المدينة</w:t>
      </w:r>
      <w:r w:rsidR="00AD0160" w:rsidRPr="005938FD">
        <w:rPr>
          <w:rFonts w:ascii="Traditional Arabic" w:hAnsi="Traditional Arabic" w:cs="Traditional Arabic"/>
          <w:sz w:val="24"/>
          <w:szCs w:val="24"/>
          <w:rtl/>
          <w:lang w:bidi="ar-LB"/>
        </w:rPr>
        <w:t xml:space="preserve">: </w:t>
      </w:r>
      <w:r w:rsidR="00AD0160" w:rsidRPr="005938FD">
        <w:rPr>
          <w:rFonts w:ascii="Traditional Arabic" w:hAnsi="Traditional Arabic" w:cs="Traditional Arabic"/>
          <w:sz w:val="24"/>
          <w:szCs w:val="24"/>
          <w:u w:val="single"/>
          <w:rtl/>
          <w:lang w:bidi="ar-LB"/>
        </w:rPr>
        <w:t xml:space="preserve">الحمص، الفلافل، المقلوبة، الكنافة، الكعك، المسخن، الفتة، القطايف والنمورة، شراب </w:t>
      </w:r>
      <w:proofErr w:type="spellStart"/>
      <w:r w:rsidR="00AD0160" w:rsidRPr="005938FD">
        <w:rPr>
          <w:rFonts w:ascii="Traditional Arabic" w:hAnsi="Traditional Arabic" w:cs="Traditional Arabic"/>
          <w:sz w:val="24"/>
          <w:szCs w:val="24"/>
          <w:u w:val="single"/>
          <w:rtl/>
          <w:lang w:bidi="ar-LB"/>
        </w:rPr>
        <w:t>الخرنوب</w:t>
      </w:r>
      <w:proofErr w:type="spellEnd"/>
      <w:r w:rsidR="00AD0160" w:rsidRPr="005938FD">
        <w:rPr>
          <w:rFonts w:ascii="Traditional Arabic" w:hAnsi="Traditional Arabic" w:cs="Traditional Arabic"/>
          <w:sz w:val="24"/>
          <w:szCs w:val="24"/>
          <w:u w:val="single"/>
          <w:rtl/>
          <w:lang w:bidi="ar-LB"/>
        </w:rPr>
        <w:t xml:space="preserve"> والسوس، </w:t>
      </w:r>
      <w:proofErr w:type="gramStart"/>
      <w:r w:rsidR="00AD0160" w:rsidRPr="005938FD">
        <w:rPr>
          <w:rFonts w:ascii="Traditional Arabic" w:hAnsi="Traditional Arabic" w:cs="Traditional Arabic"/>
          <w:sz w:val="24"/>
          <w:szCs w:val="24"/>
          <w:u w:val="single"/>
          <w:rtl/>
          <w:lang w:bidi="ar-LB"/>
        </w:rPr>
        <w:t xml:space="preserve">الشوربة </w:t>
      </w:r>
      <w:r w:rsidR="005D5F44" w:rsidRPr="005938FD">
        <w:rPr>
          <w:rFonts w:ascii="Traditional Arabic" w:hAnsi="Traditional Arabic" w:cs="Traditional Arabic" w:hint="cs"/>
          <w:sz w:val="24"/>
          <w:szCs w:val="24"/>
          <w:u w:val="single"/>
          <w:rtl/>
          <w:lang w:bidi="ar-LB"/>
        </w:rPr>
        <w:t>.</w:t>
      </w:r>
      <w:proofErr w:type="gramEnd"/>
    </w:p>
    <w:p w14:paraId="043E675A" w14:textId="77777777"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الزي الشعبي للقرى </w:t>
      </w:r>
      <w:proofErr w:type="gramStart"/>
      <w:r w:rsidRPr="005938FD">
        <w:rPr>
          <w:rFonts w:ascii="Traditional Arabic" w:hAnsi="Traditional Arabic" w:cs="Traditional Arabic"/>
          <w:sz w:val="24"/>
          <w:szCs w:val="24"/>
          <w:rtl/>
          <w:lang w:bidi="ar-LB"/>
        </w:rPr>
        <w:t>المقدسية :</w:t>
      </w:r>
      <w:proofErr w:type="gramEnd"/>
      <w:r w:rsidRPr="005938FD">
        <w:rPr>
          <w:rFonts w:ascii="Traditional Arabic" w:hAnsi="Traditional Arabic" w:cs="Traditional Arabic"/>
          <w:sz w:val="24"/>
          <w:szCs w:val="24"/>
          <w:rtl/>
          <w:lang w:bidi="ar-LB"/>
        </w:rPr>
        <w:t xml:space="preserve"> </w:t>
      </w:r>
      <w:proofErr w:type="spellStart"/>
      <w:r w:rsidRPr="005938FD">
        <w:rPr>
          <w:rFonts w:ascii="Traditional Arabic" w:hAnsi="Traditional Arabic" w:cs="Traditional Arabic"/>
          <w:sz w:val="24"/>
          <w:szCs w:val="24"/>
          <w:u w:val="single"/>
          <w:rtl/>
          <w:lang w:bidi="ar-LB"/>
        </w:rPr>
        <w:t>القمباز</w:t>
      </w:r>
      <w:proofErr w:type="spellEnd"/>
      <w:r w:rsidRPr="005938FD">
        <w:rPr>
          <w:rFonts w:ascii="Traditional Arabic" w:hAnsi="Traditional Arabic" w:cs="Traditional Arabic"/>
          <w:sz w:val="24"/>
          <w:szCs w:val="24"/>
          <w:u w:val="single"/>
          <w:rtl/>
          <w:lang w:bidi="ar-LB"/>
        </w:rPr>
        <w:t xml:space="preserve">، </w:t>
      </w:r>
      <w:proofErr w:type="spellStart"/>
      <w:r w:rsidRPr="005938FD">
        <w:rPr>
          <w:rFonts w:ascii="Traditional Arabic" w:hAnsi="Traditional Arabic" w:cs="Traditional Arabic"/>
          <w:sz w:val="24"/>
          <w:szCs w:val="24"/>
          <w:u w:val="single"/>
          <w:rtl/>
          <w:lang w:bidi="ar-LB"/>
        </w:rPr>
        <w:t>دماية</w:t>
      </w:r>
      <w:proofErr w:type="spellEnd"/>
      <w:r w:rsidRPr="005938FD">
        <w:rPr>
          <w:rFonts w:ascii="Traditional Arabic" w:hAnsi="Traditional Arabic" w:cs="Traditional Arabic"/>
          <w:sz w:val="24"/>
          <w:szCs w:val="24"/>
          <w:u w:val="single"/>
          <w:rtl/>
          <w:lang w:bidi="ar-LB"/>
        </w:rPr>
        <w:t xml:space="preserve"> الصوف، السروال، ثوب المردن، ثوب الملك، الثوب ال</w:t>
      </w:r>
      <w:r w:rsidR="005D5F44" w:rsidRPr="005938FD">
        <w:rPr>
          <w:rFonts w:ascii="Traditional Arabic" w:hAnsi="Traditional Arabic" w:cs="Traditional Arabic"/>
          <w:sz w:val="24"/>
          <w:szCs w:val="24"/>
          <w:u w:val="single"/>
          <w:rtl/>
          <w:lang w:bidi="ar-LB"/>
        </w:rPr>
        <w:t xml:space="preserve">مطرز، </w:t>
      </w:r>
      <w:proofErr w:type="spellStart"/>
      <w:r w:rsidR="005D5F44" w:rsidRPr="005938FD">
        <w:rPr>
          <w:rFonts w:ascii="Traditional Arabic" w:hAnsi="Traditional Arabic" w:cs="Traditional Arabic"/>
          <w:sz w:val="24"/>
          <w:szCs w:val="24"/>
          <w:u w:val="single"/>
          <w:rtl/>
          <w:lang w:bidi="ar-LB"/>
        </w:rPr>
        <w:t>القمباز</w:t>
      </w:r>
      <w:proofErr w:type="spellEnd"/>
      <w:r w:rsidR="005D5F44" w:rsidRPr="005938FD">
        <w:rPr>
          <w:rFonts w:ascii="Traditional Arabic" w:hAnsi="Traditional Arabic" w:cs="Traditional Arabic"/>
          <w:sz w:val="24"/>
          <w:szCs w:val="24"/>
          <w:u w:val="single"/>
          <w:rtl/>
          <w:lang w:bidi="ar-LB"/>
        </w:rPr>
        <w:t>، العباءة، الكوفية</w:t>
      </w:r>
      <w:r w:rsidR="005564A8" w:rsidRPr="005938FD">
        <w:rPr>
          <w:rFonts w:ascii="Traditional Arabic" w:hAnsi="Traditional Arabic" w:cs="Traditional Arabic" w:hint="cs"/>
          <w:sz w:val="24"/>
          <w:szCs w:val="24"/>
          <w:u w:val="single"/>
          <w:rtl/>
          <w:lang w:bidi="ar-LB"/>
        </w:rPr>
        <w:t>.</w:t>
      </w:r>
    </w:p>
    <w:p w14:paraId="690F95C6" w14:textId="77777777" w:rsidR="005D5F44" w:rsidRPr="005938FD" w:rsidRDefault="00AD0160" w:rsidP="008E0D4C">
      <w:pPr>
        <w:pStyle w:val="a3"/>
        <w:numPr>
          <w:ilvl w:val="0"/>
          <w:numId w:val="40"/>
        </w:numPr>
        <w:spacing w:line="240" w:lineRule="auto"/>
        <w:jc w:val="both"/>
        <w:rPr>
          <w:rFonts w:ascii="Traditional Arabic" w:hAnsi="Traditional Arabic" w:cs="Traditional Arabic"/>
          <w:sz w:val="24"/>
          <w:szCs w:val="24"/>
          <w:lang w:bidi="ar-LB"/>
        </w:rPr>
      </w:pPr>
      <w:r w:rsidRPr="005938FD">
        <w:rPr>
          <w:rFonts w:ascii="Traditional Arabic" w:hAnsi="Traditional Arabic" w:cs="Traditional Arabic"/>
          <w:sz w:val="24"/>
          <w:szCs w:val="24"/>
          <w:rtl/>
          <w:lang w:bidi="ar-LB"/>
        </w:rPr>
        <w:t xml:space="preserve">الحرف اليدوية في مدينة القدس: </w:t>
      </w:r>
      <w:r w:rsidRPr="005938FD">
        <w:rPr>
          <w:rFonts w:ascii="Traditional Arabic" w:hAnsi="Traditional Arabic" w:cs="Traditional Arabic"/>
          <w:sz w:val="24"/>
          <w:szCs w:val="24"/>
          <w:u w:val="single"/>
          <w:rtl/>
          <w:lang w:bidi="ar-LB"/>
        </w:rPr>
        <w:t>ا</w:t>
      </w:r>
      <w:r w:rsidR="005D5F44" w:rsidRPr="005938FD">
        <w:rPr>
          <w:rFonts w:ascii="Traditional Arabic" w:hAnsi="Traditional Arabic" w:cs="Traditional Arabic"/>
          <w:sz w:val="24"/>
          <w:szCs w:val="24"/>
          <w:u w:val="single"/>
          <w:rtl/>
          <w:lang w:bidi="ar-LB"/>
        </w:rPr>
        <w:t>لخياطة، النسيج، الخزف، التطريز.</w:t>
      </w:r>
    </w:p>
    <w:p w14:paraId="15F1C1F8" w14:textId="77777777" w:rsidR="00AD0160" w:rsidRPr="005938FD" w:rsidRDefault="00AD0160" w:rsidP="008E0D4C">
      <w:pPr>
        <w:pStyle w:val="a3"/>
        <w:numPr>
          <w:ilvl w:val="0"/>
          <w:numId w:val="40"/>
        </w:numPr>
        <w:spacing w:line="240" w:lineRule="auto"/>
        <w:jc w:val="both"/>
        <w:rPr>
          <w:rFonts w:ascii="Traditional Arabic" w:hAnsi="Traditional Arabic" w:cs="Traditional Arabic"/>
          <w:sz w:val="24"/>
          <w:szCs w:val="24"/>
          <w:rtl/>
          <w:lang w:bidi="ar-LB"/>
        </w:rPr>
      </w:pPr>
      <w:r w:rsidRPr="005938FD">
        <w:rPr>
          <w:rFonts w:ascii="Traditional Arabic" w:hAnsi="Traditional Arabic" w:cs="Traditional Arabic"/>
          <w:sz w:val="24"/>
          <w:szCs w:val="24"/>
          <w:rtl/>
          <w:lang w:bidi="ar-LB"/>
        </w:rPr>
        <w:t xml:space="preserve">من أبرز شعراء مدينة القدس: </w:t>
      </w:r>
      <w:r w:rsidRPr="005938FD">
        <w:rPr>
          <w:rFonts w:ascii="Traditional Arabic" w:hAnsi="Traditional Arabic" w:cs="Traditional Arabic"/>
          <w:sz w:val="24"/>
          <w:szCs w:val="24"/>
          <w:u w:val="single"/>
          <w:rtl/>
          <w:lang w:bidi="ar-LB"/>
        </w:rPr>
        <w:t xml:space="preserve">فرح بن عمرو القسطنطيني، محمود درويش، سعيد عكوب، محمد </w:t>
      </w:r>
      <w:proofErr w:type="spellStart"/>
      <w:r w:rsidRPr="005938FD">
        <w:rPr>
          <w:rFonts w:ascii="Traditional Arabic" w:hAnsi="Traditional Arabic" w:cs="Traditional Arabic"/>
          <w:sz w:val="24"/>
          <w:szCs w:val="24"/>
          <w:u w:val="single"/>
          <w:rtl/>
          <w:lang w:bidi="ar-LB"/>
        </w:rPr>
        <w:t>الماغوط</w:t>
      </w:r>
      <w:proofErr w:type="spellEnd"/>
      <w:r w:rsidRPr="005938FD">
        <w:rPr>
          <w:rFonts w:ascii="Traditional Arabic" w:hAnsi="Traditional Arabic" w:cs="Traditional Arabic"/>
          <w:sz w:val="24"/>
          <w:szCs w:val="24"/>
          <w:u w:val="single"/>
          <w:rtl/>
          <w:lang w:bidi="ar-LB"/>
        </w:rPr>
        <w:t>، أحمد رامي.</w:t>
      </w:r>
    </w:p>
    <w:p w14:paraId="3098C4C3" w14:textId="77777777" w:rsidR="00F614A9" w:rsidRDefault="00F614A9">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5DE81B79" w14:textId="1B8DF911" w:rsidR="0085372B" w:rsidRPr="000170F0" w:rsidRDefault="008979BF" w:rsidP="000170F0">
      <w:pPr>
        <w:rPr>
          <w:rFonts w:ascii="Traditional Arabic" w:hAnsi="Traditional Arabic" w:cs="Traditional Arabic"/>
          <w:b/>
          <w:bCs/>
          <w:sz w:val="32"/>
          <w:szCs w:val="32"/>
          <w:rtl/>
          <w:lang w:bidi="ar-LB"/>
        </w:rPr>
      </w:pPr>
      <w:r w:rsidRPr="008979BF">
        <w:rPr>
          <w:rFonts w:ascii="Traditional Arabic" w:hAnsi="Traditional Arabic" w:cs="Traditional Arabic"/>
          <w:b/>
          <w:bCs/>
          <w:sz w:val="32"/>
          <w:szCs w:val="32"/>
          <w:rtl/>
          <w:lang w:bidi="ar-LB"/>
        </w:rPr>
        <w:lastRenderedPageBreak/>
        <w:t>قائمة المصادر والمراجع:</w:t>
      </w:r>
    </w:p>
    <w:p w14:paraId="2C72E493" w14:textId="77777777" w:rsidR="003F62E6" w:rsidRPr="00244063" w:rsidRDefault="003F62E6" w:rsidP="008E0D4C">
      <w:pPr>
        <w:pStyle w:val="a7"/>
        <w:numPr>
          <w:ilvl w:val="0"/>
          <w:numId w:val="33"/>
        </w:numPr>
        <w:rPr>
          <w:rFonts w:ascii="Traditional Arabic" w:hAnsi="Traditional Arabic" w:cs="Traditional Arabic"/>
          <w:sz w:val="28"/>
          <w:szCs w:val="28"/>
        </w:rPr>
      </w:pPr>
      <w:r w:rsidRPr="00244063">
        <w:rPr>
          <w:rFonts w:ascii="Traditional Arabic" w:hAnsi="Traditional Arabic" w:cs="Traditional Arabic"/>
          <w:sz w:val="28"/>
          <w:szCs w:val="28"/>
          <w:rtl/>
        </w:rPr>
        <w:t xml:space="preserve">جون سكوت: علم الاجتماع، المفاهيم الأساسية، </w:t>
      </w:r>
      <w:proofErr w:type="spellStart"/>
      <w:proofErr w:type="gramStart"/>
      <w:r w:rsidRPr="00244063">
        <w:rPr>
          <w:rFonts w:ascii="Traditional Arabic" w:hAnsi="Traditional Arabic" w:cs="Traditional Arabic"/>
          <w:sz w:val="28"/>
          <w:szCs w:val="28"/>
          <w:rtl/>
        </w:rPr>
        <w:t>ترجمة:محمد</w:t>
      </w:r>
      <w:proofErr w:type="spellEnd"/>
      <w:proofErr w:type="gramEnd"/>
      <w:r w:rsidRPr="00244063">
        <w:rPr>
          <w:rFonts w:ascii="Traditional Arabic" w:hAnsi="Traditional Arabic" w:cs="Traditional Arabic"/>
          <w:sz w:val="28"/>
          <w:szCs w:val="28"/>
          <w:rtl/>
        </w:rPr>
        <w:t xml:space="preserve"> عثمان، الشبك</w:t>
      </w:r>
      <w:r w:rsidR="005F19CA" w:rsidRPr="00244063">
        <w:rPr>
          <w:rFonts w:ascii="Traditional Arabic" w:hAnsi="Traditional Arabic" w:cs="Traditional Arabic"/>
          <w:sz w:val="28"/>
          <w:szCs w:val="28"/>
          <w:rtl/>
        </w:rPr>
        <w:t>ة العربية للأبحاث والنشر، بيروت</w:t>
      </w:r>
      <w:r w:rsidRPr="00244063">
        <w:rPr>
          <w:rFonts w:ascii="Traditional Arabic" w:hAnsi="Traditional Arabic" w:cs="Traditional Arabic"/>
          <w:sz w:val="28"/>
          <w:szCs w:val="28"/>
          <w:rtl/>
        </w:rPr>
        <w:t xml:space="preserve">، الطبعة الثانية، </w:t>
      </w:r>
      <w:r w:rsidRPr="00244063">
        <w:rPr>
          <w:rFonts w:ascii="Traditional Arabic" w:hAnsi="Traditional Arabic" w:cs="Traditional Arabic"/>
          <w:sz w:val="22"/>
          <w:szCs w:val="22"/>
          <w:rtl/>
        </w:rPr>
        <w:t>2013</w:t>
      </w:r>
      <w:r w:rsidRPr="00244063">
        <w:rPr>
          <w:rFonts w:ascii="Traditional Arabic" w:hAnsi="Traditional Arabic" w:cs="Traditional Arabic"/>
          <w:sz w:val="28"/>
          <w:szCs w:val="28"/>
          <w:rtl/>
        </w:rPr>
        <w:t>م</w:t>
      </w:r>
      <w:r w:rsidR="005F19CA" w:rsidRPr="00244063">
        <w:rPr>
          <w:rFonts w:ascii="Traditional Arabic" w:hAnsi="Traditional Arabic" w:cs="Traditional Arabic" w:hint="cs"/>
          <w:sz w:val="28"/>
          <w:szCs w:val="28"/>
          <w:rtl/>
        </w:rPr>
        <w:t>.</w:t>
      </w:r>
      <w:r w:rsidRPr="00244063">
        <w:rPr>
          <w:rFonts w:ascii="Traditional Arabic" w:hAnsi="Traditional Arabic" w:cs="Traditional Arabic"/>
          <w:sz w:val="28"/>
          <w:szCs w:val="28"/>
          <w:rtl/>
        </w:rPr>
        <w:t xml:space="preserve"> </w:t>
      </w:r>
    </w:p>
    <w:p w14:paraId="4EB7994B" w14:textId="473A8C91" w:rsidR="003F62E6" w:rsidRPr="00244063" w:rsidRDefault="003F62E6" w:rsidP="008E0D4C">
      <w:pPr>
        <w:pStyle w:val="a7"/>
        <w:numPr>
          <w:ilvl w:val="0"/>
          <w:numId w:val="33"/>
        </w:numPr>
        <w:rPr>
          <w:rFonts w:ascii="Traditional Arabic" w:eastAsia="Times New Roman" w:hAnsi="Traditional Arabic" w:cs="Traditional Arabic"/>
          <w:color w:val="0F143E"/>
          <w:sz w:val="28"/>
          <w:szCs w:val="28"/>
          <w:bdr w:val="none" w:sz="0" w:space="0" w:color="auto" w:frame="1"/>
          <w:rtl/>
        </w:rPr>
      </w:pPr>
      <w:proofErr w:type="gramStart"/>
      <w:r w:rsidRPr="00244063">
        <w:rPr>
          <w:rFonts w:ascii="Traditional Arabic" w:eastAsia="Times New Roman" w:hAnsi="Traditional Arabic" w:cs="Traditional Arabic"/>
          <w:color w:val="0F143E"/>
          <w:sz w:val="28"/>
          <w:szCs w:val="28"/>
          <w:bdr w:val="none" w:sz="0" w:space="0" w:color="auto" w:frame="1"/>
          <w:rtl/>
        </w:rPr>
        <w:t>عبدالرحمن</w:t>
      </w:r>
      <w:proofErr w:type="gramEnd"/>
      <w:r w:rsidRPr="00244063">
        <w:rPr>
          <w:rFonts w:ascii="Traditional Arabic" w:eastAsia="Times New Roman" w:hAnsi="Traditional Arabic" w:cs="Traditional Arabic"/>
          <w:color w:val="0F143E"/>
          <w:sz w:val="28"/>
          <w:szCs w:val="28"/>
          <w:bdr w:val="none" w:sz="0" w:space="0" w:color="auto" w:frame="1"/>
          <w:rtl/>
        </w:rPr>
        <w:t xml:space="preserve"> بن محمد بن خلدون: مقدمة ابن خلدون. ت: د. </w:t>
      </w:r>
      <w:proofErr w:type="gramStart"/>
      <w:r w:rsidRPr="00244063">
        <w:rPr>
          <w:rFonts w:ascii="Traditional Arabic" w:eastAsia="Times New Roman" w:hAnsi="Traditional Arabic" w:cs="Traditional Arabic"/>
          <w:color w:val="0F143E"/>
          <w:sz w:val="28"/>
          <w:szCs w:val="28"/>
          <w:bdr w:val="none" w:sz="0" w:space="0" w:color="auto" w:frame="1"/>
          <w:rtl/>
        </w:rPr>
        <w:t>عبدالله</w:t>
      </w:r>
      <w:proofErr w:type="gramEnd"/>
      <w:r w:rsidRPr="00244063">
        <w:rPr>
          <w:rFonts w:ascii="Traditional Arabic" w:eastAsia="Times New Roman" w:hAnsi="Traditional Arabic" w:cs="Traditional Arabic"/>
          <w:color w:val="0F143E"/>
          <w:sz w:val="28"/>
          <w:szCs w:val="28"/>
          <w:bdr w:val="none" w:sz="0" w:space="0" w:color="auto" w:frame="1"/>
          <w:rtl/>
        </w:rPr>
        <w:t xml:space="preserve"> محمد الدويش. دار البلخي</w:t>
      </w:r>
      <w:r w:rsidR="005F19CA" w:rsidRPr="00244063">
        <w:rPr>
          <w:rFonts w:ascii="Traditional Arabic" w:eastAsia="Times New Roman" w:hAnsi="Traditional Arabic" w:cs="Traditional Arabic" w:hint="cs"/>
          <w:color w:val="0F143E"/>
          <w:sz w:val="28"/>
          <w:szCs w:val="28"/>
          <w:bdr w:val="none" w:sz="0" w:space="0" w:color="auto" w:frame="1"/>
          <w:rtl/>
        </w:rPr>
        <w:t>،</w:t>
      </w:r>
      <w:r w:rsidR="005F19CA" w:rsidRPr="00244063">
        <w:rPr>
          <w:rFonts w:ascii="Traditional Arabic" w:eastAsia="Times New Roman" w:hAnsi="Traditional Arabic" w:cs="Traditional Arabic"/>
          <w:color w:val="0F143E"/>
          <w:sz w:val="28"/>
          <w:szCs w:val="28"/>
          <w:bdr w:val="none" w:sz="0" w:space="0" w:color="auto" w:frame="1"/>
          <w:rtl/>
        </w:rPr>
        <w:t xml:space="preserve"> دمشق، </w:t>
      </w:r>
      <w:r w:rsidRPr="00244063">
        <w:rPr>
          <w:rFonts w:ascii="Traditional Arabic" w:eastAsia="Times New Roman" w:hAnsi="Traditional Arabic" w:cs="Traditional Arabic"/>
          <w:color w:val="0F143E"/>
          <w:sz w:val="28"/>
          <w:szCs w:val="28"/>
          <w:bdr w:val="none" w:sz="0" w:space="0" w:color="auto" w:frame="1"/>
          <w:rtl/>
        </w:rPr>
        <w:t>ط</w:t>
      </w:r>
      <w:r w:rsidRPr="00244063">
        <w:rPr>
          <w:rFonts w:ascii="Traditional Arabic" w:eastAsia="Times New Roman" w:hAnsi="Traditional Arabic" w:cs="Traditional Arabic"/>
          <w:color w:val="0F143E"/>
          <w:sz w:val="22"/>
          <w:szCs w:val="22"/>
          <w:bdr w:val="none" w:sz="0" w:space="0" w:color="auto" w:frame="1"/>
          <w:rtl/>
        </w:rPr>
        <w:t>1</w:t>
      </w:r>
      <w:r w:rsidRPr="00244063">
        <w:rPr>
          <w:rFonts w:ascii="Traditional Arabic" w:eastAsia="Times New Roman" w:hAnsi="Traditional Arabic" w:cs="Traditional Arabic"/>
          <w:color w:val="0F143E"/>
          <w:sz w:val="28"/>
          <w:szCs w:val="28"/>
          <w:bdr w:val="none" w:sz="0" w:space="0" w:color="auto" w:frame="1"/>
          <w:rtl/>
        </w:rPr>
        <w:t xml:space="preserve">، </w:t>
      </w:r>
      <w:r w:rsidRPr="00244063">
        <w:rPr>
          <w:rFonts w:ascii="Traditional Arabic" w:eastAsia="Times New Roman" w:hAnsi="Traditional Arabic" w:cs="Traditional Arabic"/>
          <w:color w:val="0F143E"/>
          <w:sz w:val="22"/>
          <w:szCs w:val="22"/>
          <w:bdr w:val="none" w:sz="0" w:space="0" w:color="auto" w:frame="1"/>
          <w:rtl/>
        </w:rPr>
        <w:t>1425</w:t>
      </w:r>
      <w:r w:rsidRPr="00244063">
        <w:rPr>
          <w:rFonts w:ascii="Traditional Arabic" w:eastAsia="Times New Roman" w:hAnsi="Traditional Arabic" w:cs="Traditional Arabic"/>
          <w:color w:val="0F143E"/>
          <w:sz w:val="28"/>
          <w:szCs w:val="28"/>
          <w:bdr w:val="none" w:sz="0" w:space="0" w:color="auto" w:frame="1"/>
          <w:rtl/>
        </w:rPr>
        <w:t>هـــ</w:t>
      </w:r>
      <w:r w:rsidR="005F19CA" w:rsidRPr="00244063">
        <w:rPr>
          <w:rFonts w:ascii="Traditional Arabic" w:eastAsia="Times New Roman" w:hAnsi="Traditional Arabic" w:cs="Traditional Arabic" w:hint="cs"/>
          <w:color w:val="0F143E"/>
          <w:sz w:val="28"/>
          <w:szCs w:val="28"/>
          <w:bdr w:val="none" w:sz="0" w:space="0" w:color="auto" w:frame="1"/>
          <w:rtl/>
        </w:rPr>
        <w:t xml:space="preserve">، </w:t>
      </w:r>
      <w:r w:rsidR="005F19CA" w:rsidRPr="00244063">
        <w:rPr>
          <w:rFonts w:ascii="Traditional Arabic" w:eastAsia="Times New Roman" w:hAnsi="Traditional Arabic" w:cs="Traditional Arabic" w:hint="cs"/>
          <w:color w:val="0F143E"/>
          <w:sz w:val="22"/>
          <w:szCs w:val="22"/>
          <w:bdr w:val="none" w:sz="0" w:space="0" w:color="auto" w:frame="1"/>
          <w:rtl/>
        </w:rPr>
        <w:t>2004</w:t>
      </w:r>
      <w:r w:rsidR="005F19CA" w:rsidRPr="00244063">
        <w:rPr>
          <w:rFonts w:ascii="Traditional Arabic" w:eastAsia="Times New Roman" w:hAnsi="Traditional Arabic" w:cs="Traditional Arabic" w:hint="cs"/>
          <w:color w:val="0F143E"/>
          <w:sz w:val="28"/>
          <w:szCs w:val="28"/>
          <w:bdr w:val="none" w:sz="0" w:space="0" w:color="auto" w:frame="1"/>
          <w:rtl/>
        </w:rPr>
        <w:t xml:space="preserve"> </w:t>
      </w:r>
      <w:r w:rsidR="00367F37" w:rsidRPr="00244063">
        <w:rPr>
          <w:rFonts w:ascii="Traditional Arabic" w:eastAsia="Times New Roman" w:hAnsi="Traditional Arabic" w:cs="Traditional Arabic" w:hint="cs"/>
          <w:color w:val="0F143E"/>
          <w:sz w:val="28"/>
          <w:szCs w:val="28"/>
          <w:bdr w:val="none" w:sz="0" w:space="0" w:color="auto" w:frame="1"/>
          <w:rtl/>
        </w:rPr>
        <w:t>م</w:t>
      </w:r>
      <w:r w:rsidR="005F19CA" w:rsidRPr="00244063">
        <w:rPr>
          <w:rFonts w:ascii="Traditional Arabic" w:eastAsia="Times New Roman" w:hAnsi="Traditional Arabic" w:cs="Traditional Arabic" w:hint="cs"/>
          <w:color w:val="0F143E"/>
          <w:sz w:val="28"/>
          <w:szCs w:val="28"/>
          <w:bdr w:val="none" w:sz="0" w:space="0" w:color="auto" w:frame="1"/>
          <w:rtl/>
        </w:rPr>
        <w:t>.</w:t>
      </w:r>
    </w:p>
    <w:p w14:paraId="7480AD6E" w14:textId="77777777" w:rsidR="003F62E6" w:rsidRPr="00244063" w:rsidRDefault="003F62E6" w:rsidP="008E0D4C">
      <w:pPr>
        <w:pStyle w:val="a7"/>
        <w:numPr>
          <w:ilvl w:val="0"/>
          <w:numId w:val="33"/>
        </w:numPr>
        <w:rPr>
          <w:rFonts w:ascii="Traditional Arabic" w:hAnsi="Traditional Arabic" w:cs="Traditional Arabic"/>
          <w:sz w:val="28"/>
          <w:szCs w:val="28"/>
          <w:rtl/>
        </w:rPr>
      </w:pPr>
      <w:r w:rsidRPr="00244063">
        <w:rPr>
          <w:rFonts w:ascii="Traditional Arabic" w:hAnsi="Traditional Arabic" w:cs="Traditional Arabic"/>
          <w:sz w:val="28"/>
          <w:szCs w:val="28"/>
          <w:rtl/>
        </w:rPr>
        <w:t xml:space="preserve">عبد الغني عماد: سوسيولوجيا الثقافة، المفاهيم والإشكاليات من الحداثة </w:t>
      </w:r>
      <w:r w:rsidR="0078377F">
        <w:rPr>
          <w:rFonts w:ascii="Traditional Arabic" w:hAnsi="Traditional Arabic" w:cs="Traditional Arabic"/>
          <w:sz w:val="28"/>
          <w:szCs w:val="28"/>
          <w:rtl/>
        </w:rPr>
        <w:t>إلى</w:t>
      </w:r>
      <w:r w:rsidRPr="00244063">
        <w:rPr>
          <w:rFonts w:ascii="Traditional Arabic" w:hAnsi="Traditional Arabic" w:cs="Traditional Arabic"/>
          <w:sz w:val="28"/>
          <w:szCs w:val="28"/>
          <w:rtl/>
        </w:rPr>
        <w:t xml:space="preserve"> العولمة، مركز دراسات الوحدة العربية، بيروت، </w:t>
      </w:r>
      <w:r w:rsidR="00367F37" w:rsidRPr="00244063">
        <w:rPr>
          <w:rFonts w:ascii="Traditional Arabic" w:hAnsi="Traditional Arabic" w:cs="Traditional Arabic" w:hint="cs"/>
          <w:sz w:val="28"/>
          <w:szCs w:val="28"/>
          <w:rtl/>
        </w:rPr>
        <w:t>ط</w:t>
      </w:r>
      <w:r w:rsidR="00367F37" w:rsidRPr="00244063">
        <w:rPr>
          <w:rFonts w:ascii="Traditional Arabic" w:hAnsi="Traditional Arabic" w:cs="Traditional Arabic" w:hint="cs"/>
          <w:sz w:val="22"/>
          <w:szCs w:val="22"/>
          <w:rtl/>
        </w:rPr>
        <w:t>1</w:t>
      </w:r>
      <w:r w:rsidRPr="00244063">
        <w:rPr>
          <w:rFonts w:ascii="Traditional Arabic" w:hAnsi="Traditional Arabic" w:cs="Traditional Arabic"/>
          <w:sz w:val="28"/>
          <w:szCs w:val="28"/>
          <w:rtl/>
        </w:rPr>
        <w:t xml:space="preserve">، سنة </w:t>
      </w:r>
      <w:r w:rsidRPr="00244063">
        <w:rPr>
          <w:rFonts w:ascii="Traditional Arabic" w:hAnsi="Traditional Arabic" w:cs="Traditional Arabic"/>
          <w:sz w:val="22"/>
          <w:szCs w:val="22"/>
          <w:rtl/>
        </w:rPr>
        <w:t>2006</w:t>
      </w:r>
      <w:r w:rsidRPr="00244063">
        <w:rPr>
          <w:rFonts w:ascii="Traditional Arabic" w:hAnsi="Traditional Arabic" w:cs="Traditional Arabic"/>
          <w:sz w:val="28"/>
          <w:szCs w:val="28"/>
          <w:rtl/>
        </w:rPr>
        <w:t>م</w:t>
      </w:r>
      <w:r w:rsidR="005F19CA" w:rsidRPr="00244063">
        <w:rPr>
          <w:rFonts w:ascii="Traditional Arabic" w:hAnsi="Traditional Arabic" w:cs="Traditional Arabic" w:hint="cs"/>
          <w:sz w:val="28"/>
          <w:szCs w:val="28"/>
          <w:rtl/>
        </w:rPr>
        <w:t>.</w:t>
      </w:r>
    </w:p>
    <w:p w14:paraId="078A5757" w14:textId="77777777" w:rsidR="005E7388" w:rsidRPr="00244063" w:rsidRDefault="005E7388" w:rsidP="008E0D4C">
      <w:pPr>
        <w:pStyle w:val="a7"/>
        <w:numPr>
          <w:ilvl w:val="0"/>
          <w:numId w:val="33"/>
        </w:numPr>
        <w:rPr>
          <w:rFonts w:ascii="Traditional Arabic" w:hAnsi="Traditional Arabic" w:cs="Traditional Arabic"/>
          <w:sz w:val="28"/>
          <w:szCs w:val="28"/>
          <w:rtl/>
        </w:rPr>
      </w:pPr>
      <w:r w:rsidRPr="00244063">
        <w:rPr>
          <w:rFonts w:ascii="Traditional Arabic" w:hAnsi="Traditional Arabic" w:cs="Traditional Arabic"/>
          <w:sz w:val="28"/>
          <w:szCs w:val="28"/>
          <w:rtl/>
        </w:rPr>
        <w:t>فريد كامل أبو زينه: أساسيات القياس والتقويم في التربية</w:t>
      </w:r>
      <w:r w:rsidRPr="00244063">
        <w:rPr>
          <w:rFonts w:ascii="Traditional Arabic" w:hAnsi="Traditional Arabic" w:cs="Traditional Arabic"/>
          <w:b/>
          <w:bCs/>
          <w:sz w:val="28"/>
          <w:szCs w:val="28"/>
          <w:rtl/>
        </w:rPr>
        <w:t xml:space="preserve">، </w:t>
      </w:r>
      <w:r w:rsidRPr="00244063">
        <w:rPr>
          <w:rStyle w:val="bvendor"/>
          <w:rFonts w:ascii="Traditional Arabic" w:hAnsi="Traditional Arabic" w:cs="Traditional Arabic"/>
          <w:sz w:val="28"/>
          <w:szCs w:val="28"/>
          <w:rtl/>
        </w:rPr>
        <w:t>مكتبة الفلاح للنشر والتوزيع، ط</w:t>
      </w:r>
      <w:r w:rsidRPr="00244063">
        <w:rPr>
          <w:rStyle w:val="bvendor"/>
          <w:rFonts w:ascii="Traditional Arabic" w:hAnsi="Traditional Arabic" w:cs="Traditional Arabic"/>
          <w:sz w:val="22"/>
          <w:szCs w:val="22"/>
          <w:rtl/>
        </w:rPr>
        <w:t>1</w:t>
      </w:r>
      <w:r w:rsidRPr="00244063">
        <w:rPr>
          <w:rStyle w:val="bvendor"/>
          <w:rFonts w:ascii="Traditional Arabic" w:hAnsi="Traditional Arabic" w:cs="Traditional Arabic" w:hint="cs"/>
          <w:sz w:val="28"/>
          <w:szCs w:val="28"/>
          <w:rtl/>
        </w:rPr>
        <w:t>.</w:t>
      </w:r>
    </w:p>
    <w:p w14:paraId="61455A2D" w14:textId="77777777" w:rsidR="003F62E6" w:rsidRPr="00244063" w:rsidRDefault="003F62E6" w:rsidP="008E0D4C">
      <w:pPr>
        <w:pStyle w:val="a7"/>
        <w:numPr>
          <w:ilvl w:val="0"/>
          <w:numId w:val="33"/>
        </w:numPr>
        <w:rPr>
          <w:rFonts w:ascii="Traditional Arabic" w:hAnsi="Traditional Arabic" w:cs="Traditional Arabic"/>
          <w:sz w:val="28"/>
          <w:szCs w:val="28"/>
          <w:rtl/>
        </w:rPr>
      </w:pPr>
      <w:r w:rsidRPr="00244063">
        <w:rPr>
          <w:rFonts w:ascii="Traditional Arabic" w:eastAsia="Times New Roman" w:hAnsi="Traditional Arabic" w:cs="Traditional Arabic"/>
          <w:sz w:val="28"/>
          <w:szCs w:val="28"/>
          <w:bdr w:val="none" w:sz="0" w:space="0" w:color="auto" w:frame="1"/>
          <w:rtl/>
        </w:rPr>
        <w:t xml:space="preserve">مالك بن نبي: مشكلة الثقافة. ترجمة: </w:t>
      </w:r>
      <w:proofErr w:type="gramStart"/>
      <w:r w:rsidRPr="00244063">
        <w:rPr>
          <w:rFonts w:ascii="Traditional Arabic" w:eastAsia="Times New Roman" w:hAnsi="Traditional Arabic" w:cs="Traditional Arabic"/>
          <w:sz w:val="28"/>
          <w:szCs w:val="28"/>
          <w:bdr w:val="none" w:sz="0" w:space="0" w:color="auto" w:frame="1"/>
          <w:rtl/>
        </w:rPr>
        <w:t>عبدالصبور</w:t>
      </w:r>
      <w:proofErr w:type="gramEnd"/>
      <w:r w:rsidRPr="00244063">
        <w:rPr>
          <w:rFonts w:ascii="Traditional Arabic" w:eastAsia="Times New Roman" w:hAnsi="Traditional Arabic" w:cs="Traditional Arabic"/>
          <w:sz w:val="28"/>
          <w:szCs w:val="28"/>
          <w:bdr w:val="none" w:sz="0" w:space="0" w:color="auto" w:frame="1"/>
          <w:rtl/>
        </w:rPr>
        <w:t xml:space="preserve"> شاهين.  دار الفكر ــ دمشق، ط</w:t>
      </w:r>
      <w:r w:rsidRPr="00244063">
        <w:rPr>
          <w:rFonts w:ascii="Traditional Arabic" w:eastAsia="Times New Roman" w:hAnsi="Traditional Arabic" w:cs="Traditional Arabic"/>
          <w:sz w:val="22"/>
          <w:szCs w:val="22"/>
          <w:bdr w:val="none" w:sz="0" w:space="0" w:color="auto" w:frame="1"/>
          <w:rtl/>
        </w:rPr>
        <w:t>4</w:t>
      </w:r>
      <w:r w:rsidRPr="00244063">
        <w:rPr>
          <w:rFonts w:ascii="Traditional Arabic" w:eastAsia="Times New Roman" w:hAnsi="Traditional Arabic" w:cs="Traditional Arabic"/>
          <w:sz w:val="28"/>
          <w:szCs w:val="28"/>
          <w:bdr w:val="none" w:sz="0" w:space="0" w:color="auto" w:frame="1"/>
          <w:rtl/>
        </w:rPr>
        <w:t xml:space="preserve">، </w:t>
      </w:r>
      <w:r w:rsidRPr="00244063">
        <w:rPr>
          <w:rFonts w:ascii="Traditional Arabic" w:eastAsia="Times New Roman" w:hAnsi="Traditional Arabic" w:cs="Traditional Arabic"/>
          <w:sz w:val="22"/>
          <w:szCs w:val="22"/>
          <w:bdr w:val="none" w:sz="0" w:space="0" w:color="auto" w:frame="1"/>
          <w:rtl/>
        </w:rPr>
        <w:t>1420</w:t>
      </w:r>
      <w:proofErr w:type="gramStart"/>
      <w:r w:rsidRPr="00244063">
        <w:rPr>
          <w:rFonts w:ascii="Traditional Arabic" w:eastAsia="Times New Roman" w:hAnsi="Traditional Arabic" w:cs="Traditional Arabic"/>
          <w:sz w:val="28"/>
          <w:szCs w:val="28"/>
          <w:bdr w:val="none" w:sz="0" w:space="0" w:color="auto" w:frame="1"/>
          <w:rtl/>
        </w:rPr>
        <w:t>هـ  ـــــــ</w:t>
      </w:r>
      <w:proofErr w:type="gramEnd"/>
      <w:r w:rsidRPr="00244063">
        <w:rPr>
          <w:rFonts w:ascii="Traditional Arabic" w:eastAsia="Times New Roman" w:hAnsi="Traditional Arabic" w:cs="Traditional Arabic"/>
          <w:sz w:val="28"/>
          <w:szCs w:val="28"/>
          <w:bdr w:val="none" w:sz="0" w:space="0" w:color="auto" w:frame="1"/>
          <w:rtl/>
        </w:rPr>
        <w:t xml:space="preserve"> </w:t>
      </w:r>
      <w:r w:rsidRPr="00244063">
        <w:rPr>
          <w:rFonts w:ascii="Traditional Arabic" w:eastAsia="Times New Roman" w:hAnsi="Traditional Arabic" w:cs="Traditional Arabic"/>
          <w:sz w:val="22"/>
          <w:szCs w:val="22"/>
          <w:bdr w:val="none" w:sz="0" w:space="0" w:color="auto" w:frame="1"/>
          <w:rtl/>
        </w:rPr>
        <w:t>2000</w:t>
      </w:r>
      <w:r w:rsidRPr="00244063">
        <w:rPr>
          <w:rFonts w:ascii="Traditional Arabic" w:eastAsia="Times New Roman" w:hAnsi="Traditional Arabic" w:cs="Traditional Arabic"/>
          <w:sz w:val="28"/>
          <w:szCs w:val="28"/>
          <w:bdr w:val="none" w:sz="0" w:space="0" w:color="auto" w:frame="1"/>
          <w:rtl/>
        </w:rPr>
        <w:t>م</w:t>
      </w:r>
      <w:r w:rsidRPr="00244063">
        <w:rPr>
          <w:rFonts w:ascii="Traditional Arabic" w:hAnsi="Traditional Arabic" w:cs="Traditional Arabic"/>
          <w:sz w:val="28"/>
          <w:szCs w:val="28"/>
          <w:rtl/>
        </w:rPr>
        <w:t xml:space="preserve"> </w:t>
      </w:r>
      <w:r w:rsidR="00367F37" w:rsidRPr="00244063">
        <w:rPr>
          <w:rFonts w:ascii="Traditional Arabic" w:hAnsi="Traditional Arabic" w:cs="Traditional Arabic" w:hint="cs"/>
          <w:sz w:val="28"/>
          <w:szCs w:val="28"/>
          <w:rtl/>
        </w:rPr>
        <w:t>.</w:t>
      </w:r>
    </w:p>
    <w:p w14:paraId="3CA16BAE" w14:textId="2C2F76A9" w:rsidR="003065F4" w:rsidRPr="00244063" w:rsidRDefault="0085372B" w:rsidP="008E0D4C">
      <w:pPr>
        <w:pStyle w:val="a7"/>
        <w:numPr>
          <w:ilvl w:val="0"/>
          <w:numId w:val="33"/>
        </w:numPr>
        <w:rPr>
          <w:rFonts w:ascii="Traditional Arabic" w:hAnsi="Traditional Arabic" w:cs="Traditional Arabic"/>
          <w:sz w:val="28"/>
          <w:szCs w:val="28"/>
        </w:rPr>
      </w:pPr>
      <w:r w:rsidRPr="00244063">
        <w:rPr>
          <w:rFonts w:ascii="Traditional Arabic" w:hAnsi="Traditional Arabic" w:cs="Traditional Arabic"/>
          <w:sz w:val="28"/>
          <w:szCs w:val="28"/>
          <w:rtl/>
        </w:rPr>
        <w:t xml:space="preserve">محمد بن أحمد بن الأزهري، </w:t>
      </w:r>
      <w:proofErr w:type="spellStart"/>
      <w:r w:rsidRPr="00244063">
        <w:rPr>
          <w:rFonts w:ascii="Traditional Arabic" w:hAnsi="Traditional Arabic" w:cs="Traditional Arabic"/>
          <w:sz w:val="28"/>
          <w:szCs w:val="28"/>
          <w:rtl/>
        </w:rPr>
        <w:t>أبومنصور</w:t>
      </w:r>
      <w:proofErr w:type="spellEnd"/>
      <w:r w:rsidRPr="00244063">
        <w:rPr>
          <w:rFonts w:ascii="Traditional Arabic" w:hAnsi="Traditional Arabic" w:cs="Traditional Arabic"/>
          <w:sz w:val="28"/>
          <w:szCs w:val="28"/>
          <w:rtl/>
        </w:rPr>
        <w:t>(</w:t>
      </w:r>
      <w:r w:rsidRPr="00244063">
        <w:rPr>
          <w:rFonts w:ascii="Traditional Arabic" w:hAnsi="Traditional Arabic" w:cs="Traditional Arabic"/>
          <w:sz w:val="22"/>
          <w:szCs w:val="22"/>
          <w:rtl/>
        </w:rPr>
        <w:t>370</w:t>
      </w:r>
      <w:r w:rsidRPr="00244063">
        <w:rPr>
          <w:rFonts w:ascii="Traditional Arabic" w:hAnsi="Traditional Arabic" w:cs="Traditional Arabic"/>
          <w:sz w:val="28"/>
          <w:szCs w:val="28"/>
          <w:rtl/>
        </w:rPr>
        <w:t>ه</w:t>
      </w:r>
      <w:proofErr w:type="gramStart"/>
      <w:r w:rsidRPr="00244063">
        <w:rPr>
          <w:rFonts w:ascii="Traditional Arabic" w:hAnsi="Traditional Arabic" w:cs="Traditional Arabic"/>
          <w:sz w:val="28"/>
          <w:szCs w:val="28"/>
          <w:rtl/>
        </w:rPr>
        <w:t>):تهذيب</w:t>
      </w:r>
      <w:proofErr w:type="gramEnd"/>
      <w:r w:rsidRPr="00244063">
        <w:rPr>
          <w:rFonts w:ascii="Traditional Arabic" w:hAnsi="Traditional Arabic" w:cs="Traditional Arabic"/>
          <w:sz w:val="28"/>
          <w:szCs w:val="28"/>
          <w:rtl/>
        </w:rPr>
        <w:t xml:space="preserve"> اللغة، تحقيق: محمد مرعب، دار احياء التراث العربي، بيروت، ج</w:t>
      </w:r>
      <w:r w:rsidRPr="00244063">
        <w:rPr>
          <w:rFonts w:ascii="Traditional Arabic" w:hAnsi="Traditional Arabic" w:cs="Traditional Arabic"/>
          <w:sz w:val="22"/>
          <w:szCs w:val="22"/>
          <w:rtl/>
        </w:rPr>
        <w:t>9</w:t>
      </w:r>
      <w:r w:rsidR="005F19CA" w:rsidRPr="00244063">
        <w:rPr>
          <w:rFonts w:ascii="Traditional Arabic" w:hAnsi="Traditional Arabic" w:cs="Traditional Arabic" w:hint="cs"/>
          <w:sz w:val="28"/>
          <w:szCs w:val="28"/>
          <w:rtl/>
        </w:rPr>
        <w:t>.</w:t>
      </w:r>
    </w:p>
    <w:p w14:paraId="17ACCB4E" w14:textId="77777777" w:rsidR="003065F4" w:rsidRPr="00244063" w:rsidRDefault="003065F4" w:rsidP="008E0D4C">
      <w:pPr>
        <w:pStyle w:val="a3"/>
        <w:numPr>
          <w:ilvl w:val="0"/>
          <w:numId w:val="33"/>
        </w:numPr>
        <w:rPr>
          <w:rFonts w:ascii="Traditional Arabic" w:hAnsi="Traditional Arabic" w:cs="Traditional Arabic"/>
          <w:color w:val="384D55"/>
          <w:sz w:val="24"/>
          <w:szCs w:val="24"/>
          <w:rtl/>
        </w:rPr>
      </w:pPr>
      <w:r w:rsidRPr="00244063">
        <w:rPr>
          <w:rFonts w:ascii="Traditional Arabic" w:hAnsi="Traditional Arabic" w:cs="Traditional Arabic"/>
          <w:color w:val="292929"/>
          <w:sz w:val="28"/>
          <w:szCs w:val="28"/>
          <w:rtl/>
        </w:rPr>
        <w:t xml:space="preserve">محمود عبد الحليم </w:t>
      </w:r>
      <w:proofErr w:type="gramStart"/>
      <w:r w:rsidRPr="00244063">
        <w:rPr>
          <w:rFonts w:ascii="Traditional Arabic" w:hAnsi="Traditional Arabic" w:cs="Traditional Arabic"/>
          <w:color w:val="292929"/>
          <w:sz w:val="28"/>
          <w:szCs w:val="28"/>
          <w:rtl/>
        </w:rPr>
        <w:t>منسى</w:t>
      </w:r>
      <w:proofErr w:type="gramEnd"/>
      <w:r w:rsidRPr="00244063">
        <w:rPr>
          <w:rFonts w:ascii="Traditional Arabic" w:hAnsi="Traditional Arabic" w:cs="Traditional Arabic" w:hint="cs"/>
          <w:color w:val="292929"/>
          <w:sz w:val="28"/>
          <w:szCs w:val="28"/>
          <w:rtl/>
        </w:rPr>
        <w:t>:</w:t>
      </w:r>
      <w:r w:rsidRPr="00244063">
        <w:rPr>
          <w:rFonts w:ascii="Traditional Arabic" w:hAnsi="Traditional Arabic" w:cs="Traditional Arabic"/>
          <w:color w:val="292929"/>
          <w:sz w:val="28"/>
          <w:szCs w:val="28"/>
          <w:rtl/>
        </w:rPr>
        <w:t xml:space="preserve"> التقويم التربوي</w:t>
      </w:r>
      <w:r w:rsidRPr="00244063">
        <w:rPr>
          <w:rFonts w:ascii="Traditional Arabic" w:hAnsi="Traditional Arabic" w:cs="Traditional Arabic" w:hint="cs"/>
          <w:color w:val="292929"/>
          <w:sz w:val="28"/>
          <w:szCs w:val="28"/>
          <w:rtl/>
        </w:rPr>
        <w:t>،</w:t>
      </w:r>
      <w:r w:rsidR="00367F37" w:rsidRPr="00244063">
        <w:rPr>
          <w:rFonts w:ascii="Traditional Arabic" w:hAnsi="Traditional Arabic" w:cs="Traditional Arabic" w:hint="cs"/>
          <w:color w:val="292929"/>
          <w:sz w:val="28"/>
          <w:szCs w:val="28"/>
          <w:rtl/>
        </w:rPr>
        <w:t xml:space="preserve"> </w:t>
      </w:r>
      <w:r w:rsidRPr="00244063">
        <w:rPr>
          <w:rFonts w:ascii="Traditional Arabic" w:hAnsi="Traditional Arabic" w:cs="Traditional Arabic"/>
          <w:color w:val="292929"/>
          <w:sz w:val="28"/>
          <w:szCs w:val="28"/>
          <w:rtl/>
        </w:rPr>
        <w:t>دار المعرفة الجامعية للطبع والنشر والتوزيع</w:t>
      </w:r>
      <w:r w:rsidRPr="00244063">
        <w:rPr>
          <w:rFonts w:ascii="Traditional Arabic" w:hAnsi="Traditional Arabic" w:cs="Traditional Arabic" w:hint="cs"/>
          <w:color w:val="292929"/>
          <w:sz w:val="28"/>
          <w:szCs w:val="28"/>
          <w:rtl/>
        </w:rPr>
        <w:t>،</w:t>
      </w:r>
      <w:r w:rsidR="00C00371" w:rsidRPr="00244063">
        <w:rPr>
          <w:rFonts w:ascii="Traditional Arabic" w:hAnsi="Traditional Arabic" w:cs="Traditional Arabic" w:hint="cs"/>
          <w:color w:val="292929"/>
          <w:sz w:val="28"/>
          <w:szCs w:val="28"/>
          <w:rtl/>
        </w:rPr>
        <w:t xml:space="preserve"> </w:t>
      </w:r>
      <w:r w:rsidR="00C00371" w:rsidRPr="00244063">
        <w:rPr>
          <w:rFonts w:ascii="Traditional Arabic" w:hAnsi="Traditional Arabic" w:cs="Traditional Arabic" w:hint="cs"/>
          <w:color w:val="292929"/>
          <w:rtl/>
        </w:rPr>
        <w:t>1991</w:t>
      </w:r>
      <w:r w:rsidR="00367F37" w:rsidRPr="00244063">
        <w:rPr>
          <w:rFonts w:ascii="Traditional Arabic" w:hAnsi="Traditional Arabic" w:cs="Traditional Arabic" w:hint="cs"/>
          <w:color w:val="292929"/>
          <w:rtl/>
        </w:rPr>
        <w:t>م</w:t>
      </w:r>
      <w:r w:rsidR="00C00371" w:rsidRPr="00244063">
        <w:rPr>
          <w:rFonts w:ascii="Traditional Arabic" w:hAnsi="Traditional Arabic" w:cs="Traditional Arabic" w:hint="cs"/>
          <w:color w:val="292929"/>
          <w:sz w:val="28"/>
          <w:szCs w:val="28"/>
          <w:rtl/>
        </w:rPr>
        <w:t>.</w:t>
      </w:r>
    </w:p>
    <w:p w14:paraId="5B0021B0" w14:textId="77777777" w:rsidR="003F62E6" w:rsidRPr="00244063" w:rsidRDefault="003F62E6" w:rsidP="008E0D4C">
      <w:pPr>
        <w:pStyle w:val="a7"/>
        <w:numPr>
          <w:ilvl w:val="0"/>
          <w:numId w:val="33"/>
        </w:numPr>
        <w:rPr>
          <w:rFonts w:ascii="Traditional Arabic" w:hAnsi="Traditional Arabic" w:cs="Traditional Arabic"/>
          <w:sz w:val="28"/>
          <w:szCs w:val="28"/>
          <w:rtl/>
        </w:rPr>
      </w:pPr>
      <w:r w:rsidRPr="00244063">
        <w:rPr>
          <w:rFonts w:ascii="Traditional Arabic" w:hAnsi="Traditional Arabic" w:cs="Traditional Arabic"/>
          <w:sz w:val="28"/>
          <w:szCs w:val="28"/>
          <w:rtl/>
        </w:rPr>
        <w:t xml:space="preserve">محمد السيد محمد </w:t>
      </w:r>
      <w:r w:rsidR="00BB3854" w:rsidRPr="00244063">
        <w:rPr>
          <w:rFonts w:ascii="Traditional Arabic" w:hAnsi="Traditional Arabic" w:cs="Traditional Arabic"/>
          <w:sz w:val="28"/>
          <w:szCs w:val="28"/>
          <w:rtl/>
        </w:rPr>
        <w:t>مرزوق</w:t>
      </w:r>
      <w:r w:rsidRPr="00244063">
        <w:rPr>
          <w:rFonts w:ascii="Traditional Arabic" w:hAnsi="Traditional Arabic" w:cs="Traditional Arabic"/>
          <w:sz w:val="28"/>
          <w:szCs w:val="28"/>
          <w:rtl/>
        </w:rPr>
        <w:t xml:space="preserve">: دليل المعلم </w:t>
      </w:r>
      <w:r w:rsidR="0078377F">
        <w:rPr>
          <w:rFonts w:ascii="Traditional Arabic" w:hAnsi="Traditional Arabic" w:cs="Traditional Arabic"/>
          <w:sz w:val="28"/>
          <w:szCs w:val="28"/>
          <w:rtl/>
        </w:rPr>
        <w:t>إلى</w:t>
      </w:r>
      <w:r w:rsidRPr="00244063">
        <w:rPr>
          <w:rFonts w:ascii="Traditional Arabic" w:hAnsi="Traditional Arabic" w:cs="Traditional Arabic"/>
          <w:sz w:val="28"/>
          <w:szCs w:val="28"/>
          <w:rtl/>
        </w:rPr>
        <w:t xml:space="preserve"> صياغة الأهداف التعليميّة السلوكيّة والمهارات التدريسيّة،</w:t>
      </w:r>
      <w:r w:rsidR="00BB3854" w:rsidRPr="00244063">
        <w:rPr>
          <w:rFonts w:ascii="Traditional Arabic" w:hAnsi="Traditional Arabic" w:cs="Traditional Arabic"/>
          <w:sz w:val="28"/>
          <w:szCs w:val="28"/>
          <w:rtl/>
        </w:rPr>
        <w:t xml:space="preserve"> </w:t>
      </w:r>
      <w:r w:rsidR="00BB3854" w:rsidRPr="00244063">
        <w:rPr>
          <w:rFonts w:ascii="Traditional Arabic" w:hAnsi="Traditional Arabic" w:cs="Traditional Arabic"/>
          <w:sz w:val="28"/>
          <w:szCs w:val="28"/>
          <w:shd w:val="clear" w:color="auto" w:fill="FFFFFF"/>
          <w:rtl/>
        </w:rPr>
        <w:t xml:space="preserve">دار ابن الجوز: </w:t>
      </w:r>
      <w:r w:rsidR="00BB3854" w:rsidRPr="00244063">
        <w:rPr>
          <w:rFonts w:ascii="Traditional Arabic" w:hAnsi="Traditional Arabic" w:cs="Traditional Arabic"/>
          <w:sz w:val="22"/>
          <w:szCs w:val="22"/>
          <w:shd w:val="clear" w:color="auto" w:fill="FFFFFF"/>
          <w:rtl/>
        </w:rPr>
        <w:t xml:space="preserve">1416 </w:t>
      </w:r>
      <w:r w:rsidR="00BB3854" w:rsidRPr="00244063">
        <w:rPr>
          <w:rFonts w:ascii="Traditional Arabic" w:hAnsi="Traditional Arabic" w:cs="Traditional Arabic" w:hint="cs"/>
          <w:sz w:val="28"/>
          <w:szCs w:val="28"/>
          <w:shd w:val="clear" w:color="auto" w:fill="FFFFFF"/>
          <w:rtl/>
        </w:rPr>
        <w:t>ه</w:t>
      </w:r>
      <w:r w:rsidR="00BB3854" w:rsidRPr="00244063">
        <w:rPr>
          <w:rFonts w:ascii="Traditional Arabic" w:hAnsi="Traditional Arabic" w:cs="Traditional Arabic"/>
          <w:sz w:val="28"/>
          <w:szCs w:val="28"/>
          <w:shd w:val="clear" w:color="auto" w:fill="FFFFFF"/>
          <w:rtl/>
        </w:rPr>
        <w:t>.</w:t>
      </w:r>
    </w:p>
    <w:p w14:paraId="2F19392D" w14:textId="77777777" w:rsidR="003F62E6" w:rsidRPr="002B3321" w:rsidRDefault="000170F0" w:rsidP="008E0D4C">
      <w:pPr>
        <w:pStyle w:val="a3"/>
        <w:numPr>
          <w:ilvl w:val="0"/>
          <w:numId w:val="33"/>
        </w:numPr>
        <w:rPr>
          <w:rFonts w:ascii="Traditional Arabic" w:hAnsi="Traditional Arabic" w:cs="Traditional Arabic"/>
          <w:sz w:val="24"/>
          <w:szCs w:val="24"/>
        </w:rPr>
      </w:pPr>
      <w:proofErr w:type="spellStart"/>
      <w:r w:rsidRPr="00244063">
        <w:rPr>
          <w:rFonts w:ascii="Traditional Arabic" w:hAnsi="Traditional Arabic" w:cs="Traditional Arabic"/>
          <w:sz w:val="28"/>
          <w:szCs w:val="28"/>
          <w:rtl/>
        </w:rPr>
        <w:t>هارلمبس</w:t>
      </w:r>
      <w:proofErr w:type="spellEnd"/>
      <w:r w:rsidRPr="00244063">
        <w:rPr>
          <w:rFonts w:ascii="Traditional Arabic" w:hAnsi="Traditional Arabic" w:cs="Traditional Arabic"/>
          <w:sz w:val="28"/>
          <w:szCs w:val="28"/>
          <w:rtl/>
        </w:rPr>
        <w:t xml:space="preserve">، </w:t>
      </w:r>
      <w:proofErr w:type="spellStart"/>
      <w:r w:rsidRPr="00244063">
        <w:rPr>
          <w:rFonts w:ascii="Traditional Arabic" w:hAnsi="Traditional Arabic" w:cs="Traditional Arabic"/>
          <w:sz w:val="28"/>
          <w:szCs w:val="28"/>
          <w:rtl/>
        </w:rPr>
        <w:t>وهولبورن</w:t>
      </w:r>
      <w:proofErr w:type="spellEnd"/>
      <w:r w:rsidRPr="00244063">
        <w:rPr>
          <w:rFonts w:ascii="Traditional Arabic" w:hAnsi="Traditional Arabic" w:cs="Traditional Arabic"/>
          <w:sz w:val="28"/>
          <w:szCs w:val="28"/>
          <w:rtl/>
        </w:rPr>
        <w:t>: سوسيولوجيا الثقافة والهوية، ترجمة: حاتم حميد محسن، ط</w:t>
      </w:r>
      <w:r w:rsidR="00AB09C9" w:rsidRPr="00244063">
        <w:rPr>
          <w:rFonts w:ascii="Traditional Arabic" w:hAnsi="Traditional Arabic" w:cs="Traditional Arabic" w:hint="cs"/>
          <w:rtl/>
        </w:rPr>
        <w:t>1</w:t>
      </w:r>
      <w:r w:rsidRPr="00244063">
        <w:rPr>
          <w:rFonts w:ascii="Traditional Arabic" w:hAnsi="Traditional Arabic" w:cs="Traditional Arabic"/>
          <w:sz w:val="28"/>
          <w:szCs w:val="28"/>
          <w:rtl/>
        </w:rPr>
        <w:t>، دار كيوان للطباعة والنشر والتوزيع،</w:t>
      </w:r>
      <w:r w:rsidR="00367F37" w:rsidRPr="00244063">
        <w:rPr>
          <w:rFonts w:ascii="Traditional Arabic" w:hAnsi="Traditional Arabic" w:cs="Traditional Arabic" w:hint="cs"/>
          <w:sz w:val="28"/>
          <w:szCs w:val="28"/>
          <w:rtl/>
        </w:rPr>
        <w:t xml:space="preserve"> </w:t>
      </w:r>
      <w:r w:rsidRPr="00244063">
        <w:rPr>
          <w:rFonts w:ascii="Traditional Arabic" w:hAnsi="Traditional Arabic" w:cs="Traditional Arabic"/>
          <w:sz w:val="28"/>
          <w:szCs w:val="28"/>
          <w:rtl/>
        </w:rPr>
        <w:t>دمشق</w:t>
      </w:r>
      <w:r w:rsidR="005F19CA" w:rsidRPr="00244063">
        <w:rPr>
          <w:rFonts w:ascii="Traditional Arabic" w:hAnsi="Traditional Arabic" w:cs="Traditional Arabic" w:hint="cs"/>
          <w:sz w:val="28"/>
          <w:szCs w:val="28"/>
          <w:rtl/>
        </w:rPr>
        <w:t>.</w:t>
      </w:r>
    </w:p>
    <w:p w14:paraId="75B33DD3" w14:textId="77777777" w:rsidR="002B3321" w:rsidRPr="00244063" w:rsidRDefault="002B3321" w:rsidP="008E0D4C">
      <w:pPr>
        <w:pStyle w:val="a3"/>
        <w:numPr>
          <w:ilvl w:val="0"/>
          <w:numId w:val="33"/>
        </w:numPr>
        <w:rPr>
          <w:rFonts w:ascii="Traditional Arabic" w:hAnsi="Traditional Arabic" w:cs="Traditional Arabic"/>
          <w:sz w:val="24"/>
          <w:szCs w:val="24"/>
        </w:rPr>
      </w:pPr>
      <w:r w:rsidRPr="00E266C1">
        <w:rPr>
          <w:rFonts w:ascii="Traditional Arabic" w:hAnsi="Traditional Arabic" w:cs="Traditional Arabic"/>
          <w:sz w:val="26"/>
          <w:szCs w:val="26"/>
          <w:rtl/>
        </w:rPr>
        <w:t xml:space="preserve">وحدة تطوير المحتوى العلمي في ملتقى القدس </w:t>
      </w:r>
      <w:proofErr w:type="spellStart"/>
      <w:r w:rsidRPr="00E266C1">
        <w:rPr>
          <w:rFonts w:ascii="Traditional Arabic" w:hAnsi="Traditional Arabic" w:cs="Traditional Arabic"/>
          <w:sz w:val="26"/>
          <w:szCs w:val="26"/>
          <w:rtl/>
        </w:rPr>
        <w:t>الثقافي</w:t>
      </w:r>
      <w:r>
        <w:rPr>
          <w:rFonts w:ascii="Traditional Arabic" w:hAnsi="Traditional Arabic" w:cs="Traditional Arabic" w:hint="cs"/>
          <w:sz w:val="26"/>
          <w:szCs w:val="26"/>
          <w:rtl/>
        </w:rPr>
        <w:t>:"</w:t>
      </w:r>
      <w:r w:rsidRPr="00E266C1">
        <w:rPr>
          <w:rFonts w:ascii="Traditional Arabic" w:hAnsi="Traditional Arabic" w:cs="Traditional Arabic"/>
          <w:sz w:val="26"/>
          <w:szCs w:val="26"/>
          <w:rtl/>
        </w:rPr>
        <w:t>العالم</w:t>
      </w:r>
      <w:proofErr w:type="spellEnd"/>
      <w:r w:rsidRPr="00E266C1">
        <w:rPr>
          <w:rFonts w:ascii="Traditional Arabic" w:hAnsi="Traditional Arabic" w:cs="Traditional Arabic"/>
          <w:sz w:val="26"/>
          <w:szCs w:val="26"/>
          <w:rtl/>
        </w:rPr>
        <w:t xml:space="preserve"> في مدينة:</w:t>
      </w:r>
      <w:r>
        <w:rPr>
          <w:rFonts w:ascii="Traditional Arabic" w:hAnsi="Traditional Arabic" w:cs="Traditional Arabic" w:hint="cs"/>
          <w:sz w:val="26"/>
          <w:szCs w:val="26"/>
          <w:rtl/>
        </w:rPr>
        <w:t xml:space="preserve"> </w:t>
      </w:r>
      <w:r w:rsidRPr="00E266C1">
        <w:rPr>
          <w:rFonts w:ascii="Traditional Arabic" w:hAnsi="Traditional Arabic" w:cs="Traditional Arabic"/>
          <w:sz w:val="26"/>
          <w:szCs w:val="26"/>
          <w:rtl/>
        </w:rPr>
        <w:t xml:space="preserve">القدس كما لم تعرفها من قبل"، تقديم: أ.د. عماد خليل، عمّان، ط1، </w:t>
      </w:r>
      <w:r w:rsidRPr="00E266C1">
        <w:rPr>
          <w:rFonts w:ascii="Traditional Arabic" w:hAnsi="Traditional Arabic" w:cs="Traditional Arabic"/>
          <w:rtl/>
        </w:rPr>
        <w:t>2018</w:t>
      </w:r>
      <w:r w:rsidRPr="00E266C1">
        <w:rPr>
          <w:rFonts w:ascii="Traditional Arabic" w:hAnsi="Traditional Arabic" w:cs="Traditional Arabic"/>
          <w:sz w:val="26"/>
          <w:szCs w:val="26"/>
          <w:rtl/>
        </w:rPr>
        <w:t xml:space="preserve">.  </w:t>
      </w:r>
    </w:p>
    <w:p w14:paraId="7857B69E" w14:textId="77777777" w:rsidR="000170F0" w:rsidRPr="00244063" w:rsidRDefault="000170F0" w:rsidP="008E0D4C">
      <w:pPr>
        <w:pStyle w:val="a3"/>
        <w:numPr>
          <w:ilvl w:val="0"/>
          <w:numId w:val="33"/>
        </w:numPr>
        <w:bidi w:val="0"/>
        <w:rPr>
          <w:rFonts w:asciiTheme="majorBidi" w:eastAsia="Times New Roman" w:hAnsiTheme="majorBidi" w:cstheme="majorBidi"/>
          <w:sz w:val="24"/>
          <w:szCs w:val="24"/>
          <w:rtl/>
        </w:rPr>
      </w:pPr>
      <w:r w:rsidRPr="00244063">
        <w:rPr>
          <w:rFonts w:asciiTheme="majorBidi" w:eastAsia="Times New Roman" w:hAnsiTheme="majorBidi" w:cstheme="majorBidi"/>
          <w:sz w:val="24"/>
          <w:szCs w:val="24"/>
        </w:rPr>
        <w:t xml:space="preserve">Sari Hanafi and Taylor Long, </w:t>
      </w:r>
      <w:r w:rsidR="00AB09C9" w:rsidRPr="00244063">
        <w:rPr>
          <w:rFonts w:asciiTheme="majorBidi" w:eastAsia="Times New Roman" w:hAnsiTheme="majorBidi" w:cstheme="majorBidi" w:hint="cs"/>
          <w:sz w:val="24"/>
          <w:szCs w:val="24"/>
          <w:rtl/>
        </w:rPr>
        <w:t>"</w:t>
      </w:r>
      <w:r w:rsidRPr="00244063">
        <w:rPr>
          <w:rFonts w:asciiTheme="majorBidi" w:eastAsia="Times New Roman" w:hAnsiTheme="majorBidi" w:cstheme="majorBidi"/>
          <w:sz w:val="24"/>
          <w:szCs w:val="24"/>
        </w:rPr>
        <w:t>Governance, Governmentalities, and the State of Exception in the Palestinian Refugee Camps of Lebanon</w:t>
      </w:r>
      <w:r w:rsidR="00AB09C9" w:rsidRPr="00244063">
        <w:rPr>
          <w:rFonts w:asciiTheme="majorBidi" w:eastAsia="Times New Roman" w:hAnsiTheme="majorBidi" w:cstheme="majorBidi" w:hint="cs"/>
          <w:sz w:val="24"/>
          <w:szCs w:val="24"/>
          <w:rtl/>
        </w:rPr>
        <w:t>"</w:t>
      </w:r>
      <w:r w:rsidRPr="00244063">
        <w:rPr>
          <w:rFonts w:asciiTheme="majorBidi" w:eastAsia="Times New Roman" w:hAnsiTheme="majorBidi" w:cstheme="majorBidi"/>
          <w:sz w:val="24"/>
          <w:szCs w:val="24"/>
        </w:rPr>
        <w:t>, Oxford Refugee Studies, vol. 23, no. 2 (2010), pp. 34-60</w:t>
      </w:r>
    </w:p>
    <w:p w14:paraId="5805CC0D" w14:textId="77777777" w:rsidR="000170F0" w:rsidRPr="00244063" w:rsidRDefault="000170F0" w:rsidP="008E0D4C">
      <w:pPr>
        <w:pStyle w:val="a3"/>
        <w:numPr>
          <w:ilvl w:val="0"/>
          <w:numId w:val="33"/>
        </w:numPr>
        <w:bidi w:val="0"/>
        <w:rPr>
          <w:rFonts w:asciiTheme="majorBidi" w:hAnsiTheme="majorBidi" w:cstheme="majorBidi"/>
          <w:sz w:val="24"/>
          <w:szCs w:val="24"/>
          <w:rtl/>
        </w:rPr>
      </w:pPr>
      <w:r w:rsidRPr="00244063">
        <w:rPr>
          <w:rFonts w:asciiTheme="majorBidi" w:eastAsia="Times New Roman" w:hAnsiTheme="majorBidi" w:cstheme="majorBidi"/>
          <w:sz w:val="24"/>
          <w:szCs w:val="24"/>
        </w:rPr>
        <w:t>John Murray</w:t>
      </w:r>
      <w:r w:rsidR="00F60AC9" w:rsidRPr="00244063">
        <w:rPr>
          <w:rFonts w:asciiTheme="majorBidi" w:eastAsia="Times New Roman" w:hAnsiTheme="majorBidi" w:cstheme="majorBidi" w:hint="cs"/>
          <w:sz w:val="24"/>
          <w:szCs w:val="24"/>
          <w:rtl/>
        </w:rPr>
        <w:t>:</w:t>
      </w:r>
      <w:r w:rsidRPr="00244063">
        <w:rPr>
          <w:rFonts w:asciiTheme="majorBidi" w:eastAsia="Times New Roman" w:hAnsiTheme="majorBidi" w:cstheme="majorBidi"/>
          <w:sz w:val="24"/>
          <w:szCs w:val="24"/>
        </w:rPr>
        <w:t xml:space="preserve"> </w:t>
      </w:r>
      <w:r w:rsidR="00AB09C9" w:rsidRPr="00244063">
        <w:rPr>
          <w:rFonts w:asciiTheme="majorBidi" w:eastAsia="Times New Roman" w:hAnsiTheme="majorBidi" w:cstheme="majorBidi" w:hint="cs"/>
          <w:sz w:val="24"/>
          <w:szCs w:val="24"/>
          <w:rtl/>
        </w:rPr>
        <w:t>"</w:t>
      </w:r>
      <w:r w:rsidRPr="00244063">
        <w:rPr>
          <w:rFonts w:asciiTheme="majorBidi" w:eastAsia="Times New Roman" w:hAnsiTheme="majorBidi" w:cstheme="majorBidi"/>
          <w:sz w:val="24"/>
          <w:szCs w:val="24"/>
        </w:rPr>
        <w:t>Primitive Culture</w:t>
      </w:r>
      <w:r w:rsidR="00AB09C9" w:rsidRPr="00244063">
        <w:rPr>
          <w:rFonts w:asciiTheme="majorBidi" w:eastAsia="Times New Roman" w:hAnsiTheme="majorBidi" w:cstheme="majorBidi" w:hint="cs"/>
          <w:sz w:val="24"/>
          <w:szCs w:val="24"/>
          <w:rtl/>
        </w:rPr>
        <w:t>"</w:t>
      </w:r>
      <w:r w:rsidR="00F60AC9" w:rsidRPr="00244063">
        <w:rPr>
          <w:rFonts w:asciiTheme="majorBidi" w:eastAsia="Times New Roman" w:hAnsiTheme="majorBidi" w:cstheme="majorBidi" w:hint="cs"/>
          <w:sz w:val="24"/>
          <w:szCs w:val="24"/>
          <w:rtl/>
        </w:rPr>
        <w:t>،</w:t>
      </w:r>
      <w:r w:rsidRPr="00244063">
        <w:rPr>
          <w:rFonts w:asciiTheme="majorBidi" w:eastAsia="Times New Roman" w:hAnsiTheme="majorBidi" w:cstheme="majorBidi"/>
          <w:sz w:val="24"/>
          <w:szCs w:val="24"/>
        </w:rPr>
        <w:t xml:space="preserve"> London 1871</w:t>
      </w:r>
      <w:r w:rsidR="00F60AC9" w:rsidRPr="00244063">
        <w:rPr>
          <w:rFonts w:asciiTheme="majorBidi" w:eastAsia="Times New Roman" w:hAnsiTheme="majorBidi" w:cstheme="majorBidi" w:hint="cs"/>
          <w:sz w:val="24"/>
          <w:szCs w:val="24"/>
          <w:rtl/>
        </w:rPr>
        <w:t>.</w:t>
      </w:r>
    </w:p>
    <w:p w14:paraId="7171E3EA" w14:textId="77777777" w:rsidR="00752B88" w:rsidRPr="00244063" w:rsidRDefault="00752B88" w:rsidP="00677126">
      <w:pPr>
        <w:rPr>
          <w:rFonts w:ascii="Traditional Arabic" w:hAnsi="Traditional Arabic" w:cs="Traditional Arabic"/>
          <w:b/>
          <w:bCs/>
          <w:sz w:val="28"/>
          <w:szCs w:val="28"/>
          <w:rtl/>
        </w:rPr>
      </w:pPr>
      <w:r w:rsidRPr="00244063">
        <w:rPr>
          <w:rFonts w:ascii="Traditional Arabic" w:hAnsi="Traditional Arabic" w:cs="Traditional Arabic" w:hint="cs"/>
          <w:b/>
          <w:bCs/>
          <w:sz w:val="28"/>
          <w:szCs w:val="28"/>
          <w:rtl/>
        </w:rPr>
        <w:t>مقالات ومواقع شبكة العنكبوت:</w:t>
      </w:r>
    </w:p>
    <w:p w14:paraId="39417601" w14:textId="77777777" w:rsidR="000170F0" w:rsidRPr="00244063" w:rsidRDefault="000170F0" w:rsidP="008E0D4C">
      <w:pPr>
        <w:pStyle w:val="a3"/>
        <w:numPr>
          <w:ilvl w:val="0"/>
          <w:numId w:val="34"/>
        </w:numPr>
        <w:rPr>
          <w:rFonts w:ascii="Traditional Arabic" w:eastAsia="Times New Roman" w:hAnsi="Traditional Arabic" w:cs="Traditional Arabic"/>
          <w:sz w:val="28"/>
          <w:szCs w:val="28"/>
          <w:bdr w:val="none" w:sz="0" w:space="0" w:color="auto" w:frame="1"/>
          <w:rtl/>
        </w:rPr>
      </w:pPr>
      <w:r w:rsidRPr="00244063">
        <w:rPr>
          <w:rStyle w:val="aa"/>
          <w:rFonts w:ascii="Traditional Arabic" w:hAnsi="Traditional Arabic" w:cs="Traditional Arabic"/>
          <w:b w:val="0"/>
          <w:bCs w:val="0"/>
          <w:sz w:val="28"/>
          <w:szCs w:val="28"/>
          <w:shd w:val="clear" w:color="auto" w:fill="FFFFFF"/>
          <w:rtl/>
        </w:rPr>
        <w:t>أسيل جندي</w:t>
      </w:r>
      <w:r w:rsidRPr="00244063">
        <w:rPr>
          <w:rStyle w:val="aa"/>
          <w:rFonts w:ascii="Traditional Arabic" w:hAnsi="Traditional Arabic" w:cs="Traditional Arabic"/>
          <w:sz w:val="28"/>
          <w:szCs w:val="28"/>
          <w:shd w:val="clear" w:color="auto" w:fill="FFFFFF"/>
          <w:rtl/>
        </w:rPr>
        <w:t xml:space="preserve">: </w:t>
      </w:r>
      <w:r w:rsidRPr="00244063">
        <w:rPr>
          <w:rStyle w:val="aa"/>
          <w:rFonts w:ascii="Traditional Arabic" w:hAnsi="Traditional Arabic" w:cs="Traditional Arabic"/>
          <w:b w:val="0"/>
          <w:bCs w:val="0"/>
          <w:sz w:val="28"/>
          <w:szCs w:val="28"/>
          <w:shd w:val="clear" w:color="auto" w:fill="FFFFFF"/>
          <w:rtl/>
        </w:rPr>
        <w:t>مقال بعنوان</w:t>
      </w:r>
      <w:r w:rsidRPr="00244063">
        <w:rPr>
          <w:rStyle w:val="aa"/>
          <w:rFonts w:ascii="Traditional Arabic" w:hAnsi="Traditional Arabic" w:cs="Traditional Arabic"/>
          <w:sz w:val="28"/>
          <w:szCs w:val="28"/>
          <w:shd w:val="clear" w:color="auto" w:fill="FFFFFF"/>
          <w:rtl/>
        </w:rPr>
        <w:t>:</w:t>
      </w:r>
      <w:r w:rsidRPr="00244063">
        <w:rPr>
          <w:rFonts w:ascii="Traditional Arabic" w:hAnsi="Traditional Arabic" w:cs="Traditional Arabic"/>
          <w:sz w:val="28"/>
          <w:szCs w:val="28"/>
          <w:rtl/>
        </w:rPr>
        <w:t xml:space="preserve"> المناهج المدرسية.. معركة أخرى مع إسرائيل بالقدس،</w:t>
      </w:r>
      <w:r w:rsidRPr="00244063">
        <w:rPr>
          <w:rFonts w:ascii="Traditional Arabic" w:hAnsi="Traditional Arabic" w:cs="Traditional Arabic"/>
          <w:shd w:val="clear" w:color="auto" w:fill="FFFFFF"/>
        </w:rPr>
        <w:t>1/9/2014</w:t>
      </w:r>
      <w:r w:rsidRPr="00244063">
        <w:rPr>
          <w:rFonts w:ascii="Traditional Arabic" w:hAnsi="Traditional Arabic" w:cs="Traditional Arabic"/>
          <w:sz w:val="28"/>
          <w:szCs w:val="28"/>
          <w:shd w:val="clear" w:color="auto" w:fill="FFFFFF"/>
          <w:rtl/>
        </w:rPr>
        <w:t xml:space="preserve">، أنظر موقع: </w:t>
      </w:r>
      <w:hyperlink r:id="rId18" w:history="1">
        <w:r w:rsidRPr="00244063">
          <w:rPr>
            <w:rStyle w:val="Hyperlink"/>
            <w:rFonts w:asciiTheme="majorBidi" w:hAnsiTheme="majorBidi" w:cstheme="majorBidi"/>
            <w:color w:val="auto"/>
            <w:sz w:val="24"/>
            <w:szCs w:val="24"/>
            <w:u w:val="none"/>
          </w:rPr>
          <w:t>https://www.aljazeera.net/</w:t>
        </w:r>
      </w:hyperlink>
      <w:r w:rsidR="00AB09C9" w:rsidRPr="00244063">
        <w:rPr>
          <w:rFonts w:asciiTheme="majorBidi" w:eastAsia="Times New Roman" w:hAnsiTheme="majorBidi" w:cstheme="majorBidi"/>
          <w:sz w:val="24"/>
          <w:szCs w:val="24"/>
          <w:rtl/>
        </w:rPr>
        <w:t>.</w:t>
      </w:r>
    </w:p>
    <w:p w14:paraId="1F58D0B8" w14:textId="33E7FF05" w:rsidR="005F19CA" w:rsidRPr="00244063" w:rsidRDefault="000170F0" w:rsidP="008E0D4C">
      <w:pPr>
        <w:pStyle w:val="a3"/>
        <w:numPr>
          <w:ilvl w:val="0"/>
          <w:numId w:val="34"/>
        </w:numPr>
        <w:rPr>
          <w:rFonts w:ascii="Traditional Arabic" w:hAnsi="Traditional Arabic" w:cs="Traditional Arabic"/>
          <w:sz w:val="28"/>
          <w:szCs w:val="28"/>
          <w:rtl/>
        </w:rPr>
      </w:pPr>
      <w:r w:rsidRPr="00244063">
        <w:rPr>
          <w:rFonts w:ascii="Traditional Arabic" w:hAnsi="Traditional Arabic" w:cs="Traditional Arabic"/>
          <w:sz w:val="28"/>
          <w:szCs w:val="28"/>
          <w:rtl/>
        </w:rPr>
        <w:t>انتصار الدنان، مقال: "فلسط</w:t>
      </w:r>
      <w:r w:rsidR="00AB09C9" w:rsidRPr="00244063">
        <w:rPr>
          <w:rFonts w:ascii="Traditional Arabic" w:hAnsi="Traditional Arabic" w:cs="Traditional Arabic"/>
          <w:sz w:val="28"/>
          <w:szCs w:val="28"/>
          <w:rtl/>
        </w:rPr>
        <w:t>ينيّو الشتات لا يدرسون تاريخهم"</w:t>
      </w:r>
      <w:r w:rsidRPr="00244063">
        <w:rPr>
          <w:rFonts w:ascii="Traditional Arabic" w:hAnsi="Traditional Arabic" w:cs="Traditional Arabic"/>
          <w:sz w:val="28"/>
          <w:szCs w:val="28"/>
          <w:rtl/>
        </w:rPr>
        <w:t>،</w:t>
      </w:r>
      <w:r w:rsidRPr="00244063">
        <w:rPr>
          <w:rFonts w:ascii="Traditional Arabic" w:hAnsi="Traditional Arabic" w:cs="Traditional Arabic"/>
          <w:sz w:val="28"/>
          <w:szCs w:val="28"/>
          <w:shd w:val="clear" w:color="auto" w:fill="FFFFFF"/>
        </w:rPr>
        <w:t xml:space="preserve"> </w:t>
      </w:r>
      <w:r w:rsidRPr="00244063">
        <w:rPr>
          <w:rFonts w:ascii="Traditional Arabic" w:hAnsi="Traditional Arabic" w:cs="Traditional Arabic"/>
          <w:shd w:val="clear" w:color="auto" w:fill="FFFFFF"/>
        </w:rPr>
        <w:t xml:space="preserve">22 </w:t>
      </w:r>
      <w:r w:rsidRPr="00244063">
        <w:rPr>
          <w:rFonts w:ascii="Traditional Arabic" w:hAnsi="Traditional Arabic" w:cs="Traditional Arabic"/>
          <w:shd w:val="clear" w:color="auto" w:fill="FFFFFF"/>
          <w:rtl/>
        </w:rPr>
        <w:t>-1- 2015</w:t>
      </w:r>
      <w:r w:rsidRPr="00244063">
        <w:rPr>
          <w:rFonts w:ascii="Traditional Arabic" w:eastAsia="Times New Roman" w:hAnsi="Traditional Arabic" w:cs="Traditional Arabic"/>
          <w:sz w:val="28"/>
          <w:szCs w:val="28"/>
          <w:rtl/>
        </w:rPr>
        <w:t xml:space="preserve">، أنظر موقع: </w:t>
      </w:r>
      <w:r w:rsidRPr="00244063">
        <w:rPr>
          <w:rFonts w:ascii="Traditional Arabic" w:eastAsia="Times New Roman" w:hAnsi="Traditional Arabic" w:cs="Traditional Arabic"/>
          <w:sz w:val="28"/>
          <w:szCs w:val="28"/>
        </w:rPr>
        <w:t xml:space="preserve"> </w:t>
      </w:r>
      <w:hyperlink r:id="rId19" w:history="1">
        <w:r w:rsidRPr="00244063">
          <w:rPr>
            <w:rStyle w:val="Hyperlink"/>
            <w:rFonts w:asciiTheme="majorBidi" w:eastAsia="Times New Roman" w:hAnsiTheme="majorBidi" w:cstheme="majorBidi"/>
            <w:color w:val="auto"/>
            <w:sz w:val="24"/>
            <w:szCs w:val="24"/>
            <w:u w:val="none"/>
          </w:rPr>
          <w:t>https://www.alaraby.co.uk</w:t>
        </w:r>
      </w:hyperlink>
      <w:r w:rsidR="0085372B" w:rsidRPr="00244063">
        <w:rPr>
          <w:rFonts w:ascii="Traditional Arabic" w:hAnsi="Traditional Arabic" w:cs="Traditional Arabic"/>
          <w:sz w:val="24"/>
          <w:szCs w:val="24"/>
          <w:shd w:val="clear" w:color="auto" w:fill="FFFFFF"/>
          <w:rtl/>
        </w:rPr>
        <w:t xml:space="preserve"> </w:t>
      </w:r>
    </w:p>
    <w:p w14:paraId="2D4BD9D8" w14:textId="77777777" w:rsidR="0085372B" w:rsidRPr="00244063" w:rsidRDefault="0085372B" w:rsidP="008E0D4C">
      <w:pPr>
        <w:pStyle w:val="3"/>
        <w:numPr>
          <w:ilvl w:val="0"/>
          <w:numId w:val="34"/>
        </w:numPr>
        <w:rPr>
          <w:rFonts w:ascii="Traditional Arabic" w:hAnsi="Traditional Arabic" w:cs="Traditional Arabic"/>
          <w:sz w:val="28"/>
          <w:szCs w:val="28"/>
          <w:rtl/>
        </w:rPr>
      </w:pPr>
      <w:r w:rsidRPr="00244063">
        <w:rPr>
          <w:rFonts w:ascii="Traditional Arabic" w:hAnsi="Traditional Arabic" w:cs="Traditional Arabic"/>
          <w:color w:val="auto"/>
          <w:sz w:val="28"/>
          <w:szCs w:val="28"/>
          <w:rtl/>
        </w:rPr>
        <w:t>حنا عيسى:"</w:t>
      </w:r>
      <w:r w:rsidRPr="00244063">
        <w:rPr>
          <w:rFonts w:ascii="Traditional Arabic" w:hAnsi="Traditional Arabic" w:cs="Traditional Arabic"/>
          <w:i/>
          <w:iCs/>
          <w:color w:val="auto"/>
          <w:sz w:val="28"/>
          <w:szCs w:val="28"/>
          <w:rtl/>
        </w:rPr>
        <w:t xml:space="preserve"> </w:t>
      </w:r>
      <w:r w:rsidRPr="00244063">
        <w:rPr>
          <w:rFonts w:ascii="Traditional Arabic" w:hAnsi="Traditional Arabic" w:cs="Traditional Arabic"/>
          <w:color w:val="auto"/>
          <w:sz w:val="28"/>
          <w:szCs w:val="28"/>
          <w:rtl/>
        </w:rPr>
        <w:t xml:space="preserve">الشعب الفلسطيني ... أكثر الشعوب ثقافة وطنية"، مقال في موقع: </w:t>
      </w:r>
      <w:hyperlink r:id="rId20" w:history="1">
        <w:r w:rsidRPr="00244063">
          <w:rPr>
            <w:rStyle w:val="Hyperlink"/>
            <w:rFonts w:asciiTheme="majorBidi" w:hAnsiTheme="majorBidi"/>
            <w:color w:val="auto"/>
            <w:u w:val="none"/>
          </w:rPr>
          <w:t>https://www.amad.ps/</w:t>
        </w:r>
        <w:r w:rsidR="005F19CA" w:rsidRPr="00244063">
          <w:rPr>
            <w:rStyle w:val="Hyperlink"/>
            <w:rFonts w:asciiTheme="majorBidi" w:hAnsiTheme="majorBidi"/>
            <w:color w:val="auto"/>
            <w:u w:val="none"/>
          </w:rPr>
          <w:t xml:space="preserve"> </w:t>
        </w:r>
        <w:r w:rsidRPr="00244063">
          <w:rPr>
            <w:rStyle w:val="Hyperlink"/>
            <w:rFonts w:asciiTheme="majorBidi" w:hAnsiTheme="majorBidi"/>
            <w:color w:val="auto"/>
            <w:u w:val="none"/>
          </w:rPr>
          <w:t>8</w:t>
        </w:r>
      </w:hyperlink>
      <w:r w:rsidR="00677126" w:rsidRPr="00244063">
        <w:rPr>
          <w:rStyle w:val="Hyperlink"/>
          <w:rFonts w:ascii="Traditional Arabic" w:hAnsi="Traditional Arabic" w:cs="Traditional Arabic"/>
          <w:color w:val="auto"/>
          <w:u w:val="none"/>
          <w:rtl/>
        </w:rPr>
        <w:t xml:space="preserve"> </w:t>
      </w:r>
    </w:p>
    <w:p w14:paraId="51F0F362" w14:textId="77777777" w:rsidR="005F19CA" w:rsidRPr="00244063" w:rsidRDefault="0085372B" w:rsidP="008E0D4C">
      <w:pPr>
        <w:pStyle w:val="1"/>
        <w:numPr>
          <w:ilvl w:val="0"/>
          <w:numId w:val="34"/>
        </w:numPr>
        <w:spacing w:before="0"/>
        <w:rPr>
          <w:rFonts w:asciiTheme="majorBidi" w:hAnsiTheme="majorBidi"/>
          <w:color w:val="auto"/>
          <w:sz w:val="24"/>
          <w:szCs w:val="24"/>
          <w:lang w:bidi="ar-LB"/>
        </w:rPr>
      </w:pPr>
      <w:r w:rsidRPr="00244063">
        <w:rPr>
          <w:rFonts w:ascii="Traditional Arabic" w:hAnsi="Traditional Arabic" w:cs="Traditional Arabic"/>
          <w:color w:val="auto"/>
          <w:sz w:val="28"/>
          <w:szCs w:val="28"/>
          <w:rtl/>
        </w:rPr>
        <w:t>رانية إلياس: "دور الثقافة في حماية الهوية وت</w:t>
      </w:r>
      <w:r w:rsidR="00367F37" w:rsidRPr="00244063">
        <w:rPr>
          <w:rFonts w:ascii="Traditional Arabic" w:hAnsi="Traditional Arabic" w:cs="Traditional Arabic"/>
          <w:color w:val="auto"/>
          <w:sz w:val="28"/>
          <w:szCs w:val="28"/>
          <w:rtl/>
        </w:rPr>
        <w:t>عزيز المقاومة والصمود"</w:t>
      </w:r>
      <w:r w:rsidRPr="00244063">
        <w:rPr>
          <w:rFonts w:ascii="Traditional Arabic" w:hAnsi="Traditional Arabic" w:cs="Traditional Arabic"/>
          <w:color w:val="auto"/>
          <w:sz w:val="28"/>
          <w:szCs w:val="28"/>
          <w:rtl/>
        </w:rPr>
        <w:t xml:space="preserve">، مقال في مجلة: المركز الفلسطيني لمصادرة حقوق المواطنة: "بديل"، </w:t>
      </w:r>
      <w:r w:rsidRPr="00244063">
        <w:rPr>
          <w:rFonts w:ascii="Traditional Arabic" w:hAnsi="Traditional Arabic" w:cs="Traditional Arabic"/>
          <w:color w:val="auto"/>
          <w:sz w:val="28"/>
          <w:szCs w:val="28"/>
        </w:rPr>
        <w:t xml:space="preserve">https://www.badil.org/ </w:t>
      </w:r>
      <w:r w:rsidRPr="00244063">
        <w:rPr>
          <w:rFonts w:ascii="Traditional Arabic" w:hAnsi="Traditional Arabic" w:cs="Traditional Arabic"/>
          <w:sz w:val="28"/>
          <w:szCs w:val="28"/>
          <w:rtl/>
          <w:lang w:bidi="ar-LB"/>
        </w:rPr>
        <w:t xml:space="preserve"> </w:t>
      </w:r>
    </w:p>
    <w:p w14:paraId="23B5CE1F" w14:textId="77777777" w:rsidR="0085372B" w:rsidRPr="00244063" w:rsidRDefault="0085372B" w:rsidP="008E0D4C">
      <w:pPr>
        <w:pStyle w:val="1"/>
        <w:numPr>
          <w:ilvl w:val="0"/>
          <w:numId w:val="34"/>
        </w:numPr>
        <w:spacing w:before="0"/>
        <w:rPr>
          <w:rFonts w:asciiTheme="majorBidi" w:hAnsiTheme="majorBidi"/>
          <w:color w:val="auto"/>
          <w:sz w:val="24"/>
          <w:szCs w:val="24"/>
          <w:rtl/>
          <w:lang w:bidi="ar-LB"/>
        </w:rPr>
      </w:pPr>
      <w:r w:rsidRPr="00244063">
        <w:rPr>
          <w:rFonts w:ascii="Traditional Arabic" w:hAnsi="Traditional Arabic" w:cs="Traditional Arabic"/>
          <w:color w:val="auto"/>
          <w:sz w:val="28"/>
          <w:szCs w:val="28"/>
          <w:rtl/>
        </w:rPr>
        <w:t xml:space="preserve">مقال </w:t>
      </w:r>
      <w:proofErr w:type="spellStart"/>
      <w:r w:rsidRPr="00244063">
        <w:rPr>
          <w:rFonts w:ascii="Traditional Arabic" w:hAnsi="Traditional Arabic" w:cs="Traditional Arabic"/>
          <w:color w:val="auto"/>
          <w:sz w:val="28"/>
          <w:szCs w:val="28"/>
          <w:rtl/>
        </w:rPr>
        <w:t>بعنوان:"الثقافة</w:t>
      </w:r>
      <w:proofErr w:type="spellEnd"/>
      <w:r w:rsidRPr="00244063">
        <w:rPr>
          <w:rFonts w:ascii="Traditional Arabic" w:hAnsi="Traditional Arabic" w:cs="Traditional Arabic"/>
          <w:color w:val="auto"/>
          <w:sz w:val="28"/>
          <w:szCs w:val="28"/>
          <w:rtl/>
        </w:rPr>
        <w:t xml:space="preserve"> في فلسطين" أم "الثقافة الفلسطينية"</w:t>
      </w:r>
      <w:r w:rsidR="005F19CA" w:rsidRPr="00244063">
        <w:rPr>
          <w:rFonts w:ascii="Traditional Arabic" w:hAnsi="Traditional Arabic" w:cs="Traditional Arabic"/>
          <w:color w:val="auto"/>
          <w:sz w:val="28"/>
          <w:szCs w:val="28"/>
          <w:rtl/>
        </w:rPr>
        <w:t>، انظر</w:t>
      </w:r>
      <w:r w:rsidR="005F19CA" w:rsidRPr="00244063">
        <w:rPr>
          <w:rFonts w:ascii="Traditional Arabic" w:hAnsi="Traditional Arabic" w:cs="Traditional Arabic" w:hint="cs"/>
          <w:color w:val="auto"/>
          <w:sz w:val="28"/>
          <w:szCs w:val="28"/>
          <w:rtl/>
        </w:rPr>
        <w:t>:</w:t>
      </w:r>
      <w:r w:rsidR="00AB09C9" w:rsidRPr="00244063">
        <w:rPr>
          <w:rFonts w:asciiTheme="majorBidi" w:hAnsiTheme="majorBidi"/>
          <w:color w:val="auto"/>
          <w:sz w:val="24"/>
          <w:szCs w:val="24"/>
        </w:rPr>
        <w:t xml:space="preserve"> </w:t>
      </w:r>
      <w:hyperlink r:id="rId21" w:history="1">
        <w:r w:rsidR="00AB09C9" w:rsidRPr="00244063">
          <w:rPr>
            <w:rStyle w:val="Hyperlink"/>
            <w:rFonts w:asciiTheme="majorBidi" w:hAnsiTheme="majorBidi"/>
            <w:color w:val="auto"/>
            <w:sz w:val="24"/>
            <w:szCs w:val="24"/>
            <w:u w:val="none"/>
          </w:rPr>
          <w:t>https://rommanmag.com/view/posts/</w:t>
        </w:r>
        <w:r w:rsidR="00AB09C9" w:rsidRPr="00244063">
          <w:rPr>
            <w:rStyle w:val="Hyperlink"/>
            <w:rFonts w:asciiTheme="majorBidi" w:hAnsiTheme="majorBidi"/>
            <w:color w:val="auto"/>
            <w:sz w:val="22"/>
            <w:szCs w:val="22"/>
            <w:u w:val="none"/>
          </w:rPr>
          <w:t>2016</w:t>
        </w:r>
        <w:r w:rsidR="00AB09C9" w:rsidRPr="00244063">
          <w:rPr>
            <w:rStyle w:val="Hyperlink"/>
            <w:rFonts w:asciiTheme="majorBidi" w:hAnsiTheme="majorBidi"/>
            <w:color w:val="auto"/>
            <w:sz w:val="24"/>
            <w:szCs w:val="24"/>
            <w:u w:val="none"/>
          </w:rPr>
          <w:t>-</w:t>
        </w:r>
        <w:r w:rsidR="00AB09C9" w:rsidRPr="00244063">
          <w:rPr>
            <w:rStyle w:val="Hyperlink"/>
            <w:rFonts w:asciiTheme="majorBidi" w:hAnsiTheme="majorBidi"/>
            <w:color w:val="auto"/>
            <w:sz w:val="22"/>
            <w:szCs w:val="22"/>
            <w:u w:val="none"/>
          </w:rPr>
          <w:t>12-20</w:t>
        </w:r>
      </w:hyperlink>
      <w:r w:rsidR="00367F37" w:rsidRPr="00244063">
        <w:rPr>
          <w:rStyle w:val="Hyperlink"/>
          <w:rFonts w:asciiTheme="majorBidi" w:hAnsiTheme="majorBidi" w:hint="cs"/>
          <w:color w:val="auto"/>
          <w:sz w:val="24"/>
          <w:szCs w:val="24"/>
          <w:u w:val="none"/>
          <w:rtl/>
        </w:rPr>
        <w:t>.</w:t>
      </w:r>
    </w:p>
    <w:p w14:paraId="10B134BC" w14:textId="77777777" w:rsidR="0085372B" w:rsidRPr="00244063" w:rsidRDefault="0085372B" w:rsidP="008E0D4C">
      <w:pPr>
        <w:pStyle w:val="a3"/>
        <w:numPr>
          <w:ilvl w:val="0"/>
          <w:numId w:val="34"/>
        </w:numPr>
        <w:rPr>
          <w:rFonts w:ascii="Traditional Arabic" w:hAnsi="Traditional Arabic" w:cs="Traditional Arabic"/>
          <w:sz w:val="28"/>
          <w:szCs w:val="28"/>
          <w:rtl/>
        </w:rPr>
      </w:pPr>
      <w:r w:rsidRPr="00244063">
        <w:rPr>
          <w:rFonts w:ascii="Traditional Arabic" w:hAnsi="Traditional Arabic" w:cs="Traditional Arabic"/>
          <w:sz w:val="28"/>
          <w:szCs w:val="28"/>
          <w:rtl/>
        </w:rPr>
        <w:t>ملتقى وزارة الثقافة مع "</w:t>
      </w:r>
      <w:proofErr w:type="spellStart"/>
      <w:r w:rsidRPr="00244063">
        <w:rPr>
          <w:rFonts w:ascii="Traditional Arabic" w:hAnsi="Traditional Arabic" w:cs="Traditional Arabic"/>
          <w:sz w:val="28"/>
          <w:szCs w:val="28"/>
          <w:rtl/>
        </w:rPr>
        <w:t>الألكسو</w:t>
      </w:r>
      <w:proofErr w:type="spellEnd"/>
      <w:r w:rsidRPr="00244063">
        <w:rPr>
          <w:rFonts w:ascii="Traditional Arabic" w:hAnsi="Traditional Arabic" w:cs="Traditional Arabic"/>
          <w:sz w:val="28"/>
          <w:szCs w:val="28"/>
          <w:rtl/>
        </w:rPr>
        <w:t xml:space="preserve">"، الدار البيضاء، المملكة المغربية، بعنوان: صياغة رؤى للعمل الثقافي العربي (خلال الفترة </w:t>
      </w:r>
      <w:r w:rsidRPr="00244063">
        <w:rPr>
          <w:rFonts w:ascii="Traditional Arabic" w:hAnsi="Traditional Arabic" w:cs="Traditional Arabic"/>
          <w:rtl/>
        </w:rPr>
        <w:t xml:space="preserve">28-30 </w:t>
      </w:r>
      <w:r w:rsidRPr="00244063">
        <w:rPr>
          <w:rFonts w:ascii="Traditional Arabic" w:hAnsi="Traditional Arabic" w:cs="Traditional Arabic"/>
          <w:sz w:val="28"/>
          <w:szCs w:val="28"/>
          <w:rtl/>
        </w:rPr>
        <w:t xml:space="preserve">تشرين الثاني، </w:t>
      </w:r>
      <w:r w:rsidRPr="00244063">
        <w:rPr>
          <w:rFonts w:ascii="Traditional Arabic" w:hAnsi="Traditional Arabic" w:cs="Traditional Arabic"/>
          <w:rtl/>
        </w:rPr>
        <w:t>2017</w:t>
      </w:r>
      <w:r w:rsidRPr="00244063">
        <w:rPr>
          <w:rFonts w:ascii="Traditional Arabic" w:hAnsi="Traditional Arabic" w:cs="Traditional Arabic"/>
          <w:sz w:val="28"/>
          <w:szCs w:val="28"/>
          <w:rtl/>
        </w:rPr>
        <w:t>).</w:t>
      </w:r>
    </w:p>
    <w:p w14:paraId="7940CFFC" w14:textId="77777777" w:rsidR="00752B88" w:rsidRPr="00244063" w:rsidRDefault="000170F0" w:rsidP="008E0D4C">
      <w:pPr>
        <w:pStyle w:val="a3"/>
        <w:numPr>
          <w:ilvl w:val="0"/>
          <w:numId w:val="34"/>
        </w:numPr>
        <w:rPr>
          <w:rFonts w:ascii="Traditional Arabic" w:hAnsi="Traditional Arabic" w:cs="Traditional Arabic"/>
          <w:sz w:val="28"/>
          <w:szCs w:val="28"/>
          <w:rtl/>
          <w:lang w:bidi="ar-LB"/>
        </w:rPr>
      </w:pPr>
      <w:r w:rsidRPr="00244063">
        <w:rPr>
          <w:rFonts w:ascii="Traditional Arabic" w:hAnsi="Traditional Arabic" w:cs="Traditional Arabic"/>
          <w:sz w:val="28"/>
          <w:szCs w:val="28"/>
          <w:rtl/>
          <w:lang w:bidi="ar-LB"/>
        </w:rPr>
        <w:lastRenderedPageBreak/>
        <w:t>مخرجات</w:t>
      </w:r>
      <w:r w:rsidRPr="00244063">
        <w:rPr>
          <w:rFonts w:ascii="Traditional Arabic" w:eastAsia="Times New Roman" w:hAnsi="Traditional Arabic" w:cs="Traditional Arabic"/>
          <w:color w:val="000000"/>
          <w:sz w:val="28"/>
          <w:szCs w:val="28"/>
          <w:rtl/>
        </w:rPr>
        <w:t xml:space="preserve"> </w:t>
      </w:r>
      <w:proofErr w:type="spellStart"/>
      <w:r w:rsidRPr="00244063">
        <w:rPr>
          <w:rFonts w:ascii="Traditional Arabic" w:eastAsia="Times New Roman" w:hAnsi="Traditional Arabic" w:cs="Traditional Arabic"/>
          <w:color w:val="000000"/>
          <w:sz w:val="28"/>
          <w:szCs w:val="28"/>
          <w:rtl/>
        </w:rPr>
        <w:t>النندوة</w:t>
      </w:r>
      <w:proofErr w:type="spellEnd"/>
      <w:r w:rsidRPr="00244063">
        <w:rPr>
          <w:rFonts w:ascii="Traditional Arabic" w:eastAsia="Times New Roman" w:hAnsi="Traditional Arabic" w:cs="Traditional Arabic"/>
          <w:color w:val="000000"/>
          <w:sz w:val="28"/>
          <w:szCs w:val="28"/>
          <w:rtl/>
        </w:rPr>
        <w:t xml:space="preserve"> الثقافيّة، بعنوان: "ثقافتنا في مواجهة الصهيوني" التي عقدت بجامعة الخليل، جنوب الضفة الغربية، ضمن فعاليات يوم الثقافة الوطنية، بتاريخ: </w:t>
      </w:r>
      <w:r w:rsidR="00D209AA" w:rsidRPr="00244063">
        <w:rPr>
          <w:rFonts w:ascii="Traditional Arabic" w:eastAsia="Times New Roman" w:hAnsi="Traditional Arabic" w:cs="Traditional Arabic"/>
          <w:color w:val="000000"/>
          <w:rtl/>
        </w:rPr>
        <w:t>22-3-2012</w:t>
      </w:r>
      <w:r w:rsidR="00D209AA" w:rsidRPr="00244063">
        <w:rPr>
          <w:rFonts w:ascii="Traditional Arabic" w:eastAsia="Times New Roman" w:hAnsi="Traditional Arabic" w:cs="Traditional Arabic"/>
          <w:color w:val="000000"/>
          <w:sz w:val="28"/>
          <w:szCs w:val="28"/>
          <w:rtl/>
        </w:rPr>
        <w:t xml:space="preserve">. انظر الموقع: </w:t>
      </w:r>
      <w:hyperlink r:id="rId22" w:history="1">
        <w:r w:rsidR="00D209AA" w:rsidRPr="00244063">
          <w:rPr>
            <w:rStyle w:val="Hyperlink"/>
            <w:rFonts w:ascii="Traditional Arabic" w:hAnsi="Traditional Arabic" w:cs="Traditional Arabic"/>
            <w:color w:val="auto"/>
            <w:sz w:val="28"/>
            <w:szCs w:val="28"/>
            <w:u w:val="none"/>
          </w:rPr>
          <w:t>https://www.</w:t>
        </w:r>
        <w:r w:rsidR="00D209AA" w:rsidRPr="00244063">
          <w:rPr>
            <w:rStyle w:val="Hyperlink"/>
            <w:rFonts w:asciiTheme="majorBidi" w:hAnsiTheme="majorBidi" w:cstheme="majorBidi"/>
            <w:color w:val="auto"/>
            <w:sz w:val="24"/>
            <w:szCs w:val="24"/>
            <w:u w:val="none"/>
          </w:rPr>
          <w:t>aljazeera.net/culture/</w:t>
        </w:r>
      </w:hyperlink>
    </w:p>
    <w:p w14:paraId="4677DF85" w14:textId="662F438C" w:rsidR="0085372B" w:rsidRPr="00244063" w:rsidRDefault="0085372B" w:rsidP="008E0D4C">
      <w:pPr>
        <w:pStyle w:val="a3"/>
        <w:numPr>
          <w:ilvl w:val="0"/>
          <w:numId w:val="34"/>
        </w:numPr>
        <w:rPr>
          <w:rFonts w:ascii="Traditional Arabic" w:eastAsia="Times New Roman" w:hAnsi="Traditional Arabic" w:cs="Traditional Arabic"/>
          <w:sz w:val="28"/>
          <w:szCs w:val="28"/>
          <w:rtl/>
        </w:rPr>
      </w:pPr>
      <w:r w:rsidRPr="00244063">
        <w:rPr>
          <w:rFonts w:ascii="Traditional Arabic" w:hAnsi="Traditional Arabic" w:cs="Traditional Arabic"/>
          <w:sz w:val="28"/>
          <w:szCs w:val="28"/>
          <w:rtl/>
        </w:rPr>
        <w:t>عزيز العصا: المشهد الثقافي المقدسي</w:t>
      </w:r>
      <w:r w:rsidRPr="00244063">
        <w:rPr>
          <w:rFonts w:ascii="Traditional Arabic" w:hAnsi="Traditional Arabic" w:cs="Traditional Arabic"/>
          <w:b/>
          <w:bCs/>
          <w:sz w:val="28"/>
          <w:szCs w:val="28"/>
          <w:rtl/>
        </w:rPr>
        <w:t>،</w:t>
      </w:r>
      <w:r w:rsidRPr="00244063">
        <w:rPr>
          <w:rFonts w:ascii="Traditional Arabic" w:eastAsia="Times New Roman" w:hAnsi="Traditional Arabic" w:cs="Traditional Arabic"/>
          <w:rtl/>
        </w:rPr>
        <w:t>22</w:t>
      </w:r>
      <w:r w:rsidRPr="00244063">
        <w:rPr>
          <w:rFonts w:ascii="Traditional Arabic" w:eastAsia="Times New Roman" w:hAnsi="Traditional Arabic" w:cs="Traditional Arabic"/>
          <w:sz w:val="28"/>
          <w:szCs w:val="28"/>
          <w:rtl/>
        </w:rPr>
        <w:t xml:space="preserve"> كانون الثاني</w:t>
      </w:r>
      <w:r w:rsidRPr="00244063">
        <w:rPr>
          <w:rFonts w:ascii="Traditional Arabic" w:eastAsia="Times New Roman" w:hAnsi="Traditional Arabic" w:cs="Traditional Arabic"/>
          <w:rtl/>
        </w:rPr>
        <w:t>2018</w:t>
      </w:r>
      <w:r w:rsidRPr="00244063">
        <w:rPr>
          <w:rFonts w:ascii="Traditional Arabic" w:hAnsi="Traditional Arabic" w:cs="Traditional Arabic"/>
          <w:sz w:val="28"/>
          <w:szCs w:val="28"/>
          <w:rtl/>
        </w:rPr>
        <w:t>، مقال في موقع:</w:t>
      </w:r>
      <w:r w:rsidRPr="00244063">
        <w:rPr>
          <w:rFonts w:ascii="Traditional Arabic" w:hAnsi="Traditional Arabic" w:cs="Traditional Arabic"/>
          <w:sz w:val="28"/>
          <w:szCs w:val="28"/>
        </w:rPr>
        <w:t xml:space="preserve"> </w:t>
      </w:r>
      <w:hyperlink r:id="rId23" w:tgtFrame="_blank" w:history="1">
        <w:r w:rsidRPr="00244063">
          <w:rPr>
            <w:rFonts w:ascii="Traditional Arabic" w:eastAsia="Times New Roman" w:hAnsi="Traditional Arabic" w:cs="Traditional Arabic"/>
            <w:sz w:val="28"/>
            <w:szCs w:val="28"/>
            <w:rtl/>
          </w:rPr>
          <w:t>شبكة "هنا القدس" للإعلام المجتمعي</w:t>
        </w:r>
      </w:hyperlink>
    </w:p>
    <w:p w14:paraId="7FC6DD96" w14:textId="77777777" w:rsidR="0085372B" w:rsidRPr="00244063" w:rsidRDefault="0085372B" w:rsidP="008E0D4C">
      <w:pPr>
        <w:pStyle w:val="a7"/>
        <w:numPr>
          <w:ilvl w:val="0"/>
          <w:numId w:val="34"/>
        </w:numPr>
        <w:rPr>
          <w:rFonts w:ascii="Traditional Arabic" w:hAnsi="Traditional Arabic" w:cs="Traditional Arabic"/>
          <w:sz w:val="28"/>
          <w:szCs w:val="28"/>
        </w:rPr>
      </w:pPr>
      <w:r w:rsidRPr="00244063">
        <w:rPr>
          <w:rFonts w:ascii="Traditional Arabic" w:hAnsi="Traditional Arabic" w:cs="Traditional Arabic"/>
          <w:sz w:val="28"/>
          <w:szCs w:val="28"/>
          <w:rtl/>
        </w:rPr>
        <w:t>الشيخ، عبد الرحيم</w:t>
      </w:r>
      <w:r w:rsidR="00AB09C9" w:rsidRPr="00244063">
        <w:rPr>
          <w:rFonts w:ascii="Traditional Arabic" w:hAnsi="Traditional Arabic" w:cs="Traditional Arabic" w:hint="cs"/>
          <w:sz w:val="28"/>
          <w:szCs w:val="28"/>
          <w:rtl/>
        </w:rPr>
        <w:t>:</w:t>
      </w:r>
      <w:r w:rsidRPr="00244063">
        <w:rPr>
          <w:rFonts w:ascii="Traditional Arabic" w:hAnsi="Traditional Arabic" w:cs="Traditional Arabic"/>
          <w:sz w:val="28"/>
          <w:szCs w:val="28"/>
          <w:rtl/>
        </w:rPr>
        <w:t xml:space="preserve"> </w:t>
      </w:r>
      <w:r w:rsidR="00AB09C9" w:rsidRPr="00244063">
        <w:rPr>
          <w:rFonts w:ascii="Traditional Arabic" w:hAnsi="Traditional Arabic" w:cs="Traditional Arabic" w:hint="cs"/>
          <w:sz w:val="28"/>
          <w:szCs w:val="28"/>
          <w:rtl/>
        </w:rPr>
        <w:t>"</w:t>
      </w:r>
      <w:r w:rsidRPr="00244063">
        <w:rPr>
          <w:rFonts w:ascii="Traditional Arabic" w:hAnsi="Traditional Arabic" w:cs="Traditional Arabic"/>
          <w:sz w:val="28"/>
          <w:szCs w:val="28"/>
          <w:rtl/>
        </w:rPr>
        <w:t>متلازمة كولومبوس وتنقيب فلسطين</w:t>
      </w:r>
      <w:r w:rsidR="00AB09C9" w:rsidRPr="00244063">
        <w:rPr>
          <w:rFonts w:ascii="Traditional Arabic" w:hAnsi="Traditional Arabic" w:cs="Traditional Arabic" w:hint="cs"/>
          <w:sz w:val="28"/>
          <w:szCs w:val="28"/>
          <w:rtl/>
        </w:rPr>
        <w:t>"</w:t>
      </w:r>
      <w:r w:rsidRPr="00244063">
        <w:rPr>
          <w:rFonts w:ascii="Traditional Arabic" w:hAnsi="Traditional Arabic" w:cs="Traditional Arabic"/>
          <w:sz w:val="28"/>
          <w:szCs w:val="28"/>
          <w:rtl/>
        </w:rPr>
        <w:t xml:space="preserve">: </w:t>
      </w:r>
      <w:proofErr w:type="spellStart"/>
      <w:r w:rsidRPr="00244063">
        <w:rPr>
          <w:rFonts w:ascii="Traditional Arabic" w:hAnsi="Traditional Arabic" w:cs="Traditional Arabic"/>
          <w:sz w:val="28"/>
          <w:szCs w:val="28"/>
          <w:rtl/>
        </w:rPr>
        <w:t>جينيالوجيا</w:t>
      </w:r>
      <w:proofErr w:type="spellEnd"/>
      <w:r w:rsidRPr="00244063">
        <w:rPr>
          <w:rFonts w:ascii="Traditional Arabic" w:hAnsi="Traditional Arabic" w:cs="Traditional Arabic"/>
          <w:sz w:val="28"/>
          <w:szCs w:val="28"/>
          <w:rtl/>
        </w:rPr>
        <w:t xml:space="preserve"> سياسات التسمية الإسرائيلية للمشهد الفلسطيني. مجلة الدراسات الفلسطينية؛ عدد </w:t>
      </w:r>
      <w:r w:rsidRPr="00244063">
        <w:rPr>
          <w:rFonts w:ascii="Traditional Arabic" w:hAnsi="Traditional Arabic" w:cs="Traditional Arabic"/>
          <w:sz w:val="22"/>
          <w:szCs w:val="22"/>
          <w:rtl/>
        </w:rPr>
        <w:t>83، 2010: 85</w:t>
      </w:r>
      <w:r w:rsidRPr="00244063">
        <w:rPr>
          <w:rFonts w:ascii="Traditional Arabic" w:hAnsi="Traditional Arabic" w:cs="Traditional Arabic"/>
          <w:sz w:val="28"/>
          <w:szCs w:val="28"/>
        </w:rPr>
        <w:t>.</w:t>
      </w:r>
    </w:p>
    <w:p w14:paraId="0B2FAF64" w14:textId="77777777" w:rsidR="0085372B" w:rsidRPr="00244063" w:rsidRDefault="0085372B" w:rsidP="008E0D4C">
      <w:pPr>
        <w:pStyle w:val="a7"/>
        <w:numPr>
          <w:ilvl w:val="0"/>
          <w:numId w:val="34"/>
        </w:numPr>
        <w:rPr>
          <w:rFonts w:ascii="Traditional Arabic" w:hAnsi="Traditional Arabic" w:cs="Traditional Arabic"/>
          <w:sz w:val="28"/>
          <w:szCs w:val="28"/>
          <w:rtl/>
          <w:lang w:bidi="ar-LB"/>
        </w:rPr>
      </w:pPr>
      <w:r w:rsidRPr="00244063">
        <w:rPr>
          <w:rFonts w:ascii="Traditional Arabic" w:hAnsi="Traditional Arabic" w:cs="Traditional Arabic"/>
          <w:sz w:val="28"/>
          <w:szCs w:val="28"/>
          <w:rtl/>
          <w:lang w:bidi="ar-LB"/>
        </w:rPr>
        <w:t xml:space="preserve">جابر </w:t>
      </w:r>
      <w:proofErr w:type="spellStart"/>
      <w:proofErr w:type="gramStart"/>
      <w:r w:rsidRPr="00244063">
        <w:rPr>
          <w:rFonts w:ascii="Traditional Arabic" w:hAnsi="Traditional Arabic" w:cs="Traditional Arabic"/>
          <w:sz w:val="28"/>
          <w:szCs w:val="28"/>
          <w:rtl/>
          <w:lang w:bidi="ar-LB"/>
        </w:rPr>
        <w:t>سليمان:تأثير</w:t>
      </w:r>
      <w:proofErr w:type="spellEnd"/>
      <w:proofErr w:type="gramEnd"/>
      <w:r w:rsidRPr="00244063">
        <w:rPr>
          <w:rFonts w:ascii="Traditional Arabic" w:hAnsi="Traditional Arabic" w:cs="Traditional Arabic"/>
          <w:sz w:val="28"/>
          <w:szCs w:val="28"/>
          <w:rtl/>
          <w:lang w:bidi="ar-LB"/>
        </w:rPr>
        <w:t xml:space="preserve"> تطور الأزمة اللبنانية على اللاجئين الفلسطينيين في لبنان، تقدير استراتيجي </w:t>
      </w:r>
      <w:r w:rsidRPr="00244063">
        <w:rPr>
          <w:rFonts w:ascii="Traditional Arabic" w:hAnsi="Traditional Arabic" w:cs="Traditional Arabic"/>
          <w:sz w:val="22"/>
          <w:szCs w:val="22"/>
          <w:rtl/>
          <w:lang w:bidi="ar-LB"/>
        </w:rPr>
        <w:t>124</w:t>
      </w:r>
      <w:r w:rsidRPr="00244063">
        <w:rPr>
          <w:rFonts w:ascii="Traditional Arabic" w:hAnsi="Traditional Arabic" w:cs="Traditional Arabic"/>
          <w:sz w:val="28"/>
          <w:szCs w:val="28"/>
          <w:rtl/>
          <w:lang w:bidi="ar-LB"/>
        </w:rPr>
        <w:t>، كانون الثاني/ يناير</w:t>
      </w:r>
      <w:r w:rsidRPr="00244063">
        <w:rPr>
          <w:rFonts w:ascii="Traditional Arabic" w:hAnsi="Traditional Arabic" w:cs="Traditional Arabic"/>
          <w:sz w:val="22"/>
          <w:szCs w:val="22"/>
          <w:rtl/>
          <w:lang w:bidi="ar-LB"/>
        </w:rPr>
        <w:t>2021</w:t>
      </w:r>
      <w:r w:rsidRPr="00244063">
        <w:rPr>
          <w:rFonts w:ascii="Traditional Arabic" w:hAnsi="Traditional Arabic" w:cs="Traditional Arabic"/>
          <w:sz w:val="28"/>
          <w:szCs w:val="28"/>
          <w:rtl/>
          <w:lang w:bidi="ar-LB"/>
        </w:rPr>
        <w:t xml:space="preserve">، مركز الزيتونة للدراسات والاستشارات، بيروت </w:t>
      </w:r>
      <w:r w:rsidR="00677126" w:rsidRPr="00244063">
        <w:rPr>
          <w:rFonts w:ascii="Traditional Arabic" w:hAnsi="Traditional Arabic" w:cs="Traditional Arabic"/>
          <w:sz w:val="28"/>
          <w:szCs w:val="28"/>
          <w:rtl/>
          <w:lang w:bidi="ar-LB"/>
        </w:rPr>
        <w:t>.</w:t>
      </w:r>
      <w:r w:rsidRPr="00244063">
        <w:rPr>
          <w:rFonts w:ascii="Traditional Arabic" w:hAnsi="Traditional Arabic" w:cs="Traditional Arabic"/>
          <w:sz w:val="28"/>
          <w:szCs w:val="28"/>
          <w:rtl/>
          <w:lang w:bidi="ar-LB"/>
        </w:rPr>
        <w:t xml:space="preserve"> </w:t>
      </w:r>
    </w:p>
    <w:p w14:paraId="3F685862" w14:textId="77777777" w:rsidR="00752B88" w:rsidRPr="00244063" w:rsidRDefault="00752B88" w:rsidP="008E0D4C">
      <w:pPr>
        <w:pStyle w:val="a3"/>
        <w:numPr>
          <w:ilvl w:val="0"/>
          <w:numId w:val="34"/>
        </w:numPr>
        <w:rPr>
          <w:rFonts w:ascii="Traditional Arabic" w:hAnsi="Traditional Arabic" w:cs="Traditional Arabic"/>
          <w:b/>
          <w:bCs/>
          <w:sz w:val="28"/>
          <w:szCs w:val="28"/>
          <w:rtl/>
          <w:lang w:bidi="ar-LB"/>
        </w:rPr>
      </w:pPr>
      <w:r w:rsidRPr="00244063">
        <w:rPr>
          <w:rFonts w:ascii="Traditional Arabic" w:hAnsi="Traditional Arabic" w:cs="Traditional Arabic"/>
          <w:sz w:val="28"/>
          <w:szCs w:val="28"/>
          <w:rtl/>
        </w:rPr>
        <w:t xml:space="preserve">تقرير التنمية الإنسانية العربية للعام </w:t>
      </w:r>
      <w:proofErr w:type="gramStart"/>
      <w:r w:rsidRPr="00244063">
        <w:rPr>
          <w:rFonts w:ascii="Traditional Arabic" w:hAnsi="Traditional Arabic" w:cs="Traditional Arabic"/>
          <w:sz w:val="24"/>
          <w:szCs w:val="24"/>
          <w:rtl/>
        </w:rPr>
        <w:t>2003</w:t>
      </w:r>
      <w:r w:rsidRPr="00244063">
        <w:rPr>
          <w:rFonts w:ascii="Traditional Arabic" w:hAnsi="Traditional Arabic" w:cs="Traditional Arabic"/>
          <w:sz w:val="28"/>
          <w:szCs w:val="28"/>
          <w:rtl/>
        </w:rPr>
        <w:t>( نحو</w:t>
      </w:r>
      <w:proofErr w:type="gramEnd"/>
      <w:r w:rsidRPr="00244063">
        <w:rPr>
          <w:rFonts w:ascii="Traditional Arabic" w:hAnsi="Traditional Arabic" w:cs="Traditional Arabic"/>
          <w:sz w:val="28"/>
          <w:szCs w:val="28"/>
          <w:rtl/>
        </w:rPr>
        <w:t xml:space="preserve"> إقامة مجتمع المعرفة ) برنامج الأمم المتحدة الإنمائي، الصندوق العربي للإنماء الاقتصادي والاجتماعي: عمّان، أبريل </w:t>
      </w:r>
      <w:r w:rsidRPr="00244063">
        <w:rPr>
          <w:rFonts w:ascii="Traditional Arabic" w:hAnsi="Traditional Arabic" w:cs="Traditional Arabic"/>
          <w:sz w:val="24"/>
          <w:szCs w:val="24"/>
          <w:rtl/>
        </w:rPr>
        <w:t xml:space="preserve">2004 </w:t>
      </w:r>
      <w:r w:rsidRPr="00244063">
        <w:rPr>
          <w:rFonts w:ascii="Traditional Arabic" w:eastAsia="Times New Roman" w:hAnsi="Traditional Arabic" w:cs="Traditional Arabic"/>
          <w:color w:val="000000"/>
          <w:sz w:val="28"/>
          <w:szCs w:val="28"/>
          <w:rtl/>
        </w:rPr>
        <w:t>انظر الموقع: </w:t>
      </w:r>
      <w:hyperlink r:id="rId24" w:history="1">
        <w:r w:rsidRPr="00244063">
          <w:rPr>
            <w:rFonts w:ascii="Traditional Arabic" w:eastAsia="Times New Roman" w:hAnsi="Traditional Arabic" w:cs="Traditional Arabic"/>
            <w:sz w:val="28"/>
            <w:szCs w:val="28"/>
          </w:rPr>
          <w:t> bit.ly</w:t>
        </w:r>
        <w:r w:rsidRPr="00244063">
          <w:rPr>
            <w:rFonts w:ascii="Traditional Arabic" w:eastAsia="Times New Roman" w:hAnsi="Traditional Arabic" w:cs="Traditional Arabic"/>
            <w:color w:val="5874B1"/>
            <w:sz w:val="28"/>
            <w:szCs w:val="28"/>
          </w:rPr>
          <w:t>/</w:t>
        </w:r>
        <w:r w:rsidRPr="00244063">
          <w:rPr>
            <w:rFonts w:asciiTheme="majorBidi" w:eastAsia="Times New Roman" w:hAnsiTheme="majorBidi" w:cstheme="majorBidi"/>
            <w:sz w:val="24"/>
            <w:szCs w:val="24"/>
          </w:rPr>
          <w:t>2yR0Muh</w:t>
        </w:r>
      </w:hyperlink>
    </w:p>
    <w:p w14:paraId="21138544" w14:textId="77777777" w:rsidR="00752B88" w:rsidRPr="00244063" w:rsidRDefault="00752B88" w:rsidP="008E0D4C">
      <w:pPr>
        <w:pStyle w:val="a3"/>
        <w:numPr>
          <w:ilvl w:val="0"/>
          <w:numId w:val="34"/>
        </w:numPr>
        <w:rPr>
          <w:rFonts w:ascii="Traditional Arabic" w:eastAsia="Times New Roman" w:hAnsi="Traditional Arabic" w:cs="Traditional Arabic"/>
          <w:sz w:val="28"/>
          <w:szCs w:val="28"/>
          <w:rtl/>
        </w:rPr>
      </w:pPr>
      <w:r w:rsidRPr="00244063">
        <w:rPr>
          <w:rFonts w:ascii="Traditional Arabic" w:eastAsia="Times New Roman" w:hAnsi="Traditional Arabic" w:cs="Traditional Arabic"/>
          <w:sz w:val="28"/>
          <w:szCs w:val="28"/>
          <w:rtl/>
        </w:rPr>
        <w:t>دراسة حول واقع اللاجئين في لبنان، إعداد الجامعة العربية الأمريكية، وكالة وفا: </w:t>
      </w:r>
      <w:hyperlink r:id="rId25" w:history="1">
        <w:r w:rsidRPr="00244063">
          <w:rPr>
            <w:rFonts w:asciiTheme="majorBidi" w:eastAsia="Times New Roman" w:hAnsiTheme="majorBidi" w:cstheme="majorBidi"/>
            <w:sz w:val="24"/>
            <w:szCs w:val="24"/>
          </w:rPr>
          <w:t> bit.ly/34OGjSN</w:t>
        </w:r>
      </w:hyperlink>
    </w:p>
    <w:p w14:paraId="04EC3722" w14:textId="1919D1CE" w:rsidR="00752B88" w:rsidRPr="00244063" w:rsidRDefault="00752B88" w:rsidP="008E0D4C">
      <w:pPr>
        <w:pStyle w:val="a7"/>
        <w:numPr>
          <w:ilvl w:val="0"/>
          <w:numId w:val="34"/>
        </w:numPr>
        <w:rPr>
          <w:rFonts w:ascii="Traditional Arabic" w:hAnsi="Traditional Arabic" w:cs="Traditional Arabic"/>
          <w:sz w:val="28"/>
          <w:szCs w:val="28"/>
        </w:rPr>
      </w:pPr>
      <w:r w:rsidRPr="00244063">
        <w:rPr>
          <w:rFonts w:ascii="Traditional Arabic" w:hAnsi="Traditional Arabic" w:cs="Traditional Arabic"/>
          <w:sz w:val="28"/>
          <w:szCs w:val="28"/>
          <w:rtl/>
        </w:rPr>
        <w:t xml:space="preserve">رضوان عبد </w:t>
      </w:r>
      <w:proofErr w:type="gramStart"/>
      <w:r w:rsidRPr="00244063">
        <w:rPr>
          <w:rFonts w:ascii="Traditional Arabic" w:hAnsi="Traditional Arabic" w:cs="Traditional Arabic"/>
          <w:sz w:val="28"/>
          <w:szCs w:val="28"/>
          <w:rtl/>
        </w:rPr>
        <w:t>الله :</w:t>
      </w:r>
      <w:proofErr w:type="gramEnd"/>
      <w:r w:rsidRPr="00244063">
        <w:rPr>
          <w:rFonts w:ascii="Traditional Arabic" w:hAnsi="Traditional Arabic" w:cs="Traditional Arabic"/>
          <w:sz w:val="28"/>
          <w:szCs w:val="28"/>
          <w:rtl/>
        </w:rPr>
        <w:t xml:space="preserve"> مقال بعنوان: الواقع التربوي والتعلي</w:t>
      </w:r>
      <w:r w:rsidR="00B86433">
        <w:rPr>
          <w:rFonts w:ascii="Traditional Arabic" w:hAnsi="Traditional Arabic" w:cs="Traditional Arabic"/>
          <w:sz w:val="28"/>
          <w:szCs w:val="28"/>
          <w:rtl/>
        </w:rPr>
        <w:t>مي للطلبة الفلسطينيين في لبنان</w:t>
      </w:r>
      <w:r w:rsidRPr="00244063">
        <w:rPr>
          <w:rFonts w:ascii="Traditional Arabic" w:hAnsi="Traditional Arabic" w:cs="Traditional Arabic"/>
          <w:sz w:val="28"/>
          <w:szCs w:val="28"/>
          <w:rtl/>
        </w:rPr>
        <w:t xml:space="preserve">، </w:t>
      </w:r>
      <w:r w:rsidRPr="00244063">
        <w:rPr>
          <w:rFonts w:ascii="Traditional Arabic" w:hAnsi="Traditional Arabic" w:cs="Traditional Arabic"/>
          <w:sz w:val="22"/>
          <w:szCs w:val="22"/>
          <w:rtl/>
        </w:rPr>
        <w:t>16/11/2014</w:t>
      </w:r>
      <w:r w:rsidRPr="00244063">
        <w:rPr>
          <w:rFonts w:ascii="Traditional Arabic" w:hAnsi="Traditional Arabic" w:cs="Traditional Arabic"/>
          <w:sz w:val="28"/>
          <w:szCs w:val="28"/>
          <w:rtl/>
        </w:rPr>
        <w:t>.</w:t>
      </w:r>
      <w:r w:rsidRPr="00244063">
        <w:rPr>
          <w:rFonts w:ascii="Traditional Arabic" w:hAnsi="Traditional Arabic" w:cs="Traditional Arabic"/>
          <w:sz w:val="28"/>
          <w:szCs w:val="28"/>
        </w:rPr>
        <w:t xml:space="preserve"> </w:t>
      </w:r>
      <w:hyperlink r:id="rId26" w:history="1">
        <w:r w:rsidRPr="00244063">
          <w:rPr>
            <w:rStyle w:val="Hyperlink"/>
            <w:rFonts w:asciiTheme="majorBidi" w:hAnsiTheme="majorBidi" w:cstheme="majorBidi"/>
            <w:color w:val="auto"/>
            <w:sz w:val="24"/>
            <w:szCs w:val="24"/>
            <w:u w:val="none"/>
            <w:shd w:val="clear" w:color="auto" w:fill="FFFFFF"/>
          </w:rPr>
          <w:t>https://diffah.alaraby.co.uk/</w:t>
        </w:r>
      </w:hyperlink>
    </w:p>
    <w:p w14:paraId="750BB404" w14:textId="77777777" w:rsidR="00752B88" w:rsidRPr="00244063" w:rsidRDefault="00000000" w:rsidP="008E0D4C">
      <w:pPr>
        <w:pStyle w:val="3"/>
        <w:numPr>
          <w:ilvl w:val="0"/>
          <w:numId w:val="34"/>
        </w:numPr>
        <w:rPr>
          <w:rStyle w:val="Hyperlink"/>
          <w:rFonts w:ascii="Traditional Arabic" w:hAnsi="Traditional Arabic" w:cs="Traditional Arabic"/>
          <w:color w:val="auto"/>
          <w:sz w:val="28"/>
          <w:szCs w:val="28"/>
          <w:u w:val="none"/>
          <w:shd w:val="clear" w:color="auto" w:fill="FFFFFF"/>
          <w:rtl/>
        </w:rPr>
      </w:pPr>
      <w:hyperlink r:id="rId27" w:tgtFrame="_self" w:history="1">
        <w:r w:rsidR="00752B88" w:rsidRPr="00244063">
          <w:rPr>
            <w:rFonts w:ascii="Traditional Arabic" w:eastAsia="Times New Roman" w:hAnsi="Traditional Arabic" w:cs="Traditional Arabic"/>
            <w:color w:val="auto"/>
            <w:sz w:val="28"/>
            <w:szCs w:val="28"/>
            <w:rtl/>
          </w:rPr>
          <w:t>رباب دبس</w:t>
        </w:r>
      </w:hyperlink>
      <w:r w:rsidR="00752B88" w:rsidRPr="00244063">
        <w:rPr>
          <w:rFonts w:ascii="Traditional Arabic" w:eastAsia="Times New Roman" w:hAnsi="Traditional Arabic" w:cs="Traditional Arabic"/>
          <w:color w:val="auto"/>
          <w:sz w:val="28"/>
          <w:szCs w:val="28"/>
          <w:rtl/>
        </w:rPr>
        <w:t xml:space="preserve"> : مقال بعنوان: نحو مخيم فلسطيني جد</w:t>
      </w:r>
      <w:r w:rsidR="00AB09C9" w:rsidRPr="00244063">
        <w:rPr>
          <w:rFonts w:ascii="Traditional Arabic" w:eastAsia="Times New Roman" w:hAnsi="Traditional Arabic" w:cs="Traditional Arabic"/>
          <w:color w:val="auto"/>
          <w:sz w:val="28"/>
          <w:szCs w:val="28"/>
          <w:rtl/>
        </w:rPr>
        <w:t>يد.. دور الثقافة والمجتمع المدن</w:t>
      </w:r>
      <w:r w:rsidR="00752B88" w:rsidRPr="00244063">
        <w:rPr>
          <w:rFonts w:ascii="Traditional Arabic" w:eastAsia="Times New Roman" w:hAnsi="Traditional Arabic" w:cs="Traditional Arabic"/>
          <w:color w:val="auto"/>
          <w:sz w:val="28"/>
          <w:szCs w:val="28"/>
        </w:rPr>
        <w:t> </w:t>
      </w:r>
      <w:proofErr w:type="gramStart"/>
      <w:r w:rsidR="00752B88" w:rsidRPr="00244063">
        <w:rPr>
          <w:rFonts w:ascii="Traditional Arabic" w:eastAsia="Times New Roman" w:hAnsi="Traditional Arabic" w:cs="Traditional Arabic"/>
          <w:color w:val="auto"/>
          <w:sz w:val="22"/>
          <w:szCs w:val="22"/>
        </w:rPr>
        <w:t>21</w:t>
      </w:r>
      <w:r w:rsidR="00AB09C9" w:rsidRPr="00244063">
        <w:rPr>
          <w:rFonts w:ascii="Traditional Arabic" w:eastAsia="Times New Roman" w:hAnsi="Traditional Arabic" w:cs="Traditional Arabic"/>
          <w:color w:val="auto"/>
          <w:sz w:val="28"/>
          <w:szCs w:val="28"/>
          <w:rtl/>
        </w:rPr>
        <w:t>،</w:t>
      </w:r>
      <w:r w:rsidR="00752B88" w:rsidRPr="00244063">
        <w:rPr>
          <w:rFonts w:ascii="Traditional Arabic" w:eastAsia="Times New Roman" w:hAnsi="Traditional Arabic" w:cs="Traditional Arabic"/>
          <w:color w:val="auto"/>
          <w:sz w:val="28"/>
          <w:szCs w:val="28"/>
          <w:rtl/>
        </w:rPr>
        <w:t>يونيو</w:t>
      </w:r>
      <w:proofErr w:type="gramEnd"/>
      <w:r w:rsidR="00752B88" w:rsidRPr="00244063">
        <w:rPr>
          <w:rFonts w:ascii="Traditional Arabic" w:eastAsia="Times New Roman" w:hAnsi="Traditional Arabic" w:cs="Traditional Arabic"/>
          <w:color w:val="auto"/>
          <w:sz w:val="28"/>
          <w:szCs w:val="28"/>
          <w:rtl/>
        </w:rPr>
        <w:t xml:space="preserve"> </w:t>
      </w:r>
      <w:r w:rsidR="00752B88" w:rsidRPr="00244063">
        <w:rPr>
          <w:rFonts w:ascii="Traditional Arabic" w:eastAsia="Times New Roman" w:hAnsi="Traditional Arabic" w:cs="Traditional Arabic"/>
          <w:color w:val="auto"/>
          <w:sz w:val="22"/>
          <w:szCs w:val="22"/>
          <w:rtl/>
        </w:rPr>
        <w:t>2022</w:t>
      </w:r>
      <w:r w:rsidR="00752B88" w:rsidRPr="00244063">
        <w:rPr>
          <w:rFonts w:ascii="Traditional Arabic" w:eastAsia="Times New Roman" w:hAnsi="Traditional Arabic" w:cs="Traditional Arabic"/>
          <w:color w:val="auto"/>
          <w:sz w:val="28"/>
          <w:szCs w:val="28"/>
          <w:rtl/>
        </w:rPr>
        <w:t xml:space="preserve">  </w:t>
      </w:r>
      <w:hyperlink r:id="rId28" w:history="1">
        <w:r w:rsidR="00752B88" w:rsidRPr="00244063">
          <w:rPr>
            <w:rStyle w:val="Hyperlink"/>
            <w:rFonts w:ascii="Traditional Arabic" w:hAnsi="Traditional Arabic" w:cs="Traditional Arabic"/>
            <w:color w:val="auto"/>
            <w:sz w:val="28"/>
            <w:szCs w:val="28"/>
            <w:u w:val="none"/>
            <w:shd w:val="clear" w:color="auto" w:fill="FFFFFF"/>
          </w:rPr>
          <w:t>https://diffah.alaraby</w:t>
        </w:r>
        <w:r w:rsidR="00752B88" w:rsidRPr="00244063">
          <w:rPr>
            <w:rStyle w:val="Hyperlink"/>
            <w:rFonts w:asciiTheme="majorBidi" w:hAnsiTheme="majorBidi"/>
            <w:color w:val="auto"/>
            <w:u w:val="none"/>
            <w:shd w:val="clear" w:color="auto" w:fill="FFFFFF"/>
          </w:rPr>
          <w:t>.co.uk/</w:t>
        </w:r>
      </w:hyperlink>
    </w:p>
    <w:p w14:paraId="5D060526" w14:textId="77777777" w:rsidR="0085372B" w:rsidRPr="00244063" w:rsidRDefault="0085372B" w:rsidP="008E0D4C">
      <w:pPr>
        <w:pStyle w:val="a4"/>
        <w:numPr>
          <w:ilvl w:val="0"/>
          <w:numId w:val="34"/>
        </w:numPr>
        <w:rPr>
          <w:rFonts w:ascii="Traditional Arabic" w:eastAsia="Times New Roman" w:hAnsi="Traditional Arabic" w:cs="Traditional Arabic"/>
          <w:sz w:val="28"/>
          <w:szCs w:val="28"/>
          <w:u w:val="single"/>
          <w:rtl/>
        </w:rPr>
      </w:pPr>
      <w:r w:rsidRPr="00244063">
        <w:rPr>
          <w:rFonts w:ascii="Traditional Arabic" w:eastAsia="Times New Roman" w:hAnsi="Traditional Arabic" w:cs="Traditional Arabic"/>
          <w:sz w:val="28"/>
          <w:szCs w:val="28"/>
          <w:rtl/>
        </w:rPr>
        <w:t xml:space="preserve">المؤسسة الفلسطينية لحقوق الإنسان (شاهد): دراسة عن الواقع الصحي للفلسطينيين في لبنان، شباط، </w:t>
      </w:r>
      <w:r w:rsidRPr="00244063">
        <w:rPr>
          <w:rFonts w:asciiTheme="majorBidi" w:eastAsia="Times New Roman" w:hAnsiTheme="majorBidi" w:cstheme="majorBidi"/>
          <w:sz w:val="24"/>
          <w:szCs w:val="24"/>
          <w:rtl/>
        </w:rPr>
        <w:t>2009: </w:t>
      </w:r>
      <w:hyperlink r:id="rId29" w:history="1">
        <w:r w:rsidRPr="00244063">
          <w:rPr>
            <w:rFonts w:asciiTheme="majorBidi" w:eastAsia="Times New Roman" w:hAnsiTheme="majorBidi" w:cstheme="majorBidi"/>
            <w:sz w:val="24"/>
            <w:szCs w:val="24"/>
          </w:rPr>
          <w:t>bit.ly/2RQqq97</w:t>
        </w:r>
      </w:hyperlink>
    </w:p>
    <w:p w14:paraId="4B005AD8" w14:textId="77777777" w:rsidR="00752B88" w:rsidRPr="00FC2824" w:rsidRDefault="0085372B" w:rsidP="008E0D4C">
      <w:pPr>
        <w:pStyle w:val="a7"/>
        <w:numPr>
          <w:ilvl w:val="0"/>
          <w:numId w:val="34"/>
        </w:numPr>
        <w:rPr>
          <w:rFonts w:ascii="Traditional Arabic" w:hAnsi="Traditional Arabic" w:cs="Traditional Arabic"/>
          <w:sz w:val="28"/>
          <w:szCs w:val="28"/>
          <w:rtl/>
          <w:lang w:bidi="ar-LB"/>
        </w:rPr>
      </w:pPr>
      <w:r w:rsidRPr="00244063">
        <w:rPr>
          <w:rFonts w:ascii="Traditional Arabic" w:hAnsi="Traditional Arabic" w:cs="Traditional Arabic"/>
          <w:sz w:val="28"/>
          <w:szCs w:val="28"/>
          <w:rtl/>
        </w:rPr>
        <w:t>مقال بعنوان: "</w:t>
      </w:r>
      <w:r w:rsidRPr="00244063">
        <w:rPr>
          <w:rFonts w:ascii="Traditional Arabic" w:hAnsi="Traditional Arabic" w:cs="Traditional Arabic"/>
          <w:sz w:val="28"/>
          <w:szCs w:val="28"/>
          <w:rtl/>
          <w:lang w:bidi="ar-LB"/>
        </w:rPr>
        <w:t xml:space="preserve"> </w:t>
      </w:r>
      <w:r w:rsidRPr="00244063">
        <w:rPr>
          <w:rFonts w:ascii="Traditional Arabic" w:eastAsia="Times New Roman" w:hAnsi="Traditional Arabic" w:cs="Traditional Arabic"/>
          <w:sz w:val="28"/>
          <w:szCs w:val="28"/>
          <w:rtl/>
        </w:rPr>
        <w:t>الفصائل الفلسطينية في المخيم"، موسوعة المخيمات الفلسطينية: </w:t>
      </w:r>
      <w:hyperlink r:id="rId30" w:history="1">
        <w:r w:rsidRPr="00244063">
          <w:rPr>
            <w:rFonts w:ascii="Traditional Arabic" w:eastAsia="Times New Roman" w:hAnsi="Traditional Arabic" w:cs="Traditional Arabic"/>
            <w:sz w:val="28"/>
            <w:szCs w:val="28"/>
          </w:rPr>
          <w:t> </w:t>
        </w:r>
        <w:r w:rsidRPr="00244063">
          <w:rPr>
            <w:rFonts w:ascii="Traditional Arabic" w:eastAsia="Times New Roman" w:hAnsi="Traditional Arabic" w:cs="Traditional Arabic"/>
            <w:sz w:val="24"/>
            <w:szCs w:val="24"/>
          </w:rPr>
          <w:t>bit.ly/2Z920fo</w:t>
        </w:r>
      </w:hyperlink>
      <w:r w:rsidRPr="00244063">
        <w:rPr>
          <w:rFonts w:ascii="Traditional Arabic" w:eastAsia="Times New Roman" w:hAnsi="Traditional Arabic" w:cs="Traditional Arabic"/>
          <w:sz w:val="28"/>
          <w:szCs w:val="28"/>
          <w:rtl/>
        </w:rPr>
        <w:t xml:space="preserve"> </w:t>
      </w:r>
      <w:proofErr w:type="gramStart"/>
      <w:r w:rsidRPr="00244063">
        <w:rPr>
          <w:rFonts w:ascii="Traditional Arabic" w:eastAsia="Times New Roman" w:hAnsi="Traditional Arabic" w:cs="Traditional Arabic"/>
          <w:sz w:val="28"/>
          <w:szCs w:val="28"/>
          <w:rtl/>
        </w:rPr>
        <w:t>( بتصرف</w:t>
      </w:r>
      <w:proofErr w:type="gramEnd"/>
      <w:r w:rsidRPr="00244063">
        <w:rPr>
          <w:rFonts w:ascii="Traditional Arabic" w:eastAsia="Times New Roman" w:hAnsi="Traditional Arabic" w:cs="Traditional Arabic"/>
          <w:sz w:val="28"/>
          <w:szCs w:val="28"/>
          <w:rtl/>
        </w:rPr>
        <w:t>).</w:t>
      </w:r>
    </w:p>
    <w:p w14:paraId="67A9FAB7" w14:textId="77777777" w:rsidR="000170F0" w:rsidRPr="00244063" w:rsidRDefault="00000000" w:rsidP="008E0D4C">
      <w:pPr>
        <w:pStyle w:val="a3"/>
        <w:numPr>
          <w:ilvl w:val="0"/>
          <w:numId w:val="35"/>
        </w:numPr>
        <w:bidi w:val="0"/>
        <w:rPr>
          <w:rFonts w:asciiTheme="majorBidi" w:hAnsiTheme="majorBidi" w:cstheme="majorBidi"/>
          <w:b/>
          <w:bCs/>
          <w:sz w:val="24"/>
          <w:szCs w:val="24"/>
          <w:rtl/>
          <w:lang w:bidi="ar-LB"/>
        </w:rPr>
      </w:pPr>
      <w:hyperlink w:history="1">
        <w:r w:rsidR="0085372B" w:rsidRPr="00244063">
          <w:rPr>
            <w:rStyle w:val="Hyperlink"/>
            <w:rFonts w:asciiTheme="majorBidi" w:hAnsiTheme="majorBidi" w:cstheme="majorBidi"/>
            <w:color w:val="auto"/>
            <w:sz w:val="24"/>
            <w:szCs w:val="24"/>
            <w:u w:val="none"/>
          </w:rPr>
          <w:t>https://www.palembassy-lb.net</w:t>
        </w:r>
        <w:r w:rsidR="0085372B" w:rsidRPr="00244063">
          <w:rPr>
            <w:rStyle w:val="Hyperlink"/>
            <w:rFonts w:asciiTheme="majorBidi" w:hAnsiTheme="majorBidi" w:cstheme="majorBidi"/>
            <w:color w:val="auto"/>
            <w:sz w:val="24"/>
            <w:szCs w:val="24"/>
            <w:u w:val="none"/>
            <w:rtl/>
          </w:rPr>
          <w:t xml:space="preserve"> </w:t>
        </w:r>
      </w:hyperlink>
    </w:p>
    <w:p w14:paraId="7F042E0C" w14:textId="77777777" w:rsidR="0085372B" w:rsidRPr="00244063" w:rsidRDefault="00000000" w:rsidP="008E0D4C">
      <w:pPr>
        <w:pStyle w:val="a3"/>
        <w:numPr>
          <w:ilvl w:val="0"/>
          <w:numId w:val="35"/>
        </w:numPr>
        <w:bidi w:val="0"/>
        <w:rPr>
          <w:rFonts w:asciiTheme="majorBidi" w:hAnsiTheme="majorBidi" w:cstheme="majorBidi"/>
          <w:sz w:val="24"/>
          <w:szCs w:val="24"/>
          <w:rtl/>
        </w:rPr>
      </w:pPr>
      <w:hyperlink r:id="rId31" w:history="1">
        <w:r w:rsidR="0085372B" w:rsidRPr="00244063">
          <w:rPr>
            <w:rStyle w:val="Hyperlink"/>
            <w:rFonts w:asciiTheme="majorBidi" w:hAnsiTheme="majorBidi" w:cstheme="majorBidi"/>
            <w:color w:val="auto"/>
            <w:sz w:val="24"/>
            <w:szCs w:val="24"/>
            <w:u w:val="none"/>
          </w:rPr>
          <w:t>https://refugeesps.net/post/</w:t>
        </w:r>
        <w:r w:rsidR="0085372B" w:rsidRPr="00244063">
          <w:rPr>
            <w:rStyle w:val="Hyperlink"/>
            <w:rFonts w:asciiTheme="majorBidi" w:hAnsiTheme="majorBidi" w:cstheme="majorBidi"/>
            <w:color w:val="auto"/>
            <w:sz w:val="24"/>
            <w:szCs w:val="24"/>
            <w:u w:val="none"/>
            <w:rtl/>
          </w:rPr>
          <w:t>/</w:t>
        </w:r>
      </w:hyperlink>
      <w:r w:rsidR="0085372B" w:rsidRPr="00244063">
        <w:rPr>
          <w:rFonts w:asciiTheme="majorBidi" w:hAnsiTheme="majorBidi" w:cstheme="majorBidi"/>
          <w:sz w:val="24"/>
          <w:szCs w:val="24"/>
          <w:rtl/>
        </w:rPr>
        <w:t xml:space="preserve"> </w:t>
      </w:r>
    </w:p>
    <w:p w14:paraId="5E676DF4" w14:textId="77777777" w:rsidR="0085372B" w:rsidRPr="00244063" w:rsidRDefault="0085372B" w:rsidP="008E0D4C">
      <w:pPr>
        <w:pStyle w:val="a4"/>
        <w:numPr>
          <w:ilvl w:val="0"/>
          <w:numId w:val="35"/>
        </w:numPr>
        <w:bidi w:val="0"/>
        <w:rPr>
          <w:rFonts w:asciiTheme="majorBidi" w:eastAsia="Times New Roman" w:hAnsiTheme="majorBidi" w:cstheme="majorBidi"/>
          <w:sz w:val="24"/>
          <w:szCs w:val="24"/>
          <w:rtl/>
          <w:lang w:bidi="ar-LB"/>
        </w:rPr>
      </w:pPr>
      <w:r w:rsidRPr="00244063">
        <w:rPr>
          <w:rFonts w:asciiTheme="majorBidi" w:eastAsia="Times New Roman" w:hAnsiTheme="majorBidi" w:cstheme="majorBidi"/>
          <w:sz w:val="24"/>
          <w:szCs w:val="24"/>
        </w:rPr>
        <w:t>https://www.alkhairfund.org</w:t>
      </w:r>
    </w:p>
    <w:p w14:paraId="40F2238D" w14:textId="77777777" w:rsidR="0085372B" w:rsidRPr="00244063" w:rsidRDefault="00000000" w:rsidP="008E0D4C">
      <w:pPr>
        <w:pStyle w:val="a3"/>
        <w:numPr>
          <w:ilvl w:val="0"/>
          <w:numId w:val="35"/>
        </w:numPr>
        <w:bidi w:val="0"/>
        <w:rPr>
          <w:rStyle w:val="Hyperlink"/>
          <w:rFonts w:asciiTheme="majorBidi" w:hAnsiTheme="majorBidi" w:cstheme="majorBidi"/>
          <w:color w:val="auto"/>
          <w:sz w:val="24"/>
          <w:szCs w:val="24"/>
          <w:bdr w:val="none" w:sz="0" w:space="0" w:color="auto" w:frame="1"/>
          <w:shd w:val="clear" w:color="auto" w:fill="FFFFFF"/>
          <w:rtl/>
        </w:rPr>
      </w:pPr>
      <w:hyperlink r:id="rId32" w:history="1">
        <w:r w:rsidR="0085372B" w:rsidRPr="00244063">
          <w:rPr>
            <w:rStyle w:val="Hyperlink"/>
            <w:rFonts w:asciiTheme="majorBidi" w:hAnsiTheme="majorBidi" w:cstheme="majorBidi"/>
            <w:color w:val="auto"/>
            <w:sz w:val="24"/>
            <w:szCs w:val="24"/>
            <w:u w:val="none"/>
            <w:bdr w:val="none" w:sz="0" w:space="0" w:color="auto" w:frame="1"/>
            <w:shd w:val="clear" w:color="auto" w:fill="FFFFFF"/>
          </w:rPr>
          <w:t>https://palinfo.com/news/2023/09/13/850156/</w:t>
        </w:r>
      </w:hyperlink>
    </w:p>
    <w:p w14:paraId="244AA002" w14:textId="77777777" w:rsidR="0085372B" w:rsidRPr="00244063" w:rsidRDefault="00000000" w:rsidP="008E0D4C">
      <w:pPr>
        <w:pStyle w:val="a3"/>
        <w:numPr>
          <w:ilvl w:val="0"/>
          <w:numId w:val="35"/>
        </w:numPr>
        <w:bidi w:val="0"/>
        <w:rPr>
          <w:rFonts w:asciiTheme="majorBidi" w:hAnsiTheme="majorBidi" w:cstheme="majorBidi"/>
          <w:sz w:val="24"/>
          <w:szCs w:val="24"/>
          <w:rtl/>
          <w:lang w:bidi="ar-LB"/>
        </w:rPr>
      </w:pPr>
      <w:hyperlink r:id="rId33" w:history="1">
        <w:r w:rsidR="0085372B" w:rsidRPr="00244063">
          <w:rPr>
            <w:rStyle w:val="Hyperlink"/>
            <w:rFonts w:asciiTheme="majorBidi" w:hAnsiTheme="majorBidi" w:cstheme="majorBidi"/>
            <w:color w:val="auto"/>
            <w:sz w:val="24"/>
            <w:szCs w:val="24"/>
            <w:u w:val="none"/>
          </w:rPr>
          <w:t>https://alawda-mag.net//</w:t>
        </w:r>
      </w:hyperlink>
    </w:p>
    <w:p w14:paraId="5DE920A6" w14:textId="77777777" w:rsidR="0085372B" w:rsidRPr="00244063" w:rsidRDefault="00000000" w:rsidP="008E0D4C">
      <w:pPr>
        <w:pStyle w:val="a3"/>
        <w:numPr>
          <w:ilvl w:val="0"/>
          <w:numId w:val="35"/>
        </w:numPr>
        <w:bidi w:val="0"/>
        <w:rPr>
          <w:rFonts w:asciiTheme="majorBidi" w:hAnsiTheme="majorBidi" w:cstheme="majorBidi"/>
          <w:sz w:val="24"/>
          <w:szCs w:val="24"/>
          <w:rtl/>
        </w:rPr>
      </w:pPr>
      <w:hyperlink r:id="rId34" w:history="1">
        <w:r w:rsidR="0085372B" w:rsidRPr="00244063">
          <w:rPr>
            <w:rStyle w:val="Hyperlink"/>
            <w:rFonts w:asciiTheme="majorBidi" w:hAnsiTheme="majorBidi" w:cstheme="majorBidi"/>
            <w:color w:val="auto"/>
            <w:sz w:val="24"/>
            <w:szCs w:val="24"/>
            <w:u w:val="none"/>
          </w:rPr>
          <w:t>https://www.aljazeera.net/culture/</w:t>
        </w:r>
      </w:hyperlink>
    </w:p>
    <w:p w14:paraId="53967BC9" w14:textId="77777777" w:rsidR="0085372B" w:rsidRPr="00244063" w:rsidRDefault="0085372B" w:rsidP="008E0D4C">
      <w:pPr>
        <w:pStyle w:val="a7"/>
        <w:numPr>
          <w:ilvl w:val="0"/>
          <w:numId w:val="35"/>
        </w:numPr>
        <w:bidi w:val="0"/>
        <w:rPr>
          <w:rFonts w:asciiTheme="majorBidi" w:hAnsiTheme="majorBidi" w:cstheme="majorBidi"/>
          <w:sz w:val="24"/>
          <w:szCs w:val="24"/>
          <w:lang w:bidi="ar-LB"/>
        </w:rPr>
      </w:pPr>
      <w:r w:rsidRPr="00244063">
        <w:rPr>
          <w:rFonts w:asciiTheme="majorBidi" w:hAnsiTheme="majorBidi" w:cstheme="majorBidi"/>
          <w:sz w:val="24"/>
          <w:szCs w:val="24"/>
        </w:rPr>
        <w:t>https://palcamps.net/ar/camp/</w:t>
      </w:r>
      <w:r w:rsidRPr="00244063">
        <w:rPr>
          <w:rFonts w:asciiTheme="majorBidi" w:hAnsiTheme="majorBidi" w:cstheme="majorBidi"/>
          <w:sz w:val="24"/>
          <w:szCs w:val="24"/>
          <w:rtl/>
        </w:rPr>
        <w:t xml:space="preserve"> 2023</w:t>
      </w:r>
    </w:p>
    <w:p w14:paraId="4F17B50C" w14:textId="77777777" w:rsidR="0085372B" w:rsidRPr="00244063" w:rsidRDefault="00000000" w:rsidP="008E0D4C">
      <w:pPr>
        <w:pStyle w:val="a4"/>
        <w:numPr>
          <w:ilvl w:val="0"/>
          <w:numId w:val="35"/>
        </w:numPr>
        <w:bidi w:val="0"/>
        <w:rPr>
          <w:rFonts w:asciiTheme="majorBidi" w:hAnsiTheme="majorBidi" w:cstheme="majorBidi"/>
          <w:sz w:val="24"/>
          <w:szCs w:val="24"/>
          <w:rtl/>
        </w:rPr>
      </w:pPr>
      <w:hyperlink r:id="rId35" w:history="1">
        <w:r w:rsidR="0085372B" w:rsidRPr="00244063">
          <w:rPr>
            <w:rStyle w:val="Hyperlink"/>
            <w:rFonts w:asciiTheme="majorBidi" w:hAnsiTheme="majorBidi" w:cstheme="majorBidi"/>
            <w:color w:val="auto"/>
            <w:sz w:val="24"/>
            <w:szCs w:val="24"/>
            <w:u w:val="none"/>
          </w:rPr>
          <w:t>https://qudspress.com/</w:t>
        </w:r>
        <w:r w:rsidR="0085372B" w:rsidRPr="00244063">
          <w:rPr>
            <w:rStyle w:val="Hyperlink"/>
            <w:rFonts w:asciiTheme="majorBidi" w:hAnsiTheme="majorBidi" w:cstheme="majorBidi"/>
            <w:color w:val="auto"/>
            <w:sz w:val="24"/>
            <w:szCs w:val="24"/>
            <w:u w:val="none"/>
            <w:rtl/>
          </w:rPr>
          <w:t>/</w:t>
        </w:r>
      </w:hyperlink>
    </w:p>
    <w:p w14:paraId="5B895DD5" w14:textId="77777777" w:rsidR="00752B88" w:rsidRPr="00244063" w:rsidRDefault="00000000" w:rsidP="008E0D4C">
      <w:pPr>
        <w:pStyle w:val="a4"/>
        <w:numPr>
          <w:ilvl w:val="0"/>
          <w:numId w:val="35"/>
        </w:numPr>
        <w:bidi w:val="0"/>
        <w:rPr>
          <w:rStyle w:val="Hyperlink"/>
          <w:rFonts w:asciiTheme="majorBidi" w:hAnsiTheme="majorBidi" w:cstheme="majorBidi"/>
          <w:color w:val="auto"/>
          <w:sz w:val="24"/>
          <w:szCs w:val="24"/>
          <w:u w:val="none"/>
          <w:rtl/>
        </w:rPr>
      </w:pPr>
      <w:hyperlink r:id="rId36" w:history="1">
        <w:r w:rsidR="00752B88" w:rsidRPr="00244063">
          <w:rPr>
            <w:rStyle w:val="Hyperlink"/>
            <w:rFonts w:asciiTheme="majorBidi" w:hAnsiTheme="majorBidi" w:cstheme="majorBidi"/>
            <w:color w:val="auto"/>
            <w:sz w:val="24"/>
            <w:szCs w:val="24"/>
            <w:u w:val="none"/>
          </w:rPr>
          <w:t>https://info.wafa.ps/ar_page.aspx?id=9168</w:t>
        </w:r>
      </w:hyperlink>
    </w:p>
    <w:p w14:paraId="3FE1915E" w14:textId="77777777" w:rsidR="00752B88" w:rsidRPr="00244063" w:rsidRDefault="00752B88" w:rsidP="008E0D4C">
      <w:pPr>
        <w:pStyle w:val="a4"/>
        <w:numPr>
          <w:ilvl w:val="0"/>
          <w:numId w:val="35"/>
        </w:numPr>
        <w:bidi w:val="0"/>
        <w:rPr>
          <w:rFonts w:asciiTheme="majorBidi" w:hAnsiTheme="majorBidi" w:cstheme="majorBidi"/>
          <w:sz w:val="24"/>
          <w:szCs w:val="24"/>
          <w:rtl/>
        </w:rPr>
      </w:pPr>
      <w:r w:rsidRPr="00244063">
        <w:rPr>
          <w:rStyle w:val="Hyperlink"/>
          <w:rFonts w:asciiTheme="majorBidi" w:hAnsiTheme="majorBidi" w:cstheme="majorBidi"/>
          <w:color w:val="auto"/>
          <w:sz w:val="24"/>
          <w:szCs w:val="24"/>
          <w:u w:val="none"/>
          <w:rtl/>
        </w:rPr>
        <w:t>:</w:t>
      </w:r>
      <w:r w:rsidRPr="00244063">
        <w:rPr>
          <w:rFonts w:asciiTheme="majorBidi" w:hAnsiTheme="majorBidi" w:cstheme="majorBidi"/>
          <w:sz w:val="24"/>
          <w:szCs w:val="24"/>
        </w:rPr>
        <w:t xml:space="preserve"> </w:t>
      </w:r>
      <w:hyperlink r:id="rId37" w:history="1">
        <w:r w:rsidRPr="00244063">
          <w:rPr>
            <w:rStyle w:val="Hyperlink"/>
            <w:rFonts w:asciiTheme="majorBidi" w:eastAsia="Times New Roman" w:hAnsiTheme="majorBidi" w:cstheme="majorBidi"/>
            <w:color w:val="auto"/>
            <w:sz w:val="24"/>
            <w:szCs w:val="24"/>
            <w:u w:val="none"/>
          </w:rPr>
          <w:t>https://www.unrwa.org/ar/activity</w:t>
        </w:r>
      </w:hyperlink>
    </w:p>
    <w:p w14:paraId="4B928695" w14:textId="77777777" w:rsidR="005F19CA" w:rsidRPr="00244063" w:rsidRDefault="00000000" w:rsidP="008E0D4C">
      <w:pPr>
        <w:pStyle w:val="a4"/>
        <w:numPr>
          <w:ilvl w:val="0"/>
          <w:numId w:val="35"/>
        </w:numPr>
        <w:bidi w:val="0"/>
        <w:rPr>
          <w:rFonts w:asciiTheme="majorBidi" w:hAnsiTheme="majorBidi" w:cstheme="majorBidi"/>
          <w:sz w:val="24"/>
          <w:szCs w:val="24"/>
          <w:rtl/>
          <w:lang w:bidi="ar-LB"/>
        </w:rPr>
      </w:pPr>
      <w:hyperlink r:id="rId38" w:history="1">
        <w:r w:rsidR="00752B88" w:rsidRPr="00244063">
          <w:rPr>
            <w:rStyle w:val="Hyperlink"/>
            <w:rFonts w:asciiTheme="majorBidi" w:hAnsiTheme="majorBidi" w:cstheme="majorBidi"/>
            <w:color w:val="auto"/>
            <w:sz w:val="24"/>
            <w:szCs w:val="24"/>
            <w:u w:val="none"/>
          </w:rPr>
          <w:t>https://www.unrwa.org/ar/where-we-work/</w:t>
        </w:r>
      </w:hyperlink>
      <w:r w:rsidR="005F19CA" w:rsidRPr="00244063">
        <w:rPr>
          <w:rFonts w:asciiTheme="majorBidi" w:hAnsiTheme="majorBidi" w:cstheme="majorBidi"/>
          <w:sz w:val="24"/>
          <w:szCs w:val="24"/>
          <w:rtl/>
          <w:lang w:bidi="ar-LB"/>
        </w:rPr>
        <w:t xml:space="preserve"> </w:t>
      </w:r>
    </w:p>
    <w:p w14:paraId="4F41EE40" w14:textId="77777777" w:rsidR="005F19CA" w:rsidRPr="00244063" w:rsidRDefault="005F19CA" w:rsidP="008E0D4C">
      <w:pPr>
        <w:pStyle w:val="a7"/>
        <w:numPr>
          <w:ilvl w:val="0"/>
          <w:numId w:val="35"/>
        </w:numPr>
        <w:bidi w:val="0"/>
        <w:rPr>
          <w:rFonts w:asciiTheme="majorBidi" w:hAnsiTheme="majorBidi" w:cstheme="majorBidi"/>
          <w:sz w:val="24"/>
          <w:szCs w:val="24"/>
        </w:rPr>
      </w:pPr>
      <w:r w:rsidRPr="00244063">
        <w:rPr>
          <w:rFonts w:asciiTheme="majorBidi" w:hAnsiTheme="majorBidi" w:cstheme="majorBidi"/>
          <w:sz w:val="24"/>
          <w:szCs w:val="24"/>
          <w:shd w:val="clear" w:color="auto" w:fill="FFFFFF"/>
        </w:rPr>
        <w:t xml:space="preserve">"Culture: The Meaning, Characteristics, and Functions", http://www.yourarticlelibrary.com, </w:t>
      </w:r>
    </w:p>
    <w:p w14:paraId="2F5DEB36" w14:textId="77777777" w:rsidR="005F19CA" w:rsidRPr="00244063" w:rsidRDefault="005F19CA" w:rsidP="008E0D4C">
      <w:pPr>
        <w:pStyle w:val="a3"/>
        <w:numPr>
          <w:ilvl w:val="0"/>
          <w:numId w:val="35"/>
        </w:numPr>
        <w:bidi w:val="0"/>
        <w:rPr>
          <w:rFonts w:asciiTheme="majorBidi" w:hAnsiTheme="majorBidi" w:cstheme="majorBidi"/>
          <w:sz w:val="24"/>
          <w:szCs w:val="24"/>
          <w:shd w:val="clear" w:color="auto" w:fill="FFFFFF"/>
          <w:rtl/>
        </w:rPr>
      </w:pPr>
      <w:r w:rsidRPr="00244063">
        <w:rPr>
          <w:rFonts w:asciiTheme="majorBidi" w:hAnsiTheme="majorBidi" w:cstheme="majorBidi"/>
          <w:sz w:val="24"/>
          <w:szCs w:val="24"/>
          <w:shd w:val="clear" w:color="auto" w:fill="FFFFFF"/>
        </w:rPr>
        <w:t>Sally Painter, "Why Is Culture Important? Impact on People &amp; Society"</w:t>
      </w:r>
      <w:r w:rsidRPr="00244063">
        <w:rPr>
          <w:rFonts w:asciiTheme="majorBidi" w:hAnsiTheme="majorBidi" w:cstheme="majorBidi"/>
          <w:sz w:val="24"/>
          <w:szCs w:val="24"/>
          <w:shd w:val="clear" w:color="auto" w:fill="FFFFFF"/>
          <w:rtl/>
        </w:rPr>
        <w:t xml:space="preserve">، </w:t>
      </w:r>
      <w:r w:rsidRPr="00244063">
        <w:rPr>
          <w:rFonts w:asciiTheme="majorBidi" w:hAnsiTheme="majorBidi" w:cstheme="majorBidi"/>
          <w:sz w:val="24"/>
          <w:szCs w:val="24"/>
          <w:shd w:val="clear" w:color="auto" w:fill="FFFFFF"/>
        </w:rPr>
        <w:t>family.lovetoknow.com</w:t>
      </w:r>
    </w:p>
    <w:p w14:paraId="411547EA" w14:textId="77777777" w:rsidR="005F19CA" w:rsidRPr="00244063" w:rsidRDefault="005F19CA" w:rsidP="008E0D4C">
      <w:pPr>
        <w:pStyle w:val="a7"/>
        <w:numPr>
          <w:ilvl w:val="0"/>
          <w:numId w:val="35"/>
        </w:numPr>
        <w:bidi w:val="0"/>
        <w:rPr>
          <w:rFonts w:asciiTheme="majorBidi" w:hAnsiTheme="majorBidi" w:cstheme="majorBidi"/>
          <w:color w:val="333333"/>
          <w:sz w:val="24"/>
          <w:szCs w:val="24"/>
          <w:shd w:val="clear" w:color="auto" w:fill="FFFFFF"/>
          <w:rtl/>
        </w:rPr>
      </w:pPr>
      <w:r w:rsidRPr="00244063">
        <w:rPr>
          <w:rFonts w:asciiTheme="majorBidi" w:hAnsiTheme="majorBidi" w:cstheme="majorBidi"/>
          <w:color w:val="333333"/>
          <w:sz w:val="24"/>
          <w:szCs w:val="24"/>
          <w:shd w:val="clear" w:color="auto" w:fill="FFFFFF"/>
          <w:rtl/>
        </w:rPr>
        <w:t xml:space="preserve">، </w:t>
      </w:r>
      <w:r w:rsidRPr="00244063">
        <w:rPr>
          <w:rFonts w:asciiTheme="majorBidi" w:hAnsiTheme="majorBidi" w:cstheme="majorBidi"/>
          <w:color w:val="333333"/>
          <w:sz w:val="24"/>
          <w:szCs w:val="24"/>
          <w:shd w:val="clear" w:color="auto" w:fill="FFFFFF"/>
        </w:rPr>
        <w:t>"Why Is Culture so Important to Society?", www.reference.com, 06-04-2020</w:t>
      </w:r>
    </w:p>
    <w:p w14:paraId="6D78717F" w14:textId="5ACB604F" w:rsidR="00631D58" w:rsidRDefault="00000000" w:rsidP="00B86433">
      <w:pPr>
        <w:pStyle w:val="a7"/>
        <w:numPr>
          <w:ilvl w:val="0"/>
          <w:numId w:val="35"/>
        </w:numPr>
        <w:bidi w:val="0"/>
        <w:rPr>
          <w:rFonts w:asciiTheme="majorBidi" w:hAnsiTheme="majorBidi" w:cstheme="majorBidi"/>
          <w:sz w:val="24"/>
          <w:szCs w:val="24"/>
        </w:rPr>
      </w:pPr>
      <w:hyperlink r:id="rId39" w:history="1">
        <w:r w:rsidR="00D209AA" w:rsidRPr="00244063">
          <w:rPr>
            <w:rStyle w:val="Hyperlink"/>
            <w:rFonts w:asciiTheme="majorBidi" w:hAnsiTheme="majorBidi" w:cstheme="majorBidi"/>
            <w:color w:val="auto"/>
            <w:sz w:val="24"/>
            <w:szCs w:val="24"/>
            <w:u w:val="none"/>
          </w:rPr>
          <w:t>https://www.marefa.org/</w:t>
        </w:r>
      </w:hyperlink>
      <w:bookmarkEnd w:id="0"/>
    </w:p>
    <w:p w14:paraId="0A5C6D3E" w14:textId="77777777" w:rsidR="0031667C" w:rsidRDefault="0031667C" w:rsidP="0031667C">
      <w:pPr>
        <w:pStyle w:val="a7"/>
        <w:bidi w:val="0"/>
        <w:ind w:left="720"/>
        <w:rPr>
          <w:rFonts w:asciiTheme="majorBidi" w:hAnsiTheme="majorBidi" w:cstheme="majorBidi"/>
          <w:sz w:val="24"/>
          <w:szCs w:val="24"/>
        </w:rPr>
      </w:pPr>
    </w:p>
    <w:p w14:paraId="6A71EE05" w14:textId="77777777" w:rsidR="0031667C" w:rsidRDefault="0031667C" w:rsidP="0031667C">
      <w:pPr>
        <w:pStyle w:val="a7"/>
        <w:bidi w:val="0"/>
        <w:ind w:left="720"/>
        <w:rPr>
          <w:rFonts w:asciiTheme="majorBidi" w:hAnsiTheme="majorBidi" w:cstheme="majorBidi"/>
          <w:sz w:val="24"/>
          <w:szCs w:val="24"/>
        </w:rPr>
      </w:pPr>
    </w:p>
    <w:p w14:paraId="39016EA8" w14:textId="77777777" w:rsidR="0031667C" w:rsidRPr="0031667C" w:rsidRDefault="0031667C" w:rsidP="0031667C">
      <w:pPr>
        <w:pStyle w:val="a7"/>
        <w:ind w:left="720"/>
        <w:rPr>
          <w:rFonts w:ascii="ATraditional Arabic" w:hAnsi="ATraditional Arabic" w:cs="ATraditional Arabic"/>
          <w:sz w:val="32"/>
          <w:szCs w:val="32"/>
          <w:rtl/>
        </w:rPr>
      </w:pPr>
    </w:p>
    <w:sectPr w:rsidR="0031667C" w:rsidRPr="0031667C" w:rsidSect="00406EF5">
      <w:footerReference w:type="default" r:id="rId40"/>
      <w:footnotePr>
        <w:numRestart w:val="eachPage"/>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DB99" w14:textId="77777777" w:rsidR="00F041BE" w:rsidRDefault="00F041BE" w:rsidP="006E2B55">
      <w:pPr>
        <w:spacing w:line="240" w:lineRule="auto"/>
      </w:pPr>
      <w:r>
        <w:separator/>
      </w:r>
    </w:p>
  </w:endnote>
  <w:endnote w:type="continuationSeparator" w:id="0">
    <w:p w14:paraId="3B42CEE3" w14:textId="77777777" w:rsidR="00F041BE" w:rsidRDefault="00F041BE" w:rsidP="006E2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Traditional Arabic">
    <w:panose1 w:val="02020603050405020304"/>
    <w:charset w:val="00"/>
    <w:family w:val="roman"/>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1722271"/>
      <w:docPartObj>
        <w:docPartGallery w:val="Page Numbers (Bottom of Page)"/>
        <w:docPartUnique/>
      </w:docPartObj>
    </w:sdtPr>
    <w:sdtEndPr>
      <w:rPr>
        <w:noProof/>
      </w:rPr>
    </w:sdtEndPr>
    <w:sdtContent>
      <w:p w14:paraId="1782FF93" w14:textId="77777777" w:rsidR="000B5B04" w:rsidRDefault="000B5B04">
        <w:pPr>
          <w:pStyle w:val="a6"/>
          <w:jc w:val="center"/>
        </w:pPr>
        <w:r>
          <w:fldChar w:fldCharType="begin"/>
        </w:r>
        <w:r>
          <w:instrText xml:space="preserve"> PAGE   \* MERGEFORMAT </w:instrText>
        </w:r>
        <w:r>
          <w:fldChar w:fldCharType="separate"/>
        </w:r>
        <w:r w:rsidR="00B86433">
          <w:rPr>
            <w:noProof/>
            <w:rtl/>
          </w:rPr>
          <w:t>9</w:t>
        </w:r>
        <w:r>
          <w:rPr>
            <w:noProof/>
          </w:rPr>
          <w:fldChar w:fldCharType="end"/>
        </w:r>
      </w:p>
    </w:sdtContent>
  </w:sdt>
  <w:p w14:paraId="179357BD" w14:textId="77777777" w:rsidR="000B5B04" w:rsidRDefault="000B5B04" w:rsidP="00672D01">
    <w:pPr>
      <w:pStyle w:val="a6"/>
      <w:tabs>
        <w:tab w:val="clear" w:pos="4320"/>
        <w:tab w:val="clear" w:pos="8640"/>
        <w:tab w:val="left" w:pos="6814"/>
      </w:tabs>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8987" w14:textId="77777777" w:rsidR="00F041BE" w:rsidRDefault="00F041BE" w:rsidP="006E2B55">
      <w:pPr>
        <w:spacing w:line="240" w:lineRule="auto"/>
      </w:pPr>
      <w:r>
        <w:separator/>
      </w:r>
    </w:p>
  </w:footnote>
  <w:footnote w:type="continuationSeparator" w:id="0">
    <w:p w14:paraId="62FA65AD" w14:textId="77777777" w:rsidR="00F041BE" w:rsidRDefault="00F041BE" w:rsidP="006E2B55">
      <w:pPr>
        <w:spacing w:line="240" w:lineRule="auto"/>
      </w:pPr>
      <w:r>
        <w:continuationSeparator/>
      </w:r>
    </w:p>
  </w:footnote>
  <w:footnote w:id="1">
    <w:p w14:paraId="4C9DE8C7" w14:textId="120E25FE" w:rsidR="000B5B04" w:rsidRPr="00F12A77" w:rsidRDefault="000B5B04" w:rsidP="004D07CC">
      <w:pPr>
        <w:pStyle w:val="a4"/>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Pr>
          <w:rFonts w:ascii="ATraditional Arabic" w:hAnsi="ATraditional Arabic" w:cs="ATraditional Arabic"/>
          <w:sz w:val="28"/>
          <w:szCs w:val="28"/>
          <w:rtl/>
        </w:rPr>
        <w:t xml:space="preserve"> دكتورا</w:t>
      </w:r>
      <w:r>
        <w:rPr>
          <w:rFonts w:ascii="ATraditional Arabic" w:hAnsi="ATraditional Arabic" w:cs="ATraditional Arabic" w:hint="cs"/>
          <w:sz w:val="28"/>
          <w:szCs w:val="28"/>
          <w:rtl/>
        </w:rPr>
        <w:t>ه</w:t>
      </w:r>
      <w:r>
        <w:rPr>
          <w:rFonts w:ascii="ATraditional Arabic" w:hAnsi="ATraditional Arabic" w:cs="ATraditional Arabic"/>
          <w:sz w:val="28"/>
          <w:szCs w:val="28"/>
          <w:rtl/>
        </w:rPr>
        <w:t xml:space="preserve"> في التربية </w:t>
      </w:r>
      <w:r>
        <w:rPr>
          <w:rFonts w:ascii="ATraditional Arabic" w:hAnsi="ATraditional Arabic" w:cs="ATraditional Arabic" w:hint="cs"/>
          <w:sz w:val="28"/>
          <w:szCs w:val="28"/>
          <w:rtl/>
        </w:rPr>
        <w:t>و</w:t>
      </w:r>
      <w:r w:rsidRPr="00F12A77">
        <w:rPr>
          <w:rFonts w:ascii="ATraditional Arabic" w:hAnsi="ATraditional Arabic" w:cs="ATraditional Arabic"/>
          <w:sz w:val="28"/>
          <w:szCs w:val="28"/>
          <w:rtl/>
        </w:rPr>
        <w:t>عضو في رابطة علماء فلسطين، وهيئة علماء فلسطين، والمؤتمر الشعبي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الفلسطيني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w:t>
      </w:r>
      <w:r w:rsidR="00991B2F" w:rsidRPr="00991B2F">
        <w:rPr>
          <w:rFonts w:ascii="ATraditional Arabic" w:hAnsi="ATraditional Arabic" w:cs="ATraditional Arabic"/>
          <w:sz w:val="28"/>
          <w:szCs w:val="28"/>
          <w:rtl/>
          <w:lang w:bidi="ar-MA"/>
        </w:rPr>
        <w:t xml:space="preserve"> </w:t>
      </w:r>
      <w:r w:rsidR="00991B2F" w:rsidRPr="00946C5E">
        <w:rPr>
          <w:rFonts w:ascii="ATraditional Arabic" w:hAnsi="ATraditional Arabic" w:cs="ATraditional Arabic"/>
          <w:sz w:val="28"/>
          <w:szCs w:val="28"/>
          <w:rtl/>
          <w:lang w:bidi="ar-MA"/>
        </w:rPr>
        <w:t xml:space="preserve">تاريخ استلام البحث، </w:t>
      </w:r>
      <w:r w:rsidR="00991B2F">
        <w:rPr>
          <w:rFonts w:ascii="ATraditional Arabic" w:hAnsi="ATraditional Arabic" w:cs="ATraditional Arabic" w:hint="cs"/>
          <w:sz w:val="28"/>
          <w:szCs w:val="28"/>
          <w:rtl/>
          <w:lang w:bidi="ar-MA"/>
        </w:rPr>
        <w:t>3</w:t>
      </w:r>
      <w:r w:rsidR="00991B2F" w:rsidRPr="00946C5E">
        <w:rPr>
          <w:rFonts w:ascii="ATraditional Arabic" w:hAnsi="ATraditional Arabic" w:cs="ATraditional Arabic"/>
          <w:sz w:val="28"/>
          <w:szCs w:val="28"/>
          <w:rtl/>
          <w:lang w:bidi="ar-MA"/>
        </w:rPr>
        <w:t>/1</w:t>
      </w:r>
      <w:r w:rsidR="00991B2F">
        <w:rPr>
          <w:rFonts w:ascii="ATraditional Arabic" w:hAnsi="ATraditional Arabic" w:cs="ATraditional Arabic" w:hint="cs"/>
          <w:sz w:val="28"/>
          <w:szCs w:val="28"/>
          <w:rtl/>
          <w:lang w:bidi="ar-MA"/>
        </w:rPr>
        <w:t>0</w:t>
      </w:r>
      <w:r w:rsidR="00991B2F" w:rsidRPr="00946C5E">
        <w:rPr>
          <w:rFonts w:ascii="ATraditional Arabic" w:hAnsi="ATraditional Arabic" w:cs="ATraditional Arabic"/>
          <w:sz w:val="28"/>
          <w:szCs w:val="28"/>
          <w:rtl/>
          <w:lang w:bidi="ar-MA"/>
        </w:rPr>
        <w:t>/2023م، وتاريخ قبوله للنشر، 20/1</w:t>
      </w:r>
      <w:r w:rsidR="00991B2F">
        <w:rPr>
          <w:rFonts w:ascii="ATraditional Arabic" w:hAnsi="ATraditional Arabic" w:cs="ATraditional Arabic" w:hint="cs"/>
          <w:sz w:val="28"/>
          <w:szCs w:val="28"/>
          <w:rtl/>
          <w:lang w:bidi="ar-MA"/>
        </w:rPr>
        <w:t>1</w:t>
      </w:r>
      <w:r w:rsidR="00991B2F" w:rsidRPr="00946C5E">
        <w:rPr>
          <w:rFonts w:ascii="ATraditional Arabic" w:hAnsi="ATraditional Arabic" w:cs="ATraditional Arabic"/>
          <w:sz w:val="28"/>
          <w:szCs w:val="28"/>
          <w:rtl/>
          <w:lang w:bidi="ar-MA"/>
        </w:rPr>
        <w:t>/2023م</w:t>
      </w:r>
    </w:p>
  </w:footnote>
  <w:footnote w:id="2">
    <w:p w14:paraId="5ABD768D" w14:textId="2450A34C" w:rsidR="000B5B04" w:rsidRPr="00F12A77" w:rsidRDefault="000B5B04" w:rsidP="00300EE2">
      <w:pPr>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Style w:val="aa"/>
          <w:rFonts w:ascii="ATraditional Arabic" w:hAnsi="ATraditional Arabic" w:cs="ATraditional Arabic"/>
          <w:b w:val="0"/>
          <w:bCs w:val="0"/>
          <w:sz w:val="28"/>
          <w:szCs w:val="28"/>
          <w:shd w:val="clear" w:color="auto" w:fill="FFFFFF"/>
          <w:rtl/>
        </w:rPr>
        <w:t>أسيل جندي</w:t>
      </w:r>
      <w:r w:rsidRPr="00F12A77">
        <w:rPr>
          <w:rStyle w:val="aa"/>
          <w:rFonts w:ascii="ATraditional Arabic" w:hAnsi="ATraditional Arabic" w:cs="ATraditional Arabic"/>
          <w:sz w:val="28"/>
          <w:szCs w:val="28"/>
          <w:shd w:val="clear" w:color="auto" w:fill="FFFFFF"/>
          <w:rtl/>
        </w:rPr>
        <w:t xml:space="preserve">: </w:t>
      </w:r>
      <w:r w:rsidRPr="00F12A77">
        <w:rPr>
          <w:rStyle w:val="aa"/>
          <w:rFonts w:ascii="ATraditional Arabic" w:hAnsi="ATraditional Arabic" w:cs="ATraditional Arabic"/>
          <w:b w:val="0"/>
          <w:bCs w:val="0"/>
          <w:sz w:val="28"/>
          <w:szCs w:val="28"/>
          <w:shd w:val="clear" w:color="auto" w:fill="FFFFFF"/>
          <w:rtl/>
        </w:rPr>
        <w:t>مقال بعنوان</w:t>
      </w:r>
      <w:r w:rsidRPr="00F12A77">
        <w:rPr>
          <w:rStyle w:val="aa"/>
          <w:rFonts w:ascii="ATraditional Arabic" w:hAnsi="ATraditional Arabic" w:cs="ATraditional Arabic"/>
          <w:sz w:val="28"/>
          <w:szCs w:val="28"/>
          <w:shd w:val="clear" w:color="auto" w:fill="FFFFFF"/>
          <w:rtl/>
        </w:rPr>
        <w:t>:</w:t>
      </w:r>
      <w:r w:rsidRPr="00F12A77">
        <w:rPr>
          <w:rFonts w:ascii="ATraditional Arabic" w:hAnsi="ATraditional Arabic" w:cs="ATraditional Arabic"/>
          <w:sz w:val="28"/>
          <w:szCs w:val="28"/>
          <w:rtl/>
        </w:rPr>
        <w:t xml:space="preserve"> المناهج المدرسي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ة.. معركة أخرى مع إسرائيل بالقدس</w:t>
      </w:r>
      <w:r>
        <w:rPr>
          <w:rFonts w:ascii="ATraditional Arabic" w:hAnsi="ATraditional Arabic" w:cs="ATraditional Arabic" w:hint="cs"/>
          <w:sz w:val="28"/>
          <w:szCs w:val="28"/>
          <w:rtl/>
        </w:rPr>
        <w:t xml:space="preserve"> 1/9/2014م</w:t>
      </w:r>
      <w:r w:rsidRPr="00F12A77">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Pr>
          <w:rFonts w:ascii="ATraditional Arabic" w:hAnsi="ATraditional Arabic" w:cs="ATraditional Arabic" w:hint="cs"/>
          <w:sz w:val="28"/>
          <w:szCs w:val="28"/>
          <w:shd w:val="clear" w:color="auto" w:fill="FFFFFF"/>
          <w:rtl/>
        </w:rPr>
        <w:t>ا</w:t>
      </w:r>
      <w:r w:rsidRPr="00F12A77">
        <w:rPr>
          <w:rFonts w:ascii="ATraditional Arabic" w:hAnsi="ATraditional Arabic" w:cs="ATraditional Arabic"/>
          <w:sz w:val="28"/>
          <w:szCs w:val="28"/>
          <w:shd w:val="clear" w:color="auto" w:fill="FFFFFF"/>
          <w:rtl/>
        </w:rPr>
        <w:t xml:space="preserve">نظر موقع: </w:t>
      </w:r>
      <w:hyperlink r:id="rId1" w:history="1">
        <w:r w:rsidRPr="00F12A77">
          <w:rPr>
            <w:rStyle w:val="Hyperlink"/>
            <w:rFonts w:ascii="ATraditional Arabic" w:hAnsi="ATraditional Arabic" w:cs="ATraditional Arabic"/>
            <w:color w:val="auto"/>
            <w:sz w:val="28"/>
            <w:szCs w:val="28"/>
            <w:u w:val="none"/>
          </w:rPr>
          <w:t>https://www.aljazeera.net/</w:t>
        </w:r>
      </w:hyperlink>
    </w:p>
  </w:footnote>
  <w:footnote w:id="3">
    <w:p w14:paraId="3179EC2B" w14:textId="776A86C5" w:rsidR="000B5B04" w:rsidRPr="00F12A77" w:rsidRDefault="000B5B04" w:rsidP="00300EE2">
      <w:pPr>
        <w:spacing w:line="240" w:lineRule="auto"/>
        <w:jc w:val="both"/>
        <w:rPr>
          <w:rFonts w:ascii="ATraditional Arabic" w:eastAsia="Times New Roman"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انتصار الدن</w:t>
      </w:r>
      <w:r>
        <w:rPr>
          <w:rFonts w:ascii="ATraditional Arabic" w:hAnsi="ATraditional Arabic" w:cs="ATraditional Arabic" w:hint="cs"/>
          <w:sz w:val="28"/>
          <w:szCs w:val="28"/>
          <w:rtl/>
        </w:rPr>
        <w:t>ّ</w:t>
      </w:r>
      <w:r>
        <w:rPr>
          <w:rFonts w:ascii="ATraditional Arabic" w:hAnsi="ATraditional Arabic" w:cs="ATraditional Arabic"/>
          <w:sz w:val="28"/>
          <w:szCs w:val="28"/>
          <w:rtl/>
        </w:rPr>
        <w:t>ان، مقال</w:t>
      </w:r>
      <w:r w:rsidRPr="00F12A77">
        <w:rPr>
          <w:rFonts w:ascii="ATraditional Arabic" w:hAnsi="ATraditional Arabic" w:cs="ATraditional Arabic"/>
          <w:sz w:val="28"/>
          <w:szCs w:val="28"/>
          <w:rtl/>
        </w:rPr>
        <w:t>: "فلسطينيّو الشتات</w:t>
      </w:r>
      <w:r>
        <w:rPr>
          <w:rFonts w:ascii="ATraditional Arabic" w:hAnsi="ATraditional Arabic" w:cs="ATraditional Arabic"/>
          <w:sz w:val="28"/>
          <w:szCs w:val="28"/>
          <w:rtl/>
        </w:rPr>
        <w:t xml:space="preserve"> لا يدرسون تاريخهم"</w:t>
      </w:r>
      <w:r w:rsidRPr="00F12A77">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Pr>
          <w:rFonts w:ascii="ATraditional Arabic" w:hAnsi="ATraditional Arabic" w:cs="ATraditional Arabic" w:hint="cs"/>
          <w:sz w:val="28"/>
          <w:szCs w:val="28"/>
          <w:shd w:val="clear" w:color="auto" w:fill="FFFFFF"/>
          <w:rtl/>
          <w:lang w:bidi="ar-AE"/>
        </w:rPr>
        <w:t>22/1/2015م،</w:t>
      </w:r>
      <w:r>
        <w:rPr>
          <w:rFonts w:ascii="ATraditional Arabic" w:eastAsia="Times New Roman" w:hAnsi="ATraditional Arabic" w:cs="ATraditional Arabic" w:hint="cs"/>
          <w:sz w:val="28"/>
          <w:szCs w:val="28"/>
          <w:rtl/>
          <w:lang w:bidi="ar-AE"/>
        </w:rPr>
        <w:t xml:space="preserve"> ا</w:t>
      </w:r>
      <w:r w:rsidRPr="00F12A77">
        <w:rPr>
          <w:rFonts w:ascii="ATraditional Arabic" w:eastAsia="Times New Roman" w:hAnsi="ATraditional Arabic" w:cs="ATraditional Arabic"/>
          <w:sz w:val="28"/>
          <w:szCs w:val="28"/>
          <w:rtl/>
        </w:rPr>
        <w:t xml:space="preserve">نظر </w:t>
      </w:r>
      <w:proofErr w:type="gramStart"/>
      <w:r w:rsidRPr="00F12A77">
        <w:rPr>
          <w:rFonts w:ascii="ATraditional Arabic" w:eastAsia="Times New Roman" w:hAnsi="ATraditional Arabic" w:cs="ATraditional Arabic"/>
          <w:sz w:val="28"/>
          <w:szCs w:val="28"/>
          <w:rtl/>
        </w:rPr>
        <w:t xml:space="preserve">موقع: </w:t>
      </w:r>
      <w:r w:rsidRPr="00F12A77">
        <w:rPr>
          <w:rFonts w:ascii="ATraditional Arabic" w:eastAsia="Times New Roman" w:hAnsi="ATraditional Arabic" w:cs="ATraditional Arabic"/>
          <w:sz w:val="28"/>
          <w:szCs w:val="28"/>
        </w:rPr>
        <w:t xml:space="preserve"> https://www.alaraby.co.uk</w:t>
      </w:r>
      <w:proofErr w:type="gramEnd"/>
    </w:p>
  </w:footnote>
  <w:footnote w:id="4">
    <w:p w14:paraId="2D660B82" w14:textId="3CB83F7B" w:rsidR="000B5B04" w:rsidRPr="00F12A77" w:rsidRDefault="000B5B04" w:rsidP="00300EE2">
      <w:pPr>
        <w:pStyle w:val="a7"/>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انتصار الدن</w:t>
      </w:r>
      <w:r>
        <w:rPr>
          <w:rFonts w:ascii="ATraditional Arabic" w:hAnsi="ATraditional Arabic" w:cs="ATraditional Arabic" w:hint="cs"/>
          <w:sz w:val="28"/>
          <w:szCs w:val="28"/>
          <w:rtl/>
        </w:rPr>
        <w:t>ّ</w:t>
      </w:r>
      <w:r w:rsidR="00B86433">
        <w:rPr>
          <w:rFonts w:ascii="ATraditional Arabic" w:hAnsi="ATraditional Arabic" w:cs="ATraditional Arabic"/>
          <w:sz w:val="28"/>
          <w:szCs w:val="28"/>
          <w:rtl/>
        </w:rPr>
        <w:t>ان، المرجع الساب</w:t>
      </w:r>
      <w:r w:rsidR="00B86433">
        <w:rPr>
          <w:rFonts w:ascii="ATraditional Arabic" w:hAnsi="ATraditional Arabic" w:cs="ATraditional Arabic" w:hint="cs"/>
          <w:sz w:val="28"/>
          <w:szCs w:val="28"/>
          <w:rtl/>
        </w:rPr>
        <w:t>ق</w:t>
      </w:r>
      <w:r>
        <w:rPr>
          <w:rFonts w:ascii="ATraditional Arabic" w:eastAsia="Times New Roman" w:hAnsi="ATraditional Arabic" w:cs="ATraditional Arabic"/>
          <w:sz w:val="28"/>
          <w:szCs w:val="28"/>
          <w:rtl/>
        </w:rPr>
        <w:t xml:space="preserve">، </w:t>
      </w:r>
      <w:r>
        <w:rPr>
          <w:rFonts w:ascii="ATraditional Arabic" w:eastAsia="Times New Roman" w:hAnsi="ATraditional Arabic" w:cs="ATraditional Arabic" w:hint="cs"/>
          <w:sz w:val="28"/>
          <w:szCs w:val="28"/>
          <w:rtl/>
        </w:rPr>
        <w:t>ا</w:t>
      </w:r>
      <w:r w:rsidRPr="00F12A77">
        <w:rPr>
          <w:rFonts w:ascii="ATraditional Arabic" w:eastAsia="Times New Roman" w:hAnsi="ATraditional Arabic" w:cs="ATraditional Arabic"/>
          <w:sz w:val="28"/>
          <w:szCs w:val="28"/>
          <w:rtl/>
        </w:rPr>
        <w:t xml:space="preserve">نظر </w:t>
      </w:r>
      <w:proofErr w:type="gramStart"/>
      <w:r w:rsidRPr="00F12A77">
        <w:rPr>
          <w:rFonts w:ascii="ATraditional Arabic" w:eastAsia="Times New Roman" w:hAnsi="ATraditional Arabic" w:cs="ATraditional Arabic"/>
          <w:sz w:val="28"/>
          <w:szCs w:val="28"/>
          <w:rtl/>
        </w:rPr>
        <w:t xml:space="preserve">موقع: </w:t>
      </w:r>
      <w:r w:rsidRPr="00F12A77">
        <w:rPr>
          <w:rFonts w:ascii="ATraditional Arabic" w:eastAsia="Times New Roman" w:hAnsi="ATraditional Arabic" w:cs="ATraditional Arabic"/>
          <w:sz w:val="28"/>
          <w:szCs w:val="28"/>
        </w:rPr>
        <w:t xml:space="preserve"> https://www.alaraby.co.uk</w:t>
      </w:r>
      <w:proofErr w:type="gramEnd"/>
      <w:r>
        <w:rPr>
          <w:rFonts w:ascii="ATraditional Arabic" w:hAnsi="ATraditional Arabic" w:cs="ATraditional Arabic" w:hint="cs"/>
          <w:sz w:val="28"/>
          <w:szCs w:val="28"/>
          <w:rtl/>
          <w:lang w:bidi="ar-LB"/>
        </w:rPr>
        <w:t>.</w:t>
      </w:r>
    </w:p>
  </w:footnote>
  <w:footnote w:id="5">
    <w:p w14:paraId="3ED4448E" w14:textId="01867E42"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بن أحمد</w:t>
      </w:r>
      <w:r w:rsidRPr="00F12A77">
        <w:rPr>
          <w:rFonts w:ascii="ATraditional Arabic" w:hAnsi="ATraditional Arabic" w:cs="ATraditional Arabic"/>
          <w:sz w:val="28"/>
          <w:szCs w:val="28"/>
          <w:rtl/>
        </w:rPr>
        <w:t xml:space="preserve"> الأزهري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الهروي</w:t>
      </w:r>
      <w:r>
        <w:rPr>
          <w:rFonts w:ascii="ATraditional Arabic" w:hAnsi="ATraditional Arabic" w:cs="ATraditional Arabic" w:hint="cs"/>
          <w:sz w:val="28"/>
          <w:szCs w:val="28"/>
          <w:rtl/>
        </w:rPr>
        <w:t>ّ</w:t>
      </w:r>
      <w:r>
        <w:rPr>
          <w:rFonts w:ascii="ATraditional Arabic" w:hAnsi="ATraditional Arabic" w:cs="ATraditional Arabic"/>
          <w:sz w:val="28"/>
          <w:szCs w:val="28"/>
          <w:rtl/>
        </w:rPr>
        <w:t xml:space="preserve">، </w:t>
      </w:r>
      <w:proofErr w:type="spellStart"/>
      <w:r>
        <w:rPr>
          <w:rFonts w:ascii="ATraditional Arabic" w:hAnsi="ATraditional Arabic" w:cs="ATraditional Arabic"/>
          <w:sz w:val="28"/>
          <w:szCs w:val="28"/>
          <w:rtl/>
        </w:rPr>
        <w:t>أبومنصور</w:t>
      </w:r>
      <w:proofErr w:type="spellEnd"/>
      <w:r>
        <w:rPr>
          <w:rFonts w:ascii="ATraditional Arabic" w:hAnsi="ATraditional Arabic" w:cs="ATraditional Arabic"/>
          <w:sz w:val="28"/>
          <w:szCs w:val="28"/>
          <w:rtl/>
        </w:rPr>
        <w:t>(370</w:t>
      </w:r>
      <w:r>
        <w:rPr>
          <w:rFonts w:ascii="ATraditional Arabic" w:hAnsi="ATraditional Arabic" w:cs="ATraditional Arabic" w:hint="cs"/>
          <w:sz w:val="28"/>
          <w:szCs w:val="28"/>
          <w:rtl/>
        </w:rPr>
        <w:t>ه</w:t>
      </w:r>
      <w:r w:rsidRPr="00F12A77">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tl/>
        </w:rPr>
        <w:t>تهذيب اللغة، تحقيق: 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 xml:space="preserve">د مرعب، دار </w:t>
      </w:r>
      <w:r>
        <w:rPr>
          <w:rFonts w:ascii="ATraditional Arabic" w:hAnsi="ATraditional Arabic" w:cs="ATraditional Arabic" w:hint="cs"/>
          <w:sz w:val="28"/>
          <w:szCs w:val="28"/>
          <w:rtl/>
        </w:rPr>
        <w:t>إ</w:t>
      </w:r>
      <w:r w:rsidRPr="00F12A77">
        <w:rPr>
          <w:rFonts w:ascii="ATraditional Arabic" w:hAnsi="ATraditional Arabic" w:cs="ATraditional Arabic"/>
          <w:sz w:val="28"/>
          <w:szCs w:val="28"/>
          <w:rtl/>
        </w:rPr>
        <w:t>حياء التراث العربي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بيروت، ج9، ص: 81.</w:t>
      </w:r>
    </w:p>
  </w:footnote>
  <w:footnote w:id="6">
    <w:p w14:paraId="7056DC9E" w14:textId="09BF4AFE" w:rsidR="000B5B04" w:rsidRPr="00F12A77" w:rsidRDefault="000B5B04" w:rsidP="00300EE2">
      <w:pPr>
        <w:jc w:val="both"/>
        <w:rPr>
          <w:rFonts w:ascii="ATraditional Arabic" w:hAnsi="ATraditional Arabic" w:cs="ATraditional Arabic"/>
          <w:sz w:val="28"/>
          <w:szCs w:val="28"/>
          <w:rtl/>
        </w:rPr>
      </w:pPr>
      <w:r w:rsidRPr="00F12A77">
        <w:rPr>
          <w:rFonts w:ascii="ATraditional Arabic" w:hAnsi="ATraditional Arabic" w:cs="ATraditional Arabic"/>
          <w:sz w:val="28"/>
          <w:szCs w:val="28"/>
        </w:rPr>
        <w:t>John Murray</w:t>
      </w:r>
      <w:r w:rsidRPr="00F12A77">
        <w:rPr>
          <w:rStyle w:val="a8"/>
          <w:rFonts w:ascii="ATraditional Arabic" w:hAnsi="ATraditional Arabic" w:cs="ATraditional Arabic"/>
          <w:sz w:val="28"/>
          <w:szCs w:val="28"/>
        </w:rPr>
        <w:t xml:space="preserve"> </w:t>
      </w: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w:t>
      </w:r>
      <w:r w:rsidRPr="00F12A77">
        <w:rPr>
          <w:rFonts w:ascii="ATraditional Arabic" w:hAnsi="ATraditional Arabic" w:cs="ATraditional Arabic"/>
          <w:sz w:val="28"/>
          <w:szCs w:val="28"/>
        </w:rPr>
        <w:t xml:space="preserve"> Primitive Culture</w:t>
      </w:r>
      <w:r w:rsidRPr="00F12A77">
        <w:rPr>
          <w:rFonts w:ascii="ATraditional Arabic" w:hAnsi="ATraditional Arabic" w:cs="ATraditional Arabic"/>
          <w:sz w:val="28"/>
          <w:szCs w:val="28"/>
          <w:rtl/>
        </w:rPr>
        <w:t>"</w:t>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rPr>
        <w:t>،</w:t>
      </w:r>
      <w:r w:rsidRPr="00F12A77">
        <w:rPr>
          <w:rFonts w:ascii="ATraditional Arabic" w:hAnsi="ATraditional Arabic" w:cs="ATraditional Arabic"/>
          <w:sz w:val="28"/>
          <w:szCs w:val="28"/>
        </w:rPr>
        <w:t>London 1871</w:t>
      </w:r>
      <w:r>
        <w:rPr>
          <w:rFonts w:ascii="ATraditional Arabic" w:hAnsi="ATraditional Arabic" w:cs="ATraditional Arabic"/>
          <w:sz w:val="28"/>
          <w:szCs w:val="28"/>
          <w:rtl/>
        </w:rPr>
        <w:t xml:space="preserve"> </w:t>
      </w:r>
    </w:p>
  </w:footnote>
  <w:footnote w:id="7">
    <w:p w14:paraId="67F62199" w14:textId="603FDBE3" w:rsidR="000B5B04" w:rsidRPr="00F12A77" w:rsidRDefault="000B5B04" w:rsidP="00300EE2">
      <w:pPr>
        <w:pStyle w:val="6"/>
        <w:jc w:val="both"/>
        <w:rPr>
          <w:rFonts w:ascii="ATraditional Arabic" w:hAnsi="ATraditional Arabic" w:cs="ATraditional Arabic"/>
          <w:color w:val="auto"/>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w:t>
      </w:r>
      <w:r w:rsidRPr="00F12A77">
        <w:rPr>
          <w:rFonts w:ascii="ATraditional Arabic" w:hAnsi="ATraditional Arabic" w:cs="ATraditional Arabic"/>
          <w:color w:val="auto"/>
          <w:sz w:val="28"/>
          <w:szCs w:val="28"/>
          <w:rtl/>
        </w:rPr>
        <w:t>تقرير التنمية الإنساني</w:t>
      </w:r>
      <w:r>
        <w:rPr>
          <w:rFonts w:ascii="ATraditional Arabic" w:hAnsi="ATraditional Arabic" w:cs="ATraditional Arabic" w:hint="cs"/>
          <w:color w:val="auto"/>
          <w:sz w:val="28"/>
          <w:szCs w:val="28"/>
          <w:rtl/>
        </w:rPr>
        <w:t>ّ</w:t>
      </w:r>
      <w:r w:rsidRPr="00F12A77">
        <w:rPr>
          <w:rFonts w:ascii="ATraditional Arabic" w:hAnsi="ATraditional Arabic" w:cs="ATraditional Arabic"/>
          <w:color w:val="auto"/>
          <w:sz w:val="28"/>
          <w:szCs w:val="28"/>
          <w:rtl/>
        </w:rPr>
        <w:t>ة العربي</w:t>
      </w:r>
      <w:r>
        <w:rPr>
          <w:rFonts w:ascii="ATraditional Arabic" w:hAnsi="ATraditional Arabic" w:cs="ATraditional Arabic" w:hint="cs"/>
          <w:color w:val="auto"/>
          <w:sz w:val="28"/>
          <w:szCs w:val="28"/>
          <w:rtl/>
        </w:rPr>
        <w:t>ّ</w:t>
      </w:r>
      <w:r w:rsidRPr="00F12A77">
        <w:rPr>
          <w:rFonts w:ascii="ATraditional Arabic" w:hAnsi="ATraditional Arabic" w:cs="ATraditional Arabic"/>
          <w:color w:val="auto"/>
          <w:sz w:val="28"/>
          <w:szCs w:val="28"/>
          <w:rtl/>
        </w:rPr>
        <w:t>ة للعام</w:t>
      </w:r>
      <w:r>
        <w:rPr>
          <w:rFonts w:ascii="ATraditional Arabic" w:hAnsi="ATraditional Arabic" w:cs="ATraditional Arabic"/>
          <w:color w:val="auto"/>
          <w:sz w:val="28"/>
          <w:szCs w:val="28"/>
          <w:rtl/>
        </w:rPr>
        <w:t xml:space="preserve"> 2003 (نحو إقامة مجتمع المعرفة</w:t>
      </w:r>
      <w:r w:rsidRPr="00F12A77">
        <w:rPr>
          <w:rFonts w:ascii="ATraditional Arabic" w:hAnsi="ATraditional Arabic" w:cs="ATraditional Arabic"/>
          <w:color w:val="auto"/>
          <w:sz w:val="28"/>
          <w:szCs w:val="28"/>
          <w:rtl/>
        </w:rPr>
        <w:t>)</w:t>
      </w:r>
      <w:r>
        <w:rPr>
          <w:rFonts w:ascii="ATraditional Arabic" w:hAnsi="ATraditional Arabic" w:cs="ATraditional Arabic" w:hint="cs"/>
          <w:color w:val="auto"/>
          <w:sz w:val="28"/>
          <w:szCs w:val="28"/>
          <w:rtl/>
        </w:rPr>
        <w:t>،</w:t>
      </w:r>
      <w:r w:rsidRPr="00F12A77">
        <w:rPr>
          <w:rFonts w:ascii="ATraditional Arabic" w:hAnsi="ATraditional Arabic" w:cs="ATraditional Arabic"/>
          <w:color w:val="auto"/>
          <w:sz w:val="28"/>
          <w:szCs w:val="28"/>
          <w:rtl/>
        </w:rPr>
        <w:t xml:space="preserve"> برنامج الأمم المت</w:t>
      </w:r>
      <w:r>
        <w:rPr>
          <w:rFonts w:ascii="ATraditional Arabic" w:hAnsi="ATraditional Arabic" w:cs="ATraditional Arabic" w:hint="cs"/>
          <w:color w:val="auto"/>
          <w:sz w:val="28"/>
          <w:szCs w:val="28"/>
          <w:rtl/>
        </w:rPr>
        <w:t>ّ</w:t>
      </w:r>
      <w:r w:rsidRPr="00F12A77">
        <w:rPr>
          <w:rFonts w:ascii="ATraditional Arabic" w:hAnsi="ATraditional Arabic" w:cs="ATraditional Arabic"/>
          <w:color w:val="auto"/>
          <w:sz w:val="28"/>
          <w:szCs w:val="28"/>
          <w:rtl/>
        </w:rPr>
        <w:t>حدة الإنمائي</w:t>
      </w:r>
      <w:r>
        <w:rPr>
          <w:rFonts w:ascii="ATraditional Arabic" w:hAnsi="ATraditional Arabic" w:cs="ATraditional Arabic" w:hint="cs"/>
          <w:color w:val="auto"/>
          <w:sz w:val="28"/>
          <w:szCs w:val="28"/>
          <w:rtl/>
        </w:rPr>
        <w:t>ّ</w:t>
      </w:r>
      <w:r w:rsidRPr="00F12A77">
        <w:rPr>
          <w:rFonts w:ascii="ATraditional Arabic" w:hAnsi="ATraditional Arabic" w:cs="ATraditional Arabic"/>
          <w:color w:val="auto"/>
          <w:sz w:val="28"/>
          <w:szCs w:val="28"/>
          <w:rtl/>
        </w:rPr>
        <w:t>، الصندوق العربي</w:t>
      </w:r>
      <w:r>
        <w:rPr>
          <w:rFonts w:ascii="ATraditional Arabic" w:hAnsi="ATraditional Arabic" w:cs="ATraditional Arabic" w:hint="cs"/>
          <w:color w:val="auto"/>
          <w:sz w:val="28"/>
          <w:szCs w:val="28"/>
          <w:rtl/>
        </w:rPr>
        <w:t>ّ</w:t>
      </w:r>
      <w:r w:rsidRPr="00F12A77">
        <w:rPr>
          <w:rFonts w:ascii="ATraditional Arabic" w:hAnsi="ATraditional Arabic" w:cs="ATraditional Arabic"/>
          <w:color w:val="auto"/>
          <w:sz w:val="28"/>
          <w:szCs w:val="28"/>
          <w:rtl/>
        </w:rPr>
        <w:t xml:space="preserve"> للإنماء الاقتصادي</w:t>
      </w:r>
      <w:r>
        <w:rPr>
          <w:rFonts w:ascii="ATraditional Arabic" w:hAnsi="ATraditional Arabic" w:cs="ATraditional Arabic" w:hint="cs"/>
          <w:color w:val="auto"/>
          <w:sz w:val="28"/>
          <w:szCs w:val="28"/>
          <w:rtl/>
        </w:rPr>
        <w:t>ّ</w:t>
      </w:r>
      <w:r w:rsidRPr="00F12A77">
        <w:rPr>
          <w:rFonts w:ascii="ATraditional Arabic" w:hAnsi="ATraditional Arabic" w:cs="ATraditional Arabic"/>
          <w:color w:val="auto"/>
          <w:sz w:val="28"/>
          <w:szCs w:val="28"/>
          <w:rtl/>
        </w:rPr>
        <w:t xml:space="preserve"> والاجتماعي</w:t>
      </w:r>
      <w:r>
        <w:rPr>
          <w:rFonts w:ascii="ATraditional Arabic" w:hAnsi="ATraditional Arabic" w:cs="ATraditional Arabic" w:hint="cs"/>
          <w:color w:val="auto"/>
          <w:sz w:val="28"/>
          <w:szCs w:val="28"/>
          <w:rtl/>
        </w:rPr>
        <w:t>ّ</w:t>
      </w:r>
      <w:r>
        <w:rPr>
          <w:rFonts w:ascii="ATraditional Arabic" w:hAnsi="ATraditional Arabic" w:cs="ATraditional Arabic"/>
          <w:color w:val="auto"/>
          <w:sz w:val="28"/>
          <w:szCs w:val="28"/>
          <w:rtl/>
        </w:rPr>
        <w:t>: عمّان، أبريل 2004</w:t>
      </w:r>
      <w:r w:rsidRPr="00F12A77">
        <w:rPr>
          <w:rFonts w:ascii="ATraditional Arabic" w:hAnsi="ATraditional Arabic" w:cs="ATraditional Arabic"/>
          <w:color w:val="auto"/>
          <w:sz w:val="28"/>
          <w:szCs w:val="28"/>
          <w:rtl/>
        </w:rPr>
        <w:t>،</w:t>
      </w:r>
      <w:r>
        <w:rPr>
          <w:rFonts w:ascii="ATraditional Arabic" w:hAnsi="ATraditional Arabic" w:cs="ATraditional Arabic" w:hint="cs"/>
          <w:color w:val="auto"/>
          <w:sz w:val="28"/>
          <w:szCs w:val="28"/>
          <w:rtl/>
        </w:rPr>
        <w:t xml:space="preserve"> </w:t>
      </w:r>
      <w:r w:rsidRPr="00F12A77">
        <w:rPr>
          <w:rFonts w:ascii="ATraditional Arabic" w:hAnsi="ATraditional Arabic" w:cs="ATraditional Arabic"/>
          <w:color w:val="auto"/>
          <w:sz w:val="28"/>
          <w:szCs w:val="28"/>
          <w:rtl/>
        </w:rPr>
        <w:t>ص 126</w:t>
      </w:r>
      <w:r>
        <w:rPr>
          <w:rFonts w:ascii="ATraditional Arabic" w:hAnsi="ATraditional Arabic" w:cs="ATraditional Arabic"/>
          <w:color w:val="auto"/>
          <w:sz w:val="28"/>
          <w:szCs w:val="28"/>
        </w:rPr>
        <w:t>.</w:t>
      </w:r>
    </w:p>
  </w:footnote>
  <w:footnote w:id="8">
    <w:p w14:paraId="201761F0" w14:textId="5B8268C7"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محم</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د السي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د محم</w:t>
      </w:r>
      <w:r>
        <w:rPr>
          <w:rFonts w:ascii="ATraditional Arabic" w:hAnsi="ATraditional Arabic" w:cs="ATraditional Arabic" w:hint="cs"/>
          <w:sz w:val="28"/>
          <w:szCs w:val="28"/>
          <w:rtl/>
        </w:rPr>
        <w:t>ّ</w:t>
      </w:r>
      <w:r>
        <w:rPr>
          <w:rFonts w:ascii="ATraditional Arabic" w:hAnsi="ATraditional Arabic" w:cs="ATraditional Arabic"/>
          <w:sz w:val="28"/>
          <w:szCs w:val="28"/>
          <w:rtl/>
        </w:rPr>
        <w:t>د مرزوق:</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tl/>
        </w:rPr>
        <w:t>دليل المعل</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م إلى صياغة الأهداف التعليميّة السلوكيّة والمهارات التدريسيّة،</w:t>
      </w:r>
      <w:r w:rsidRPr="00F12A77">
        <w:rPr>
          <w:rFonts w:ascii="ATraditional Arabic" w:hAnsi="ATraditional Arabic" w:cs="ATraditional Arabic"/>
          <w:sz w:val="28"/>
          <w:szCs w:val="28"/>
        </w:rPr>
        <w:t xml:space="preserve"> </w:t>
      </w:r>
      <w:r>
        <w:rPr>
          <w:rFonts w:ascii="ATraditional Arabic" w:hAnsi="ATraditional Arabic" w:cs="ATraditional Arabic"/>
          <w:sz w:val="28"/>
          <w:szCs w:val="28"/>
          <w:shd w:val="clear" w:color="auto" w:fill="FFFFFF"/>
          <w:rtl/>
        </w:rPr>
        <w:t xml:space="preserve">دار ابن </w:t>
      </w:r>
      <w:r w:rsidRPr="00AF19A9">
        <w:rPr>
          <w:rFonts w:ascii="ATraditional Arabic" w:hAnsi="ATraditional Arabic" w:cs="ATraditional Arabic"/>
          <w:sz w:val="28"/>
          <w:szCs w:val="28"/>
          <w:highlight w:val="yellow"/>
          <w:shd w:val="clear" w:color="auto" w:fill="FFFFFF"/>
          <w:rtl/>
        </w:rPr>
        <w:t>الجوز</w:t>
      </w:r>
      <w:r w:rsidR="00991B2F">
        <w:rPr>
          <w:rFonts w:ascii="ATraditional Arabic" w:hAnsi="ATraditional Arabic" w:cs="ATraditional Arabic" w:hint="cs"/>
          <w:sz w:val="28"/>
          <w:szCs w:val="28"/>
          <w:shd w:val="clear" w:color="auto" w:fill="FFFFFF"/>
          <w:rtl/>
        </w:rPr>
        <w:t>ي</w:t>
      </w:r>
      <w:r>
        <w:rPr>
          <w:rFonts w:ascii="ATraditional Arabic" w:hAnsi="ATraditional Arabic" w:cs="ATraditional Arabic"/>
          <w:sz w:val="28"/>
          <w:szCs w:val="28"/>
          <w:shd w:val="clear" w:color="auto" w:fill="FFFFFF"/>
          <w:rtl/>
        </w:rPr>
        <w:t>، 1416</w:t>
      </w:r>
      <w:r w:rsidRPr="00F12A77">
        <w:rPr>
          <w:rFonts w:ascii="ATraditional Arabic" w:hAnsi="ATraditional Arabic" w:cs="ATraditional Arabic"/>
          <w:sz w:val="28"/>
          <w:szCs w:val="28"/>
          <w:shd w:val="clear" w:color="auto" w:fill="FFFFFF"/>
          <w:rtl/>
        </w:rPr>
        <w:t xml:space="preserve">ه، </w:t>
      </w:r>
      <w:r w:rsidRPr="00F12A77">
        <w:rPr>
          <w:rFonts w:ascii="ATraditional Arabic" w:hAnsi="ATraditional Arabic" w:cs="ATraditional Arabic"/>
          <w:sz w:val="28"/>
          <w:szCs w:val="28"/>
          <w:rtl/>
        </w:rPr>
        <w:t>ص: 132.</w:t>
      </w:r>
    </w:p>
  </w:footnote>
  <w:footnote w:id="9">
    <w:p w14:paraId="3C14FEE4" w14:textId="4516BEDC"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اعتمد الباحث في إعداد الاستبانة على </w:t>
      </w:r>
      <w:proofErr w:type="spellStart"/>
      <w:r w:rsidRPr="00F12A77">
        <w:rPr>
          <w:rFonts w:ascii="ATraditional Arabic" w:hAnsi="ATraditional Arabic" w:cs="ATraditional Arabic"/>
          <w:sz w:val="28"/>
          <w:szCs w:val="28"/>
          <w:rtl/>
        </w:rPr>
        <w:t>كتاب:"ال</w:t>
      </w:r>
      <w:r>
        <w:rPr>
          <w:rFonts w:ascii="ATraditional Arabic" w:hAnsi="ATraditional Arabic" w:cs="ATraditional Arabic" w:hint="cs"/>
          <w:sz w:val="28"/>
          <w:szCs w:val="28"/>
          <w:rtl/>
        </w:rPr>
        <w:t>م</w:t>
      </w:r>
      <w:r w:rsidRPr="00F12A77">
        <w:rPr>
          <w:rFonts w:ascii="ATraditional Arabic" w:hAnsi="ATraditional Arabic" w:cs="ATraditional Arabic"/>
          <w:sz w:val="28"/>
          <w:szCs w:val="28"/>
          <w:rtl/>
        </w:rPr>
        <w:t>عالم</w:t>
      </w:r>
      <w:proofErr w:type="spellEnd"/>
      <w:r w:rsidRPr="00F12A77">
        <w:rPr>
          <w:rFonts w:ascii="ATraditional Arabic" w:hAnsi="ATraditional Arabic" w:cs="ATraditional Arabic"/>
          <w:sz w:val="28"/>
          <w:szCs w:val="28"/>
          <w:rtl/>
        </w:rPr>
        <w:t xml:space="preserve"> في مدينة: القدس كما لم تعرفها من قبل"، تأليف: وحدة تطوير المحتوى العلمي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في ملتقى القدس الثقافي، تقديم: أ.</w:t>
      </w:r>
      <w:r>
        <w:rPr>
          <w:rFonts w:ascii="ATraditional Arabic" w:hAnsi="ATraditional Arabic" w:cs="ATraditional Arabic"/>
          <w:sz w:val="28"/>
          <w:szCs w:val="28"/>
          <w:rtl/>
        </w:rPr>
        <w:t xml:space="preserve">د. عماد خليل، عمّان، ط1، 2018. </w:t>
      </w:r>
      <w:r w:rsidRPr="00F12A77">
        <w:rPr>
          <w:rFonts w:ascii="ATraditional Arabic" w:hAnsi="ATraditional Arabic" w:cs="ATraditional Arabic"/>
          <w:sz w:val="28"/>
          <w:szCs w:val="28"/>
          <w:rtl/>
        </w:rPr>
        <w:t>إضافة إلى وكالة وفا الفلسطينيّة، والمواقع والمنص</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ات الفلسطيني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ة المهتم</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ة بشؤون مدينة القدس.</w:t>
      </w:r>
    </w:p>
  </w:footnote>
  <w:footnote w:id="10">
    <w:p w14:paraId="0C834E58" w14:textId="27D17D4E"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عبد الغني عماد:</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tl/>
        </w:rPr>
        <w:t>سوسيولوجيا الثقافة، المفاهيم والإشكاليات من الحداثة إلى العولمة، مركز دراسات الوحدة العربية، بيروت، الطبعة الأولى، سنة 2006م، ص:10. </w:t>
      </w:r>
    </w:p>
  </w:footnote>
  <w:footnote w:id="11">
    <w:p w14:paraId="24612D75" w14:textId="4EE0CA7A"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محم</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د بن أحمد بن الأزهري الهروي، </w:t>
      </w:r>
      <w:proofErr w:type="spellStart"/>
      <w:r w:rsidRPr="00F12A77">
        <w:rPr>
          <w:rFonts w:ascii="ATraditional Arabic" w:hAnsi="ATraditional Arabic" w:cs="ATraditional Arabic"/>
          <w:sz w:val="28"/>
          <w:szCs w:val="28"/>
          <w:rtl/>
        </w:rPr>
        <w:t>أبومنصور</w:t>
      </w:r>
      <w:proofErr w:type="spellEnd"/>
      <w:r w:rsidRPr="00F12A77">
        <w:rPr>
          <w:rFonts w:ascii="ATraditional Arabic" w:hAnsi="ATraditional Arabic" w:cs="ATraditional Arabic"/>
          <w:sz w:val="28"/>
          <w:szCs w:val="28"/>
          <w:rtl/>
        </w:rPr>
        <w:t>(370ه):</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tl/>
        </w:rPr>
        <w:t>تهذي</w:t>
      </w:r>
      <w:r>
        <w:rPr>
          <w:rFonts w:ascii="ATraditional Arabic" w:hAnsi="ATraditional Arabic" w:cs="ATraditional Arabic"/>
          <w:sz w:val="28"/>
          <w:szCs w:val="28"/>
          <w:rtl/>
        </w:rPr>
        <w:t xml:space="preserve">ب اللغة، تحقيق: محمد مرعب، دار </w:t>
      </w:r>
      <w:r>
        <w:rPr>
          <w:rFonts w:ascii="ATraditional Arabic" w:hAnsi="ATraditional Arabic" w:cs="ATraditional Arabic" w:hint="cs"/>
          <w:sz w:val="28"/>
          <w:szCs w:val="28"/>
          <w:rtl/>
        </w:rPr>
        <w:t>إ</w:t>
      </w:r>
      <w:r w:rsidRPr="00F12A77">
        <w:rPr>
          <w:rFonts w:ascii="ATraditional Arabic" w:hAnsi="ATraditional Arabic" w:cs="ATraditional Arabic"/>
          <w:sz w:val="28"/>
          <w:szCs w:val="28"/>
          <w:rtl/>
        </w:rPr>
        <w:t>حياء التراث العربي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بيروت، ج9، ص: 81.</w:t>
      </w:r>
    </w:p>
  </w:footnote>
  <w:footnote w:id="12">
    <w:p w14:paraId="3F19B0C7" w14:textId="594F5FCD"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جون سكوت: علم الاجتماع، المفاهيم الأساسي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ة، ترجمة:</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tl/>
        </w:rPr>
        <w:t>محم</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د عثمان، الشبكة العربي</w:t>
      </w:r>
      <w:r>
        <w:rPr>
          <w:rFonts w:ascii="ATraditional Arabic" w:hAnsi="ATraditional Arabic" w:cs="ATraditional Arabic" w:hint="cs"/>
          <w:sz w:val="28"/>
          <w:szCs w:val="28"/>
          <w:rtl/>
        </w:rPr>
        <w:t>ّ</w:t>
      </w:r>
      <w:r>
        <w:rPr>
          <w:rFonts w:ascii="ATraditional Arabic" w:hAnsi="ATraditional Arabic" w:cs="ATraditional Arabic"/>
          <w:sz w:val="28"/>
          <w:szCs w:val="28"/>
          <w:rtl/>
        </w:rPr>
        <w:t>ة للأبحاث والنشر، بيروت</w:t>
      </w:r>
      <w:r w:rsidRPr="00F12A77">
        <w:rPr>
          <w:rFonts w:ascii="ATraditional Arabic" w:hAnsi="ATraditional Arabic" w:cs="ATraditional Arabic"/>
          <w:sz w:val="28"/>
          <w:szCs w:val="28"/>
          <w:rtl/>
        </w:rPr>
        <w:t>، الطبعة الثانية، 2013م، ص:141. </w:t>
      </w:r>
    </w:p>
  </w:footnote>
  <w:footnote w:id="13">
    <w:p w14:paraId="579FA2E0" w14:textId="276AD990" w:rsidR="000B5B04" w:rsidRPr="00F12A77" w:rsidRDefault="000B5B04" w:rsidP="00300EE2">
      <w:pPr>
        <w:shd w:val="clear" w:color="auto" w:fill="FFFFFF"/>
        <w:spacing w:before="0" w:line="240" w:lineRule="auto"/>
        <w:ind w:right="300"/>
        <w:jc w:val="both"/>
        <w:rPr>
          <w:rFonts w:ascii="ATraditional Arabic" w:eastAsia="Times New Roman" w:hAnsi="ATraditional Arabic" w:cs="ATraditional Arabic"/>
          <w:color w:val="0F143E"/>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eastAsia="Times New Roman" w:hAnsi="ATraditional Arabic" w:cs="ATraditional Arabic"/>
          <w:color w:val="0F143E"/>
          <w:sz w:val="28"/>
          <w:szCs w:val="28"/>
          <w:bdr w:val="none" w:sz="0" w:space="0" w:color="auto" w:frame="1"/>
          <w:rtl/>
        </w:rPr>
        <w:t>عبد</w:t>
      </w:r>
      <w:r>
        <w:rPr>
          <w:rFonts w:ascii="ATraditional Arabic" w:eastAsia="Times New Roman" w:hAnsi="ATraditional Arabic" w:cs="ATraditional Arabic" w:hint="cs"/>
          <w:color w:val="0F143E"/>
          <w:sz w:val="28"/>
          <w:szCs w:val="28"/>
          <w:bdr w:val="none" w:sz="0" w:space="0" w:color="auto" w:frame="1"/>
          <w:rtl/>
        </w:rPr>
        <w:t xml:space="preserve"> </w:t>
      </w:r>
      <w:r w:rsidRPr="00F12A77">
        <w:rPr>
          <w:rFonts w:ascii="ATraditional Arabic" w:eastAsia="Times New Roman" w:hAnsi="ATraditional Arabic" w:cs="ATraditional Arabic"/>
          <w:color w:val="0F143E"/>
          <w:sz w:val="28"/>
          <w:szCs w:val="28"/>
          <w:bdr w:val="none" w:sz="0" w:space="0" w:color="auto" w:frame="1"/>
          <w:rtl/>
        </w:rPr>
        <w:t>الرحمن بن محم</w:t>
      </w:r>
      <w:r>
        <w:rPr>
          <w:rFonts w:ascii="ATraditional Arabic" w:eastAsia="Times New Roman" w:hAnsi="ATraditional Arabic" w:cs="ATraditional Arabic" w:hint="cs"/>
          <w:color w:val="0F143E"/>
          <w:sz w:val="28"/>
          <w:szCs w:val="28"/>
          <w:bdr w:val="none" w:sz="0" w:space="0" w:color="auto" w:frame="1"/>
          <w:rtl/>
        </w:rPr>
        <w:t>ّ</w:t>
      </w:r>
      <w:r w:rsidRPr="00F12A77">
        <w:rPr>
          <w:rFonts w:ascii="ATraditional Arabic" w:eastAsia="Times New Roman" w:hAnsi="ATraditional Arabic" w:cs="ATraditional Arabic"/>
          <w:color w:val="0F143E"/>
          <w:sz w:val="28"/>
          <w:szCs w:val="28"/>
          <w:bdr w:val="none" w:sz="0" w:space="0" w:color="auto" w:frame="1"/>
          <w:rtl/>
        </w:rPr>
        <w:t>د بن خلدون: مقد</w:t>
      </w:r>
      <w:r>
        <w:rPr>
          <w:rFonts w:ascii="ATraditional Arabic" w:eastAsia="Times New Roman" w:hAnsi="ATraditional Arabic" w:cs="ATraditional Arabic" w:hint="cs"/>
          <w:color w:val="0F143E"/>
          <w:sz w:val="28"/>
          <w:szCs w:val="28"/>
          <w:bdr w:val="none" w:sz="0" w:space="0" w:color="auto" w:frame="1"/>
          <w:rtl/>
        </w:rPr>
        <w:t>ّ</w:t>
      </w:r>
      <w:r>
        <w:rPr>
          <w:rFonts w:ascii="ATraditional Arabic" w:eastAsia="Times New Roman" w:hAnsi="ATraditional Arabic" w:cs="ATraditional Arabic"/>
          <w:color w:val="0F143E"/>
          <w:sz w:val="28"/>
          <w:szCs w:val="28"/>
          <w:bdr w:val="none" w:sz="0" w:space="0" w:color="auto" w:frame="1"/>
          <w:rtl/>
        </w:rPr>
        <w:t>مة ابن خلدون. ت:</w:t>
      </w:r>
      <w:r>
        <w:rPr>
          <w:rFonts w:ascii="ATraditional Arabic" w:eastAsia="Times New Roman" w:hAnsi="ATraditional Arabic" w:cs="ATraditional Arabic" w:hint="cs"/>
          <w:color w:val="0F143E"/>
          <w:sz w:val="28"/>
          <w:szCs w:val="28"/>
          <w:bdr w:val="none" w:sz="0" w:space="0" w:color="auto" w:frame="1"/>
          <w:rtl/>
        </w:rPr>
        <w:t xml:space="preserve"> </w:t>
      </w:r>
      <w:r w:rsidRPr="00F12A77">
        <w:rPr>
          <w:rFonts w:ascii="ATraditional Arabic" w:eastAsia="Times New Roman" w:hAnsi="ATraditional Arabic" w:cs="ATraditional Arabic"/>
          <w:color w:val="0F143E"/>
          <w:sz w:val="28"/>
          <w:szCs w:val="28"/>
          <w:bdr w:val="none" w:sz="0" w:space="0" w:color="auto" w:frame="1"/>
          <w:rtl/>
        </w:rPr>
        <w:t>عبد</w:t>
      </w:r>
      <w:r>
        <w:rPr>
          <w:rFonts w:ascii="ATraditional Arabic" w:eastAsia="Times New Roman" w:hAnsi="ATraditional Arabic" w:cs="ATraditional Arabic" w:hint="cs"/>
          <w:color w:val="0F143E"/>
          <w:sz w:val="28"/>
          <w:szCs w:val="28"/>
          <w:bdr w:val="none" w:sz="0" w:space="0" w:color="auto" w:frame="1"/>
          <w:rtl/>
        </w:rPr>
        <w:t xml:space="preserve"> </w:t>
      </w:r>
      <w:r w:rsidRPr="00F12A77">
        <w:rPr>
          <w:rFonts w:ascii="ATraditional Arabic" w:eastAsia="Times New Roman" w:hAnsi="ATraditional Arabic" w:cs="ATraditional Arabic"/>
          <w:color w:val="0F143E"/>
          <w:sz w:val="28"/>
          <w:szCs w:val="28"/>
          <w:bdr w:val="none" w:sz="0" w:space="0" w:color="auto" w:frame="1"/>
          <w:rtl/>
        </w:rPr>
        <w:t>الله محمد الدويش. دا</w:t>
      </w:r>
      <w:r>
        <w:rPr>
          <w:rFonts w:ascii="ATraditional Arabic" w:eastAsia="Times New Roman" w:hAnsi="ATraditional Arabic" w:cs="ATraditional Arabic"/>
          <w:color w:val="0F143E"/>
          <w:sz w:val="28"/>
          <w:szCs w:val="28"/>
          <w:bdr w:val="none" w:sz="0" w:space="0" w:color="auto" w:frame="1"/>
          <w:rtl/>
        </w:rPr>
        <w:t xml:space="preserve">ر البلخي ـــ </w:t>
      </w:r>
      <w:proofErr w:type="gramStart"/>
      <w:r>
        <w:rPr>
          <w:rFonts w:ascii="ATraditional Arabic" w:eastAsia="Times New Roman" w:hAnsi="ATraditional Arabic" w:cs="ATraditional Arabic"/>
          <w:color w:val="0F143E"/>
          <w:sz w:val="28"/>
          <w:szCs w:val="28"/>
          <w:bdr w:val="none" w:sz="0" w:space="0" w:color="auto" w:frame="1"/>
          <w:rtl/>
        </w:rPr>
        <w:t>دمشق،  ط</w:t>
      </w:r>
      <w:proofErr w:type="gramEnd"/>
      <w:r>
        <w:rPr>
          <w:rFonts w:ascii="ATraditional Arabic" w:eastAsia="Times New Roman" w:hAnsi="ATraditional Arabic" w:cs="ATraditional Arabic"/>
          <w:color w:val="0F143E"/>
          <w:sz w:val="28"/>
          <w:szCs w:val="28"/>
          <w:bdr w:val="none" w:sz="0" w:space="0" w:color="auto" w:frame="1"/>
          <w:rtl/>
        </w:rPr>
        <w:t>1، 1425هـ</w:t>
      </w:r>
      <w:r w:rsidR="00B86433">
        <w:rPr>
          <w:rFonts w:ascii="ATraditional Arabic" w:eastAsia="Times New Roman" w:hAnsi="ATraditional Arabic" w:cs="ATraditional Arabic"/>
          <w:color w:val="0F143E"/>
          <w:sz w:val="28"/>
          <w:szCs w:val="28"/>
          <w:bdr w:val="none" w:sz="0" w:space="0" w:color="auto" w:frame="1"/>
          <w:rtl/>
        </w:rPr>
        <w:t xml:space="preserve"> ـــ 2004م</w:t>
      </w:r>
      <w:r w:rsidRPr="00F12A77">
        <w:rPr>
          <w:rFonts w:ascii="ATraditional Arabic" w:eastAsia="Times New Roman" w:hAnsi="ATraditional Arabic" w:cs="ATraditional Arabic"/>
          <w:color w:val="0F143E"/>
          <w:sz w:val="28"/>
          <w:szCs w:val="28"/>
          <w:bdr w:val="none" w:sz="0" w:space="0" w:color="auto" w:frame="1"/>
          <w:rtl/>
        </w:rPr>
        <w:t>، 1/336</w:t>
      </w:r>
      <w:r w:rsidRPr="00F12A77">
        <w:rPr>
          <w:rFonts w:ascii="ATraditional Arabic" w:eastAsia="Times New Roman" w:hAnsi="ATraditional Arabic" w:cs="ATraditional Arabic"/>
          <w:color w:val="0F143E"/>
          <w:sz w:val="28"/>
          <w:szCs w:val="28"/>
          <w:bdr w:val="none" w:sz="0" w:space="0" w:color="auto" w:frame="1"/>
        </w:rPr>
        <w:t>.</w:t>
      </w:r>
    </w:p>
  </w:footnote>
  <w:footnote w:id="14">
    <w:p w14:paraId="22384A63" w14:textId="557063D0" w:rsidR="000B5B04" w:rsidRPr="00F12A77" w:rsidRDefault="000B5B04" w:rsidP="00300EE2">
      <w:pPr>
        <w:shd w:val="clear" w:color="auto" w:fill="FFFFFF"/>
        <w:spacing w:before="0" w:line="240" w:lineRule="auto"/>
        <w:ind w:right="300"/>
        <w:jc w:val="both"/>
        <w:rPr>
          <w:rFonts w:ascii="ATraditional Arabic" w:eastAsia="Times New Roman" w:hAnsi="ATraditional Arabic" w:cs="ATraditional Arabic"/>
          <w:color w:val="0F143E"/>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eastAsia="Times New Roman" w:hAnsi="ATraditional Arabic" w:cs="ATraditional Arabic"/>
          <w:sz w:val="28"/>
          <w:szCs w:val="28"/>
          <w:bdr w:val="none" w:sz="0" w:space="0" w:color="auto" w:frame="1"/>
          <w:rtl/>
        </w:rPr>
        <w:t>مالك بن نبي</w:t>
      </w:r>
      <w:r>
        <w:rPr>
          <w:rFonts w:ascii="ATraditional Arabic" w:eastAsia="Times New Roman" w:hAnsi="ATraditional Arabic" w:cs="ATraditional Arabic" w:hint="cs"/>
          <w:sz w:val="28"/>
          <w:szCs w:val="28"/>
          <w:bdr w:val="none" w:sz="0" w:space="0" w:color="auto" w:frame="1"/>
          <w:rtl/>
        </w:rPr>
        <w:t>ّ</w:t>
      </w:r>
      <w:r>
        <w:rPr>
          <w:rFonts w:ascii="ATraditional Arabic" w:eastAsia="Times New Roman" w:hAnsi="ATraditional Arabic" w:cs="ATraditional Arabic"/>
          <w:sz w:val="28"/>
          <w:szCs w:val="28"/>
          <w:bdr w:val="none" w:sz="0" w:space="0" w:color="auto" w:frame="1"/>
          <w:rtl/>
        </w:rPr>
        <w:t>: مشكلة الثقافة</w:t>
      </w:r>
      <w:r>
        <w:rPr>
          <w:rFonts w:ascii="ATraditional Arabic" w:eastAsia="Times New Roman" w:hAnsi="ATraditional Arabic" w:cs="ATraditional Arabic" w:hint="cs"/>
          <w:sz w:val="28"/>
          <w:szCs w:val="28"/>
          <w:bdr w:val="none" w:sz="0" w:space="0" w:color="auto" w:frame="1"/>
          <w:rtl/>
        </w:rPr>
        <w:t>،</w:t>
      </w:r>
      <w:r w:rsidRPr="00F12A77">
        <w:rPr>
          <w:rFonts w:ascii="ATraditional Arabic" w:eastAsia="Times New Roman" w:hAnsi="ATraditional Arabic" w:cs="ATraditional Arabic"/>
          <w:sz w:val="28"/>
          <w:szCs w:val="28"/>
          <w:bdr w:val="none" w:sz="0" w:space="0" w:color="auto" w:frame="1"/>
          <w:rtl/>
        </w:rPr>
        <w:t xml:space="preserve"> ترجمة: عبد</w:t>
      </w:r>
      <w:r>
        <w:rPr>
          <w:rFonts w:ascii="ATraditional Arabic" w:eastAsia="Times New Roman" w:hAnsi="ATraditional Arabic" w:cs="ATraditional Arabic" w:hint="cs"/>
          <w:sz w:val="28"/>
          <w:szCs w:val="28"/>
          <w:bdr w:val="none" w:sz="0" w:space="0" w:color="auto" w:frame="1"/>
          <w:rtl/>
        </w:rPr>
        <w:t xml:space="preserve"> </w:t>
      </w:r>
      <w:r>
        <w:rPr>
          <w:rFonts w:ascii="ATraditional Arabic" w:eastAsia="Times New Roman" w:hAnsi="ATraditional Arabic" w:cs="ATraditional Arabic"/>
          <w:sz w:val="28"/>
          <w:szCs w:val="28"/>
          <w:bdr w:val="none" w:sz="0" w:space="0" w:color="auto" w:frame="1"/>
          <w:rtl/>
        </w:rPr>
        <w:t>الصبور شاهين. </w:t>
      </w:r>
      <w:r w:rsidRPr="00F12A77">
        <w:rPr>
          <w:rFonts w:ascii="ATraditional Arabic" w:eastAsia="Times New Roman" w:hAnsi="ATraditional Arabic" w:cs="ATraditional Arabic"/>
          <w:sz w:val="28"/>
          <w:szCs w:val="28"/>
          <w:bdr w:val="none" w:sz="0" w:space="0" w:color="auto" w:frame="1"/>
          <w:rtl/>
        </w:rPr>
        <w:t>دار الف</w:t>
      </w:r>
      <w:r>
        <w:rPr>
          <w:rFonts w:ascii="ATraditional Arabic" w:eastAsia="Times New Roman" w:hAnsi="ATraditional Arabic" w:cs="ATraditional Arabic"/>
          <w:sz w:val="28"/>
          <w:szCs w:val="28"/>
          <w:bdr w:val="none" w:sz="0" w:space="0" w:color="auto" w:frame="1"/>
          <w:rtl/>
        </w:rPr>
        <w:t>كرــ دمشق، ط4، 1420هـ </w:t>
      </w:r>
      <w:r>
        <w:rPr>
          <w:rFonts w:ascii="ATraditional Arabic" w:eastAsia="Times New Roman" w:hAnsi="ATraditional Arabic" w:cs="ATraditional Arabic" w:hint="cs"/>
          <w:sz w:val="28"/>
          <w:szCs w:val="28"/>
          <w:bdr w:val="none" w:sz="0" w:space="0" w:color="auto" w:frame="1"/>
          <w:rtl/>
        </w:rPr>
        <w:t>-</w:t>
      </w:r>
      <w:r w:rsidRPr="00F12A77">
        <w:rPr>
          <w:rFonts w:ascii="ATraditional Arabic" w:eastAsia="Times New Roman" w:hAnsi="ATraditional Arabic" w:cs="ATraditional Arabic"/>
          <w:sz w:val="28"/>
          <w:szCs w:val="28"/>
          <w:bdr w:val="none" w:sz="0" w:space="0" w:color="auto" w:frame="1"/>
          <w:rtl/>
        </w:rPr>
        <w:t>2000</w:t>
      </w:r>
      <w:proofErr w:type="gramStart"/>
      <w:r w:rsidRPr="00F12A77">
        <w:rPr>
          <w:rFonts w:ascii="ATraditional Arabic" w:eastAsia="Times New Roman" w:hAnsi="ATraditional Arabic" w:cs="ATraditional Arabic"/>
          <w:sz w:val="28"/>
          <w:szCs w:val="28"/>
          <w:bdr w:val="none" w:sz="0" w:space="0" w:color="auto" w:frame="1"/>
          <w:rtl/>
        </w:rPr>
        <w:t>م،  ص</w:t>
      </w:r>
      <w:proofErr w:type="gramEnd"/>
      <w:r w:rsidRPr="00F12A77">
        <w:rPr>
          <w:rFonts w:ascii="ATraditional Arabic" w:eastAsia="Times New Roman" w:hAnsi="ATraditional Arabic" w:cs="ATraditional Arabic"/>
          <w:sz w:val="28"/>
          <w:szCs w:val="28"/>
          <w:bdr w:val="none" w:sz="0" w:space="0" w:color="auto" w:frame="1"/>
          <w:rtl/>
        </w:rPr>
        <w:t>20</w:t>
      </w:r>
      <w:r w:rsidRPr="00F12A77">
        <w:rPr>
          <w:rFonts w:ascii="ATraditional Arabic" w:eastAsia="Times New Roman" w:hAnsi="ATraditional Arabic" w:cs="ATraditional Arabic"/>
          <w:sz w:val="28"/>
          <w:szCs w:val="28"/>
          <w:bdr w:val="none" w:sz="0" w:space="0" w:color="auto" w:frame="1"/>
        </w:rPr>
        <w:t>.</w:t>
      </w:r>
    </w:p>
  </w:footnote>
  <w:footnote w:id="15">
    <w:p w14:paraId="648A77BA" w14:textId="153DAAC4" w:rsidR="000B5B04" w:rsidRPr="00F12A77" w:rsidRDefault="000B5B04" w:rsidP="00300EE2">
      <w:pPr>
        <w:jc w:val="both"/>
        <w:rPr>
          <w:rFonts w:ascii="ATraditional Arabic" w:hAnsi="ATraditional Arabic" w:cs="ATraditional Arabic"/>
          <w:color w:val="FF0000"/>
          <w:sz w:val="28"/>
          <w:szCs w:val="28"/>
          <w:rtl/>
        </w:rPr>
      </w:pPr>
      <w:r w:rsidRPr="00F12A77">
        <w:rPr>
          <w:rStyle w:val="a8"/>
          <w:rFonts w:ascii="ATraditional Arabic" w:hAnsi="ATraditional Arabic" w:cs="ATraditional Arabic"/>
          <w:sz w:val="28"/>
          <w:szCs w:val="28"/>
        </w:rPr>
        <w:footnoteRef/>
      </w:r>
      <w:r w:rsidRPr="00F12A77">
        <w:rPr>
          <w:rFonts w:ascii="ATraditional Arabic" w:eastAsia="Times New Roman" w:hAnsi="ATraditional Arabic" w:cs="ATraditional Arabic"/>
          <w:sz w:val="28"/>
          <w:szCs w:val="28"/>
          <w:rtl/>
        </w:rPr>
        <w:t>.</w:t>
      </w:r>
      <w:r w:rsidRPr="00F12A77">
        <w:rPr>
          <w:rFonts w:ascii="ATraditional Arabic" w:hAnsi="ATraditional Arabic" w:cs="ATraditional Arabic"/>
          <w:sz w:val="28"/>
          <w:szCs w:val="28"/>
          <w:shd w:val="clear" w:color="auto" w:fill="FFFFFF"/>
        </w:rPr>
        <w:t xml:space="preserve"> </w:t>
      </w:r>
      <w:r w:rsidRPr="00F12A77">
        <w:rPr>
          <w:rFonts w:ascii="ATraditional Arabic" w:eastAsia="Times New Roman" w:hAnsi="ATraditional Arabic" w:cs="ATraditional Arabic"/>
          <w:sz w:val="28"/>
          <w:szCs w:val="28"/>
        </w:rPr>
        <w:t>John Murray</w:t>
      </w:r>
      <w:r w:rsidRPr="00F12A77">
        <w:rPr>
          <w:rFonts w:ascii="ATraditional Arabic" w:hAnsi="ATraditional Arabic" w:cs="ATraditional Arabic"/>
          <w:sz w:val="28"/>
          <w:szCs w:val="28"/>
          <w:shd w:val="clear" w:color="auto" w:fill="FFFFFF"/>
        </w:rPr>
        <w:t xml:space="preserve"> E.B </w:t>
      </w:r>
      <w:proofErr w:type="spellStart"/>
      <w:r w:rsidRPr="00F12A77">
        <w:rPr>
          <w:rFonts w:ascii="ATraditional Arabic" w:hAnsi="ATraditional Arabic" w:cs="ATraditional Arabic"/>
          <w:sz w:val="28"/>
          <w:szCs w:val="28"/>
          <w:shd w:val="clear" w:color="auto" w:fill="FFFFFF"/>
        </w:rPr>
        <w:t>Tulor</w:t>
      </w:r>
      <w:proofErr w:type="spellEnd"/>
      <w:r w:rsidRPr="00F12A77">
        <w:rPr>
          <w:rFonts w:ascii="ATraditional Arabic" w:hAnsi="ATraditional Arabic" w:cs="ATraditional Arabic"/>
          <w:sz w:val="28"/>
          <w:szCs w:val="28"/>
          <w:shd w:val="clear" w:color="auto" w:fill="FFFFFF"/>
          <w:rtl/>
        </w:rPr>
        <w:t xml:space="preserve">: </w:t>
      </w:r>
      <w:proofErr w:type="gramStart"/>
      <w:r w:rsidRPr="00F12A77">
        <w:rPr>
          <w:rFonts w:ascii="ATraditional Arabic" w:eastAsia="Times New Roman" w:hAnsi="ATraditional Arabic" w:cs="ATraditional Arabic"/>
          <w:sz w:val="28"/>
          <w:szCs w:val="28"/>
        </w:rPr>
        <w:t xml:space="preserve">London </w:t>
      </w:r>
      <w:r w:rsidRPr="00F12A77">
        <w:rPr>
          <w:rFonts w:ascii="ATraditional Arabic" w:hAnsi="ATraditional Arabic" w:cs="ATraditional Arabic"/>
          <w:sz w:val="28"/>
          <w:szCs w:val="28"/>
          <w:shd w:val="clear" w:color="auto" w:fill="FFFFFF"/>
        </w:rPr>
        <w:t>,primitive</w:t>
      </w:r>
      <w:proofErr w:type="gramEnd"/>
      <w:r w:rsidRPr="00F12A77">
        <w:rPr>
          <w:rFonts w:ascii="ATraditional Arabic" w:hAnsi="ATraditional Arabic" w:cs="ATraditional Arabic"/>
          <w:sz w:val="28"/>
          <w:szCs w:val="28"/>
          <w:shd w:val="clear" w:color="auto" w:fill="FFFFFF"/>
        </w:rPr>
        <w:t xml:space="preserve"> </w:t>
      </w:r>
      <w:proofErr w:type="spellStart"/>
      <w:r w:rsidRPr="00F12A77">
        <w:rPr>
          <w:rFonts w:ascii="ATraditional Arabic" w:hAnsi="ATraditional Arabic" w:cs="ATraditional Arabic"/>
          <w:sz w:val="28"/>
          <w:szCs w:val="28"/>
          <w:shd w:val="clear" w:color="auto" w:fill="FFFFFF"/>
        </w:rPr>
        <w:t>Cultutre</w:t>
      </w:r>
      <w:proofErr w:type="spellEnd"/>
      <w:r w:rsidRPr="00F12A77">
        <w:rPr>
          <w:rFonts w:ascii="ATraditional Arabic" w:eastAsia="Times New Roman" w:hAnsi="ATraditional Arabic" w:cs="ATraditional Arabic"/>
          <w:sz w:val="28"/>
          <w:szCs w:val="28"/>
          <w:rtl/>
        </w:rPr>
        <w:t xml:space="preserve">، </w:t>
      </w:r>
      <w:r w:rsidRPr="00F12A77">
        <w:rPr>
          <w:rFonts w:ascii="ATraditional Arabic" w:hAnsi="ATraditional Arabic" w:cs="ATraditional Arabic"/>
          <w:sz w:val="28"/>
          <w:szCs w:val="28"/>
          <w:shd w:val="clear" w:color="auto" w:fill="FFFFFF"/>
        </w:rPr>
        <w:t>1924</w:t>
      </w:r>
      <w:r w:rsidRPr="00F12A77">
        <w:rPr>
          <w:rFonts w:ascii="ATraditional Arabic" w:hAnsi="ATraditional Arabic" w:cs="ATraditional Arabic"/>
          <w:sz w:val="28"/>
          <w:szCs w:val="28"/>
          <w:shd w:val="clear" w:color="auto" w:fill="FFFFFF"/>
          <w:rtl/>
        </w:rPr>
        <w:t>،</w:t>
      </w:r>
      <w:r>
        <w:rPr>
          <w:rFonts w:ascii="ATraditional Arabic" w:hAnsi="ATraditional Arabic" w:cs="ATraditional Arabic" w:hint="cs"/>
          <w:sz w:val="28"/>
          <w:szCs w:val="28"/>
          <w:shd w:val="clear" w:color="auto" w:fill="FFFFFF"/>
          <w:rtl/>
        </w:rPr>
        <w:t xml:space="preserve"> </w:t>
      </w:r>
      <w:r w:rsidRPr="00F12A77">
        <w:rPr>
          <w:rFonts w:ascii="ATraditional Arabic" w:hAnsi="ATraditional Arabic" w:cs="ATraditional Arabic"/>
          <w:sz w:val="28"/>
          <w:szCs w:val="28"/>
          <w:shd w:val="clear" w:color="auto" w:fill="FFFFFF"/>
        </w:rPr>
        <w:t>p</w:t>
      </w:r>
      <w:r w:rsidRPr="00F12A77">
        <w:rPr>
          <w:rFonts w:ascii="ATraditional Arabic" w:hAnsi="ATraditional Arabic" w:cs="ATraditional Arabic"/>
          <w:sz w:val="28"/>
          <w:szCs w:val="28"/>
          <w:shd w:val="clear" w:color="auto" w:fill="FFFFFF"/>
          <w:rtl/>
        </w:rPr>
        <w:t>:</w:t>
      </w:r>
      <w:r w:rsidRPr="00F12A77">
        <w:rPr>
          <w:rFonts w:ascii="ATraditional Arabic" w:hAnsi="ATraditional Arabic" w:cs="ATraditional Arabic"/>
          <w:sz w:val="28"/>
          <w:szCs w:val="28"/>
          <w:shd w:val="clear" w:color="auto" w:fill="FFFFFF"/>
        </w:rPr>
        <w:t xml:space="preserve"> 1</w:t>
      </w:r>
      <w:r w:rsidRPr="00F12A77">
        <w:rPr>
          <w:rFonts w:ascii="ATraditional Arabic" w:hAnsi="ATraditional Arabic" w:cs="ATraditional Arabic"/>
          <w:sz w:val="28"/>
          <w:szCs w:val="28"/>
          <w:shd w:val="clear" w:color="auto" w:fill="FFFFFF"/>
          <w:rtl/>
        </w:rPr>
        <w:t>.</w:t>
      </w:r>
    </w:p>
  </w:footnote>
  <w:footnote w:id="16">
    <w:p w14:paraId="2F200A84" w14:textId="78B677C2" w:rsidR="000B5B04" w:rsidRPr="00F12A77" w:rsidRDefault="000B5B04" w:rsidP="00300EE2">
      <w:pPr>
        <w:jc w:val="both"/>
        <w:rPr>
          <w:rFonts w:ascii="ATraditional Arabic"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w:t>
      </w:r>
      <w:r w:rsidRPr="00F12A77">
        <w:rPr>
          <w:rFonts w:ascii="ATraditional Arabic" w:hAnsi="ATraditional Arabic" w:cs="ATraditional Arabic"/>
          <w:sz w:val="28"/>
          <w:szCs w:val="28"/>
          <w:rtl/>
        </w:rPr>
        <w:t>تقرير التنمية الإنساني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ة العربي</w:t>
      </w:r>
      <w:r>
        <w:rPr>
          <w:rFonts w:ascii="ATraditional Arabic" w:hAnsi="ATraditional Arabic" w:cs="ATraditional Arabic" w:hint="cs"/>
          <w:sz w:val="28"/>
          <w:szCs w:val="28"/>
          <w:rtl/>
        </w:rPr>
        <w:t>ّ</w:t>
      </w:r>
      <w:r>
        <w:rPr>
          <w:rFonts w:ascii="ATraditional Arabic" w:hAnsi="ATraditional Arabic" w:cs="ATraditional Arabic"/>
          <w:sz w:val="28"/>
          <w:szCs w:val="28"/>
          <w:rtl/>
        </w:rPr>
        <w:t>ة للعام 2003</w:t>
      </w:r>
      <w:r>
        <w:rPr>
          <w:rFonts w:ascii="ATraditional Arabic" w:hAnsi="ATraditional Arabic" w:cs="ATraditional Arabic" w:hint="cs"/>
          <w:sz w:val="28"/>
          <w:szCs w:val="28"/>
          <w:rtl/>
        </w:rPr>
        <w:t xml:space="preserve"> </w:t>
      </w:r>
      <w:r>
        <w:rPr>
          <w:rFonts w:ascii="ATraditional Arabic" w:hAnsi="ATraditional Arabic" w:cs="ATraditional Arabic"/>
          <w:sz w:val="28"/>
          <w:szCs w:val="28"/>
          <w:rtl/>
        </w:rPr>
        <w:t>(نحو إقامة مجتمع المعرفة</w:t>
      </w:r>
      <w:r w:rsidRPr="00F12A77">
        <w:rPr>
          <w:rFonts w:ascii="ATraditional Arabic" w:hAnsi="ATraditional Arabic" w:cs="ATraditional Arabic"/>
          <w:sz w:val="28"/>
          <w:szCs w:val="28"/>
          <w:rtl/>
        </w:rPr>
        <w:t>) برنامج الأمم المت</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حدة الإنمائي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الصندوق العربي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للإنماء الاقتصادي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والاجتماعي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عمّان، أبريل 2004 ص 126</w:t>
      </w:r>
      <w:r w:rsidRPr="00F12A77">
        <w:rPr>
          <w:rFonts w:ascii="ATraditional Arabic" w:hAnsi="ATraditional Arabic" w:cs="ATraditional Arabic"/>
          <w:sz w:val="28"/>
          <w:szCs w:val="28"/>
        </w:rPr>
        <w:t>.</w:t>
      </w:r>
    </w:p>
  </w:footnote>
  <w:footnote w:id="17">
    <w:p w14:paraId="7B402BA9" w14:textId="4219281B" w:rsidR="000B5B04" w:rsidRPr="00F12A77" w:rsidRDefault="000B5B04" w:rsidP="00300EE2">
      <w:pPr>
        <w:jc w:val="both"/>
        <w:rPr>
          <w:rFonts w:ascii="ATraditional Arabic"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w:t>
      </w:r>
      <w:proofErr w:type="spellStart"/>
      <w:r w:rsidRPr="00F12A77">
        <w:rPr>
          <w:rFonts w:ascii="ATraditional Arabic" w:hAnsi="ATraditional Arabic" w:cs="ATraditional Arabic"/>
          <w:sz w:val="28"/>
          <w:szCs w:val="28"/>
          <w:rtl/>
        </w:rPr>
        <w:t>هارلمبس</w:t>
      </w:r>
      <w:proofErr w:type="spellEnd"/>
      <w:r w:rsidRPr="00F12A77">
        <w:rPr>
          <w:rFonts w:ascii="ATraditional Arabic" w:hAnsi="ATraditional Arabic" w:cs="ATraditional Arabic"/>
          <w:sz w:val="28"/>
          <w:szCs w:val="28"/>
          <w:rtl/>
        </w:rPr>
        <w:t xml:space="preserve">، </w:t>
      </w:r>
      <w:proofErr w:type="spellStart"/>
      <w:r w:rsidRPr="00F12A77">
        <w:rPr>
          <w:rFonts w:ascii="ATraditional Arabic" w:hAnsi="ATraditional Arabic" w:cs="ATraditional Arabic"/>
          <w:sz w:val="28"/>
          <w:szCs w:val="28"/>
          <w:rtl/>
        </w:rPr>
        <w:t>وهولبورن</w:t>
      </w:r>
      <w:proofErr w:type="spellEnd"/>
      <w:r w:rsidRPr="00F12A77">
        <w:rPr>
          <w:rFonts w:ascii="ATraditional Arabic" w:hAnsi="ATraditional Arabic" w:cs="ATraditional Arabic"/>
          <w:sz w:val="28"/>
          <w:szCs w:val="28"/>
          <w:rtl/>
        </w:rPr>
        <w:t>: سوسيولوجيا الثقافة والهوية، ترجمة: حاتم حميد محسن، دار كيوا</w:t>
      </w:r>
      <w:r w:rsidR="00B86433">
        <w:rPr>
          <w:rFonts w:ascii="ATraditional Arabic" w:hAnsi="ATraditional Arabic" w:cs="ATraditional Arabic"/>
          <w:sz w:val="28"/>
          <w:szCs w:val="28"/>
          <w:rtl/>
        </w:rPr>
        <w:t>ن للطباعة والنشر والتوزيع، دمشق</w:t>
      </w:r>
      <w:r w:rsidRPr="00F12A77">
        <w:rPr>
          <w:rFonts w:ascii="ATraditional Arabic" w:hAnsi="ATraditional Arabic" w:cs="ATraditional Arabic"/>
          <w:sz w:val="28"/>
          <w:szCs w:val="28"/>
          <w:rtl/>
        </w:rPr>
        <w:t xml:space="preserve">، ط1، ص:2. </w:t>
      </w:r>
    </w:p>
  </w:footnote>
  <w:footnote w:id="18">
    <w:p w14:paraId="67D7FE0F" w14:textId="77777777" w:rsidR="000B5B04" w:rsidRPr="00F12A77" w:rsidRDefault="000B5B04" w:rsidP="00300EE2">
      <w:pPr>
        <w:jc w:val="both"/>
        <w:rPr>
          <w:rFonts w:ascii="ATraditional Arabic"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color w:val="333333"/>
          <w:sz w:val="28"/>
          <w:szCs w:val="28"/>
          <w:shd w:val="clear" w:color="auto" w:fill="FFFFFF"/>
        </w:rPr>
        <w:t xml:space="preserve"> </w:t>
      </w:r>
      <w:r w:rsidRPr="00F12A77">
        <w:rPr>
          <w:rFonts w:ascii="ATraditional Arabic" w:hAnsi="ATraditional Arabic" w:cs="ATraditional Arabic"/>
          <w:sz w:val="28"/>
          <w:szCs w:val="28"/>
          <w:shd w:val="clear" w:color="auto" w:fill="FFFFFF"/>
        </w:rPr>
        <w:t xml:space="preserve">"Culture: The Meaning, Characteristics, and Functions", http://www.yourarticlelibrary.com, </w:t>
      </w:r>
    </w:p>
  </w:footnote>
  <w:footnote w:id="19">
    <w:p w14:paraId="643A7577" w14:textId="77777777" w:rsidR="000B5B04" w:rsidRPr="00F12A77" w:rsidRDefault="000B5B04" w:rsidP="00300EE2">
      <w:pPr>
        <w:jc w:val="both"/>
        <w:rPr>
          <w:rFonts w:ascii="ATraditional Arabic"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sz w:val="28"/>
          <w:szCs w:val="28"/>
          <w:shd w:val="clear" w:color="auto" w:fill="FFFFFF"/>
        </w:rPr>
        <w:t>Sally Painter, "Why Is Culture Important? Impact on People &amp; Society"</w:t>
      </w:r>
      <w:r w:rsidRPr="00F12A77">
        <w:rPr>
          <w:rFonts w:ascii="ATraditional Arabic" w:hAnsi="ATraditional Arabic" w:cs="ATraditional Arabic"/>
          <w:sz w:val="28"/>
          <w:szCs w:val="28"/>
          <w:shd w:val="clear" w:color="auto" w:fill="FFFFFF"/>
          <w:rtl/>
        </w:rPr>
        <w:t xml:space="preserve">، </w:t>
      </w:r>
      <w:r w:rsidRPr="00F12A77">
        <w:rPr>
          <w:rFonts w:ascii="ATraditional Arabic" w:hAnsi="ATraditional Arabic" w:cs="ATraditional Arabic"/>
          <w:sz w:val="28"/>
          <w:szCs w:val="28"/>
          <w:shd w:val="clear" w:color="auto" w:fill="FFFFFF"/>
        </w:rPr>
        <w:t>family.lovetoknow.com</w:t>
      </w:r>
    </w:p>
  </w:footnote>
  <w:footnote w:id="20">
    <w:p w14:paraId="31B94547" w14:textId="77777777"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shd w:val="clear" w:color="auto" w:fill="FFFFFF"/>
          <w:rtl/>
        </w:rPr>
        <w:t xml:space="preserve"> </w:t>
      </w:r>
      <w:r w:rsidRPr="00F12A77">
        <w:rPr>
          <w:rFonts w:ascii="ATraditional Arabic" w:hAnsi="ATraditional Arabic" w:cs="ATraditional Arabic"/>
          <w:sz w:val="28"/>
          <w:szCs w:val="28"/>
          <w:shd w:val="clear" w:color="auto" w:fill="FFFFFF"/>
        </w:rPr>
        <w:t xml:space="preserve">"Why Is Culture </w:t>
      </w:r>
      <w:proofErr w:type="gramStart"/>
      <w:r w:rsidRPr="00F12A77">
        <w:rPr>
          <w:rFonts w:ascii="ATraditional Arabic" w:hAnsi="ATraditional Arabic" w:cs="ATraditional Arabic"/>
          <w:sz w:val="28"/>
          <w:szCs w:val="28"/>
          <w:shd w:val="clear" w:color="auto" w:fill="FFFFFF"/>
        </w:rPr>
        <w:t>so</w:t>
      </w:r>
      <w:proofErr w:type="gramEnd"/>
      <w:r w:rsidRPr="00F12A77">
        <w:rPr>
          <w:rFonts w:ascii="ATraditional Arabic" w:hAnsi="ATraditional Arabic" w:cs="ATraditional Arabic"/>
          <w:sz w:val="28"/>
          <w:szCs w:val="28"/>
          <w:shd w:val="clear" w:color="auto" w:fill="FFFFFF"/>
        </w:rPr>
        <w:t xml:space="preserve"> Important to Society?", www.reference.com, 06-04-2020</w:t>
      </w:r>
      <w:r w:rsidRPr="00F12A77">
        <w:rPr>
          <w:rFonts w:ascii="ATraditional Arabic" w:hAnsi="ATraditional Arabic" w:cs="ATraditional Arabic"/>
          <w:sz w:val="28"/>
          <w:szCs w:val="28"/>
          <w:shd w:val="clear" w:color="auto" w:fill="FFFFFF"/>
          <w:rtl/>
        </w:rPr>
        <w:t xml:space="preserve">، </w:t>
      </w:r>
    </w:p>
  </w:footnote>
  <w:footnote w:id="21">
    <w:p w14:paraId="2BA36F9D" w14:textId="0CA1BC0B"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اجتهد الباحث في صياغة التعريف بناء على المفهوم الاصطلاحي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للثقافة وخصوصي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ة الثقافة </w:t>
      </w:r>
      <w:proofErr w:type="spellStart"/>
      <w:r w:rsidRPr="00F12A77">
        <w:rPr>
          <w:rFonts w:ascii="ATraditional Arabic" w:hAnsi="ATraditional Arabic" w:cs="ATraditional Arabic"/>
          <w:sz w:val="28"/>
          <w:szCs w:val="28"/>
          <w:rtl/>
        </w:rPr>
        <w:t>القلسطيني</w:t>
      </w:r>
      <w:r>
        <w:rPr>
          <w:rFonts w:ascii="ATraditional Arabic" w:hAnsi="ATraditional Arabic" w:cs="ATraditional Arabic" w:hint="cs"/>
          <w:sz w:val="28"/>
          <w:szCs w:val="28"/>
          <w:rtl/>
        </w:rPr>
        <w:t>ّ</w:t>
      </w:r>
      <w:r>
        <w:rPr>
          <w:rFonts w:ascii="ATraditional Arabic" w:hAnsi="ATraditional Arabic" w:cs="ATraditional Arabic"/>
          <w:sz w:val="28"/>
          <w:szCs w:val="28"/>
          <w:rtl/>
        </w:rPr>
        <w:t>ة</w:t>
      </w:r>
      <w:proofErr w:type="spellEnd"/>
      <w:r>
        <w:rPr>
          <w:rFonts w:ascii="ATraditional Arabic" w:hAnsi="ATraditional Arabic" w:cs="ATraditional Arabic"/>
          <w:sz w:val="28"/>
          <w:szCs w:val="28"/>
          <w:rtl/>
        </w:rPr>
        <w:t xml:space="preserve"> وظروفها</w:t>
      </w:r>
      <w:r w:rsidRPr="00F12A77">
        <w:rPr>
          <w:rFonts w:ascii="ATraditional Arabic" w:hAnsi="ATraditional Arabic" w:cs="ATraditional Arabic"/>
          <w:sz w:val="28"/>
          <w:szCs w:val="28"/>
          <w:rtl/>
        </w:rPr>
        <w:t>.</w:t>
      </w:r>
    </w:p>
  </w:footnote>
  <w:footnote w:id="22">
    <w:p w14:paraId="37FDA411" w14:textId="5B980709" w:rsidR="000B5B04" w:rsidRPr="00F12A77" w:rsidRDefault="000B5B04" w:rsidP="004D0B66">
      <w:pPr>
        <w:rPr>
          <w:rFonts w:ascii="ATraditional Arabic"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rPr>
        <w:t>حن</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ا عيسى:</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tl/>
        </w:rPr>
        <w:t>"الشعب الفلسطيني ... أكثر الشعوب ثقافة وطني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ة"، مقال في موقع: </w:t>
      </w:r>
      <w:hyperlink r:id="rId2" w:history="1">
        <w:r w:rsidRPr="00F12A77">
          <w:rPr>
            <w:rStyle w:val="Hyperlink"/>
            <w:rFonts w:ascii="ATraditional Arabic" w:hAnsi="ATraditional Arabic" w:cs="ATraditional Arabic"/>
            <w:color w:val="auto"/>
            <w:sz w:val="28"/>
            <w:szCs w:val="28"/>
            <w:u w:val="none"/>
          </w:rPr>
          <w:t>https://www.amad.ps/ar/post/165558</w:t>
        </w:r>
      </w:hyperlink>
    </w:p>
  </w:footnote>
  <w:footnote w:id="23">
    <w:p w14:paraId="188BE556" w14:textId="5B69E13F" w:rsidR="000B5B04" w:rsidRPr="00F12A77" w:rsidRDefault="000B5B04" w:rsidP="00300EE2">
      <w:pPr>
        <w:jc w:val="both"/>
        <w:rPr>
          <w:rFonts w:ascii="ATraditional Arabic" w:hAnsi="ATraditional Arabic" w:cs="ATraditional Arabic"/>
          <w:color w:val="FFFFFF"/>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رانية إلياس: "دور الثقافة في حماية الهوي</w:t>
      </w:r>
      <w:r>
        <w:rPr>
          <w:rFonts w:ascii="ATraditional Arabic" w:hAnsi="ATraditional Arabic" w:cs="ATraditional Arabic" w:hint="cs"/>
          <w:sz w:val="28"/>
          <w:szCs w:val="28"/>
          <w:rtl/>
        </w:rPr>
        <w:t>ّ</w:t>
      </w:r>
      <w:r>
        <w:rPr>
          <w:rFonts w:ascii="ATraditional Arabic" w:hAnsi="ATraditional Arabic" w:cs="ATraditional Arabic"/>
          <w:sz w:val="28"/>
          <w:szCs w:val="28"/>
          <w:rtl/>
        </w:rPr>
        <w:t>ة وتعزيز المقاومة والصمود"</w:t>
      </w:r>
      <w:r w:rsidRPr="00F12A77">
        <w:rPr>
          <w:rFonts w:ascii="ATraditional Arabic" w:hAnsi="ATraditional Arabic" w:cs="ATraditional Arabic"/>
          <w:sz w:val="28"/>
          <w:szCs w:val="28"/>
          <w:rtl/>
        </w:rPr>
        <w:t>، مقال في مجل</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ة: المركز الفلسطيني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لمصادرة حقوق المواطنة: "بديل"، </w:t>
      </w:r>
      <w:r w:rsidRPr="00F12A77">
        <w:rPr>
          <w:rFonts w:ascii="ATraditional Arabic" w:hAnsi="ATraditional Arabic" w:cs="ATraditional Arabic"/>
          <w:sz w:val="28"/>
          <w:szCs w:val="28"/>
        </w:rPr>
        <w:t>https://www.badil.org/</w:t>
      </w:r>
    </w:p>
  </w:footnote>
  <w:footnote w:id="24">
    <w:p w14:paraId="49E9E0D2" w14:textId="77777777" w:rsidR="000B5B04" w:rsidRPr="00F12A77" w:rsidRDefault="000B5B04" w:rsidP="00300EE2">
      <w:pPr>
        <w:jc w:val="both"/>
        <w:rPr>
          <w:rFonts w:ascii="ATraditional Arabic"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w:t>
      </w:r>
      <w:hyperlink r:id="rId3" w:history="1">
        <w:r w:rsidRPr="00F12A77">
          <w:rPr>
            <w:rStyle w:val="Hyperlink"/>
            <w:rFonts w:ascii="ATraditional Arabic" w:hAnsi="ATraditional Arabic" w:cs="ATraditional Arabic"/>
            <w:color w:val="auto"/>
            <w:sz w:val="28"/>
            <w:szCs w:val="28"/>
            <w:u w:val="none"/>
          </w:rPr>
          <w:t>https://www.amad.ps/ar/post/</w:t>
        </w:r>
      </w:hyperlink>
    </w:p>
  </w:footnote>
  <w:footnote w:id="25">
    <w:p w14:paraId="2C62A431" w14:textId="40590A7E" w:rsidR="000B5B04" w:rsidRPr="00F12A77" w:rsidRDefault="00000000" w:rsidP="00300EE2">
      <w:pPr>
        <w:jc w:val="both"/>
        <w:rPr>
          <w:rFonts w:ascii="ATraditional Arabic" w:hAnsi="ATraditional Arabic" w:cs="ATraditional Arabic"/>
          <w:sz w:val="28"/>
          <w:szCs w:val="28"/>
          <w:u w:val="single"/>
          <w:rtl/>
          <w:lang w:bidi="ar-AE"/>
        </w:rPr>
      </w:pPr>
      <w:hyperlink r:id="rId4" w:history="1">
        <w:r w:rsidR="000B5B04" w:rsidRPr="00F12A77">
          <w:rPr>
            <w:rStyle w:val="Hyperlink"/>
            <w:rFonts w:ascii="ATraditional Arabic" w:hAnsi="ATraditional Arabic" w:cs="ATraditional Arabic"/>
            <w:color w:val="auto"/>
            <w:sz w:val="28"/>
            <w:szCs w:val="28"/>
            <w:u w:val="none"/>
          </w:rPr>
          <w:t>/</w:t>
        </w:r>
      </w:hyperlink>
      <w:r w:rsidR="000B5B04" w:rsidRPr="00F12A77">
        <w:rPr>
          <w:rStyle w:val="a8"/>
          <w:rFonts w:ascii="ATraditional Arabic" w:hAnsi="ATraditional Arabic" w:cs="ATraditional Arabic"/>
          <w:sz w:val="28"/>
          <w:szCs w:val="28"/>
        </w:rPr>
        <w:footnoteRef/>
      </w:r>
      <w:r w:rsidR="000B5B04" w:rsidRPr="00F12A77">
        <w:rPr>
          <w:rFonts w:ascii="ATraditional Arabic" w:eastAsia="Times New Roman" w:hAnsi="ATraditional Arabic" w:cs="ATraditional Arabic"/>
          <w:sz w:val="28"/>
          <w:szCs w:val="28"/>
        </w:rPr>
        <w:t xml:space="preserve">  </w:t>
      </w:r>
      <w:r w:rsidR="000B5B04" w:rsidRPr="00F12A77">
        <w:rPr>
          <w:rFonts w:ascii="ATraditional Arabic" w:hAnsi="ATraditional Arabic" w:cs="ATraditional Arabic"/>
          <w:sz w:val="28"/>
          <w:szCs w:val="28"/>
          <w:u w:val="single"/>
          <w:rtl/>
          <w:lang w:bidi="ar-AE"/>
        </w:rPr>
        <w:t xml:space="preserve">  </w:t>
      </w:r>
      <w:r w:rsidR="000B5B04" w:rsidRPr="00F12A77">
        <w:rPr>
          <w:rFonts w:ascii="ATraditional Arabic" w:hAnsi="ATraditional Arabic" w:cs="ATraditional Arabic"/>
          <w:sz w:val="28"/>
          <w:szCs w:val="28"/>
          <w:lang w:bidi="ar-AE"/>
        </w:rPr>
        <w:t>https://www.marefa.org</w:t>
      </w:r>
    </w:p>
  </w:footnote>
  <w:footnote w:id="26">
    <w:p w14:paraId="5F41C5B7" w14:textId="2FE44F92" w:rsidR="000B5B04" w:rsidRPr="00F12A77" w:rsidRDefault="000B5B04" w:rsidP="00300EE2">
      <w:pPr>
        <w:jc w:val="both"/>
        <w:rPr>
          <w:rFonts w:ascii="ATraditional Arabic"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مخرجات</w:t>
      </w:r>
      <w:r w:rsidRPr="00F12A77">
        <w:rPr>
          <w:rFonts w:ascii="ATraditional Arabic" w:eastAsia="Times New Roman" w:hAnsi="ATraditional Arabic" w:cs="ATraditional Arabic"/>
          <w:color w:val="000000"/>
          <w:sz w:val="28"/>
          <w:szCs w:val="28"/>
          <w:rtl/>
        </w:rPr>
        <w:t xml:space="preserve"> </w:t>
      </w:r>
      <w:proofErr w:type="spellStart"/>
      <w:r w:rsidRPr="00F12A77">
        <w:rPr>
          <w:rFonts w:ascii="ATraditional Arabic" w:eastAsia="Times New Roman" w:hAnsi="ATraditional Arabic" w:cs="ATraditional Arabic"/>
          <w:color w:val="000000"/>
          <w:sz w:val="28"/>
          <w:szCs w:val="28"/>
          <w:rtl/>
        </w:rPr>
        <w:t>النندوة</w:t>
      </w:r>
      <w:proofErr w:type="spellEnd"/>
      <w:r w:rsidRPr="00F12A77">
        <w:rPr>
          <w:rFonts w:ascii="ATraditional Arabic" w:eastAsia="Times New Roman" w:hAnsi="ATraditional Arabic" w:cs="ATraditional Arabic"/>
          <w:color w:val="000000"/>
          <w:sz w:val="28"/>
          <w:szCs w:val="28"/>
          <w:rtl/>
        </w:rPr>
        <w:t xml:space="preserve"> الثقافيّة، بعنوا</w:t>
      </w:r>
      <w:r>
        <w:rPr>
          <w:rFonts w:ascii="ATraditional Arabic" w:eastAsia="Times New Roman" w:hAnsi="ATraditional Arabic" w:cs="ATraditional Arabic"/>
          <w:color w:val="000000"/>
          <w:sz w:val="28"/>
          <w:szCs w:val="28"/>
          <w:rtl/>
        </w:rPr>
        <w:t>ن: "ثقافتنا في مواجهة الصهيوني</w:t>
      </w:r>
      <w:r>
        <w:rPr>
          <w:rFonts w:ascii="ATraditional Arabic" w:eastAsia="Times New Roman" w:hAnsi="ATraditional Arabic" w:cs="ATraditional Arabic" w:hint="cs"/>
          <w:color w:val="000000"/>
          <w:sz w:val="28"/>
          <w:szCs w:val="28"/>
          <w:rtl/>
        </w:rPr>
        <w:t xml:space="preserve"> </w:t>
      </w:r>
      <w:r>
        <w:rPr>
          <w:rFonts w:ascii="ATraditional Arabic" w:eastAsia="Times New Roman" w:hAnsi="ATraditional Arabic" w:cs="ATraditional Arabic"/>
          <w:color w:val="000000"/>
          <w:sz w:val="28"/>
          <w:szCs w:val="28"/>
          <w:rtl/>
        </w:rPr>
        <w:t>"</w:t>
      </w:r>
      <w:r w:rsidRPr="00F12A77">
        <w:rPr>
          <w:rFonts w:ascii="ATraditional Arabic" w:eastAsia="Times New Roman" w:hAnsi="ATraditional Arabic" w:cs="ATraditional Arabic"/>
          <w:color w:val="000000"/>
          <w:sz w:val="28"/>
          <w:szCs w:val="28"/>
          <w:rtl/>
        </w:rPr>
        <w:t>التي عقدت بجامعة الخليل، جنوب الضفة الغربية، ضمن فعالي</w:t>
      </w:r>
      <w:r>
        <w:rPr>
          <w:rFonts w:ascii="ATraditional Arabic" w:eastAsia="Times New Roman" w:hAnsi="ATraditional Arabic" w:cs="ATraditional Arabic" w:hint="cs"/>
          <w:color w:val="000000"/>
          <w:sz w:val="28"/>
          <w:szCs w:val="28"/>
          <w:rtl/>
        </w:rPr>
        <w:t>ّ</w:t>
      </w:r>
      <w:r w:rsidRPr="00F12A77">
        <w:rPr>
          <w:rFonts w:ascii="ATraditional Arabic" w:eastAsia="Times New Roman" w:hAnsi="ATraditional Arabic" w:cs="ATraditional Arabic"/>
          <w:color w:val="000000"/>
          <w:sz w:val="28"/>
          <w:szCs w:val="28"/>
          <w:rtl/>
        </w:rPr>
        <w:t>ات يوم الثقافة الوطني</w:t>
      </w:r>
      <w:r>
        <w:rPr>
          <w:rFonts w:ascii="ATraditional Arabic" w:eastAsia="Times New Roman" w:hAnsi="ATraditional Arabic" w:cs="ATraditional Arabic" w:hint="cs"/>
          <w:color w:val="000000"/>
          <w:sz w:val="28"/>
          <w:szCs w:val="28"/>
          <w:rtl/>
        </w:rPr>
        <w:t>ّ</w:t>
      </w:r>
      <w:r w:rsidRPr="00F12A77">
        <w:rPr>
          <w:rFonts w:ascii="ATraditional Arabic" w:eastAsia="Times New Roman" w:hAnsi="ATraditional Arabic" w:cs="ATraditional Arabic"/>
          <w:color w:val="000000"/>
          <w:sz w:val="28"/>
          <w:szCs w:val="28"/>
          <w:rtl/>
        </w:rPr>
        <w:t xml:space="preserve">ة، بتاريخ: 22-3-2012. انظر الموقع: </w:t>
      </w:r>
      <w:hyperlink r:id="rId5" w:history="1">
        <w:r w:rsidRPr="00F12A77">
          <w:rPr>
            <w:rStyle w:val="Hyperlink"/>
            <w:rFonts w:ascii="ATraditional Arabic" w:hAnsi="ATraditional Arabic" w:cs="ATraditional Arabic"/>
            <w:color w:val="auto"/>
            <w:sz w:val="28"/>
            <w:szCs w:val="28"/>
            <w:u w:val="none"/>
          </w:rPr>
          <w:t>https://www.aljazeera.net/culture/</w:t>
        </w:r>
      </w:hyperlink>
    </w:p>
  </w:footnote>
  <w:footnote w:id="27">
    <w:p w14:paraId="6992E790" w14:textId="17F66BCD" w:rsidR="000B5B04" w:rsidRPr="00D60F53" w:rsidRDefault="000B5B04" w:rsidP="004D07CC">
      <w:pPr>
        <w:jc w:val="both"/>
        <w:rPr>
          <w:rFonts w:ascii="ATraditional Arabic"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Pr>
          <w:rFonts w:ascii="ATraditional Arabic" w:hAnsi="ATraditional Arabic" w:cs="ATraditional Arabic"/>
          <w:sz w:val="28"/>
          <w:szCs w:val="28"/>
          <w:rtl/>
          <w:lang w:bidi="ar-LB"/>
        </w:rPr>
        <w:t xml:space="preserve"> م</w:t>
      </w:r>
      <w:r>
        <w:rPr>
          <w:rFonts w:ascii="ATraditional Arabic" w:hAnsi="ATraditional Arabic" w:cs="ATraditional Arabic" w:hint="cs"/>
          <w:sz w:val="28"/>
          <w:szCs w:val="28"/>
          <w:rtl/>
          <w:lang w:bidi="ar-LB"/>
        </w:rPr>
        <w:t>قال بعنوان: "</w:t>
      </w:r>
      <w:r>
        <w:rPr>
          <w:rFonts w:ascii="ATraditional Arabic" w:hAnsi="ATraditional Arabic" w:cs="ATraditional Arabic" w:hint="cs"/>
          <w:sz w:val="28"/>
          <w:szCs w:val="28"/>
          <w:rtl/>
        </w:rPr>
        <w:t xml:space="preserve">الثقافة في فلسطين أم الثّقافة الفلسطينيّة"، انظر الموقع: </w:t>
      </w:r>
      <w:r w:rsidRPr="00F12A77">
        <w:rPr>
          <w:rStyle w:val="Hyperlink"/>
          <w:rFonts w:ascii="ATraditional Arabic" w:hAnsi="ATraditional Arabic" w:cs="ATraditional Arabic"/>
          <w:color w:val="auto"/>
          <w:sz w:val="28"/>
          <w:szCs w:val="28"/>
          <w:u w:val="none"/>
        </w:rPr>
        <w:t xml:space="preserve">https://rommanmag.com/view/posts/2016-12-20  </w:t>
      </w:r>
    </w:p>
  </w:footnote>
  <w:footnote w:id="28">
    <w:p w14:paraId="2E568828" w14:textId="375F7311" w:rsidR="000B5B04" w:rsidRPr="00F12A77" w:rsidRDefault="000B5B04" w:rsidP="00300EE2">
      <w:pPr>
        <w:spacing w:line="240" w:lineRule="auto"/>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ملتقى وزارة الثقافة مع "</w:t>
      </w:r>
      <w:proofErr w:type="spellStart"/>
      <w:r w:rsidRPr="00F12A77">
        <w:rPr>
          <w:rFonts w:ascii="ATraditional Arabic" w:hAnsi="ATraditional Arabic" w:cs="ATraditional Arabic"/>
          <w:sz w:val="28"/>
          <w:szCs w:val="28"/>
          <w:rtl/>
        </w:rPr>
        <w:t>الألكسو</w:t>
      </w:r>
      <w:proofErr w:type="spellEnd"/>
      <w:r w:rsidRPr="00F12A77">
        <w:rPr>
          <w:rFonts w:ascii="ATraditional Arabic" w:hAnsi="ATraditional Arabic" w:cs="ATraditional Arabic"/>
          <w:sz w:val="28"/>
          <w:szCs w:val="28"/>
          <w:rtl/>
        </w:rPr>
        <w:t>"، الدار البيضاء، المملكة المغربية، بعنوان: صياغة رؤى للعمل الثقافي العربي (خلال الفترة 28-30 تشرين الثاني، 2017</w:t>
      </w:r>
      <w:proofErr w:type="gramStart"/>
      <w:r w:rsidRPr="00F12A77">
        <w:rPr>
          <w:rFonts w:ascii="ATraditional Arabic" w:hAnsi="ATraditional Arabic" w:cs="ATraditional Arabic"/>
          <w:sz w:val="28"/>
          <w:szCs w:val="28"/>
          <w:rtl/>
        </w:rPr>
        <w:t>).وقد</w:t>
      </w:r>
      <w:proofErr w:type="gramEnd"/>
      <w:r w:rsidRPr="00F12A77">
        <w:rPr>
          <w:rFonts w:ascii="ATraditional Arabic" w:hAnsi="ATraditional Arabic" w:cs="ATraditional Arabic"/>
          <w:sz w:val="28"/>
          <w:szCs w:val="28"/>
          <w:rtl/>
        </w:rPr>
        <w:t xml:space="preserve"> مثّل دولة فلسطين في هذا الملتقى السي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د "جاد عز</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ت الغز</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اوي" مستشار وزير الثقافة للشؤون العربية والإسلامي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ة وقتها، وقدّم ورقة بعنوان: "آفاق العمل الثقافي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العربي</w:t>
      </w:r>
      <w:r>
        <w:rPr>
          <w:rFonts w:ascii="ATraditional Arabic" w:hAnsi="ATraditional Arabic" w:cs="ATraditional Arabic" w:hint="cs"/>
          <w:sz w:val="28"/>
          <w:szCs w:val="28"/>
          <w:rtl/>
        </w:rPr>
        <w:t>ّ</w:t>
      </w:r>
      <w:r>
        <w:rPr>
          <w:rFonts w:ascii="ATraditional Arabic" w:hAnsi="ATraditional Arabic" w:cs="ATraditional Arabic"/>
          <w:sz w:val="28"/>
          <w:szCs w:val="28"/>
          <w:rtl/>
        </w:rPr>
        <w:t xml:space="preserve"> للحفاظ على الطابع العربي وال</w:t>
      </w:r>
      <w:r>
        <w:rPr>
          <w:rFonts w:ascii="ATraditional Arabic" w:hAnsi="ATraditional Arabic" w:cs="ATraditional Arabic" w:hint="cs"/>
          <w:sz w:val="28"/>
          <w:szCs w:val="28"/>
          <w:rtl/>
        </w:rPr>
        <w:t>إ</w:t>
      </w:r>
      <w:r w:rsidRPr="00F12A77">
        <w:rPr>
          <w:rFonts w:ascii="ATraditional Arabic" w:hAnsi="ATraditional Arabic" w:cs="ATraditional Arabic"/>
          <w:sz w:val="28"/>
          <w:szCs w:val="28"/>
          <w:rtl/>
        </w:rPr>
        <w:t>سلامي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للقدس".</w:t>
      </w:r>
    </w:p>
  </w:footnote>
  <w:footnote w:id="29">
    <w:p w14:paraId="78CF7484" w14:textId="1FB9AD81"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عزيز العصا: المشهد الثقافي المقدسي</w:t>
      </w:r>
      <w:r w:rsidRPr="00F12A77">
        <w:rPr>
          <w:rFonts w:ascii="ATraditional Arabic" w:hAnsi="ATraditional Arabic" w:cs="ATraditional Arabic"/>
          <w:b/>
          <w:bCs/>
          <w:sz w:val="28"/>
          <w:szCs w:val="28"/>
          <w:rtl/>
        </w:rPr>
        <w:t>،</w:t>
      </w:r>
      <w:r>
        <w:rPr>
          <w:rFonts w:ascii="ATraditional Arabic" w:hAnsi="ATraditional Arabic" w:cs="ATraditional Arabic" w:hint="cs"/>
          <w:b/>
          <w:bCs/>
          <w:sz w:val="28"/>
          <w:szCs w:val="28"/>
          <w:rtl/>
        </w:rPr>
        <w:t xml:space="preserve"> </w:t>
      </w:r>
      <w:r>
        <w:rPr>
          <w:rFonts w:ascii="ATraditional Arabic" w:eastAsia="Times New Roman" w:hAnsi="ATraditional Arabic" w:cs="ATraditional Arabic"/>
          <w:sz w:val="28"/>
          <w:szCs w:val="28"/>
          <w:rtl/>
        </w:rPr>
        <w:t>22 كانون الثاني</w:t>
      </w:r>
      <w:r>
        <w:rPr>
          <w:rFonts w:ascii="ATraditional Arabic" w:eastAsia="Times New Roman" w:hAnsi="ATraditional Arabic" w:cs="ATraditional Arabic" w:hint="cs"/>
          <w:sz w:val="28"/>
          <w:szCs w:val="28"/>
          <w:rtl/>
        </w:rPr>
        <w:t xml:space="preserve"> </w:t>
      </w:r>
      <w:r>
        <w:rPr>
          <w:rFonts w:ascii="ATraditional Arabic" w:eastAsia="Times New Roman" w:hAnsi="ATraditional Arabic" w:cs="ATraditional Arabic"/>
          <w:sz w:val="28"/>
          <w:szCs w:val="28"/>
          <w:rtl/>
        </w:rPr>
        <w:t>2018</w:t>
      </w:r>
      <w:r w:rsidRPr="00F12A77">
        <w:rPr>
          <w:rFonts w:ascii="ATraditional Arabic" w:hAnsi="ATraditional Arabic" w:cs="ATraditional Arabic"/>
          <w:sz w:val="28"/>
          <w:szCs w:val="28"/>
          <w:rtl/>
        </w:rPr>
        <w:t>، مقال في موقع:</w:t>
      </w:r>
      <w:r w:rsidRPr="00F12A77">
        <w:rPr>
          <w:rFonts w:ascii="ATraditional Arabic" w:hAnsi="ATraditional Arabic" w:cs="ATraditional Arabic"/>
          <w:sz w:val="28"/>
          <w:szCs w:val="28"/>
        </w:rPr>
        <w:t xml:space="preserve"> </w:t>
      </w:r>
      <w:hyperlink r:id="rId6" w:tgtFrame="_blank" w:history="1">
        <w:r w:rsidRPr="00F12A77">
          <w:rPr>
            <w:rFonts w:ascii="ATraditional Arabic" w:eastAsia="Times New Roman" w:hAnsi="ATraditional Arabic" w:cs="ATraditional Arabic"/>
            <w:sz w:val="28"/>
            <w:szCs w:val="28"/>
            <w:rtl/>
          </w:rPr>
          <w:t>شبكة "هنا القدس" للإعلام المجتمعي</w:t>
        </w:r>
      </w:hyperlink>
      <w:r w:rsidRPr="00F12A77">
        <w:rPr>
          <w:rFonts w:ascii="ATraditional Arabic" w:eastAsia="Times New Roman" w:hAnsi="ATraditional Arabic" w:cs="ATraditional Arabic"/>
          <w:sz w:val="28"/>
          <w:szCs w:val="28"/>
          <w:rtl/>
        </w:rPr>
        <w:t>".</w:t>
      </w:r>
    </w:p>
  </w:footnote>
  <w:footnote w:id="30">
    <w:p w14:paraId="49B5F5D2" w14:textId="7C32374F"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Pr>
          <w:rFonts w:ascii="ATraditional Arabic" w:hAnsi="ATraditional Arabic" w:cs="ATraditional Arabic"/>
          <w:sz w:val="28"/>
          <w:szCs w:val="28"/>
          <w:rtl/>
        </w:rPr>
        <w:t xml:space="preserve"> الشيخ، عبد الرحيم. </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متلازمة كولومبوس وتنقيب فلسطين: </w:t>
      </w:r>
      <w:proofErr w:type="spellStart"/>
      <w:r w:rsidRPr="00F12A77">
        <w:rPr>
          <w:rFonts w:ascii="ATraditional Arabic" w:hAnsi="ATraditional Arabic" w:cs="ATraditional Arabic"/>
          <w:sz w:val="28"/>
          <w:szCs w:val="28"/>
          <w:rtl/>
        </w:rPr>
        <w:t>جينيالوجيا</w:t>
      </w:r>
      <w:proofErr w:type="spellEnd"/>
      <w:r w:rsidRPr="00F12A77">
        <w:rPr>
          <w:rFonts w:ascii="ATraditional Arabic" w:hAnsi="ATraditional Arabic" w:cs="ATraditional Arabic"/>
          <w:sz w:val="28"/>
          <w:szCs w:val="28"/>
          <w:rtl/>
        </w:rPr>
        <w:t xml:space="preserve"> سياسات التسمية الإسرائيلية للمشهد الفلسطيني. مجل</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ة الدراسات الفلسطينية؛ عدد 83، 2010: 85</w:t>
      </w:r>
      <w:r w:rsidRPr="00F12A77">
        <w:rPr>
          <w:rFonts w:ascii="ATraditional Arabic" w:hAnsi="ATraditional Arabic" w:cs="ATraditional Arabic"/>
          <w:sz w:val="28"/>
          <w:szCs w:val="28"/>
        </w:rPr>
        <w:t>.</w:t>
      </w:r>
    </w:p>
  </w:footnote>
  <w:footnote w:id="31">
    <w:p w14:paraId="64A45B85" w14:textId="44893437" w:rsidR="000B5B04" w:rsidRPr="00F12A77" w:rsidRDefault="000B5B04" w:rsidP="00300EE2">
      <w:pPr>
        <w:pStyle w:val="a7"/>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جابر سليمان:</w:t>
      </w:r>
      <w:r>
        <w:rPr>
          <w:rFonts w:ascii="ATraditional Arabic" w:hAnsi="ATraditional Arabic" w:cs="ATraditional Arabic" w:hint="cs"/>
          <w:sz w:val="28"/>
          <w:szCs w:val="28"/>
          <w:rtl/>
          <w:lang w:bidi="ar-LB"/>
        </w:rPr>
        <w:t xml:space="preserve"> </w:t>
      </w:r>
      <w:r w:rsidRPr="00F12A77">
        <w:rPr>
          <w:rFonts w:ascii="ATraditional Arabic" w:hAnsi="ATraditional Arabic" w:cs="ATraditional Arabic"/>
          <w:sz w:val="28"/>
          <w:szCs w:val="28"/>
          <w:rtl/>
          <w:lang w:bidi="ar-LB"/>
        </w:rPr>
        <w:t>تأثير تطو</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ر الأزمة اللبنانية على اللاجئين الفلسطينيين ف</w:t>
      </w:r>
      <w:r>
        <w:rPr>
          <w:rFonts w:ascii="ATraditional Arabic" w:hAnsi="ATraditional Arabic" w:cs="ATraditional Arabic"/>
          <w:sz w:val="28"/>
          <w:szCs w:val="28"/>
          <w:rtl/>
          <w:lang w:bidi="ar-LB"/>
        </w:rPr>
        <w:t xml:space="preserve">ي لبنان، تقدير </w:t>
      </w:r>
      <w:r>
        <w:rPr>
          <w:rFonts w:ascii="ATraditional Arabic" w:hAnsi="ATraditional Arabic" w:cs="ATraditional Arabic" w:hint="cs"/>
          <w:sz w:val="28"/>
          <w:szCs w:val="28"/>
          <w:rtl/>
          <w:lang w:bidi="ar-LB"/>
        </w:rPr>
        <w:t>إ</w:t>
      </w:r>
      <w:r w:rsidRPr="00F12A77">
        <w:rPr>
          <w:rFonts w:ascii="ATraditional Arabic" w:hAnsi="ATraditional Arabic" w:cs="ATraditional Arabic"/>
          <w:sz w:val="28"/>
          <w:szCs w:val="28"/>
          <w:rtl/>
          <w:lang w:bidi="ar-LB"/>
        </w:rPr>
        <w:t>ستراتيجي 124، كانون الثاني/ يناير2021، مركز الزيتونة للد</w:t>
      </w:r>
      <w:r w:rsidR="00B86433">
        <w:rPr>
          <w:rFonts w:ascii="ATraditional Arabic" w:hAnsi="ATraditional Arabic" w:cs="ATraditional Arabic"/>
          <w:sz w:val="28"/>
          <w:szCs w:val="28"/>
          <w:rtl/>
          <w:lang w:bidi="ar-LB"/>
        </w:rPr>
        <w:t>راسات والاستشارات، بيروت</w:t>
      </w:r>
      <w:r>
        <w:rPr>
          <w:rFonts w:ascii="ATraditional Arabic" w:hAnsi="ATraditional Arabic" w:cs="ATraditional Arabic"/>
          <w:sz w:val="28"/>
          <w:szCs w:val="28"/>
          <w:rtl/>
          <w:lang w:bidi="ar-LB"/>
        </w:rPr>
        <w:t>، ص: 3</w:t>
      </w:r>
      <w:r w:rsidRPr="00F12A77">
        <w:rPr>
          <w:rFonts w:ascii="ATraditional Arabic" w:hAnsi="ATraditional Arabic" w:cs="ATraditional Arabic"/>
          <w:sz w:val="28"/>
          <w:szCs w:val="28"/>
          <w:rtl/>
          <w:lang w:bidi="ar-LB"/>
        </w:rPr>
        <w:t>.</w:t>
      </w:r>
    </w:p>
  </w:footnote>
  <w:footnote w:id="32">
    <w:p w14:paraId="1057DC2E" w14:textId="2F622A6F" w:rsidR="000B5B04" w:rsidRPr="00F12A77" w:rsidRDefault="000B5B04" w:rsidP="00300EE2">
      <w:pPr>
        <w:pStyle w:val="a7"/>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نص</w:t>
      </w:r>
      <w:r>
        <w:rPr>
          <w:rFonts w:ascii="ATraditional Arabic" w:hAnsi="ATraditional Arabic" w:cs="ATraditional Arabic" w:hint="cs"/>
          <w:sz w:val="28"/>
          <w:szCs w:val="28"/>
          <w:rtl/>
          <w:lang w:bidi="ar-LB"/>
        </w:rPr>
        <w:t>ّ</w:t>
      </w:r>
      <w:r>
        <w:rPr>
          <w:rFonts w:ascii="ATraditional Arabic" w:hAnsi="ATraditional Arabic" w:cs="ATraditional Arabic"/>
          <w:sz w:val="28"/>
          <w:szCs w:val="28"/>
          <w:rtl/>
          <w:lang w:bidi="ar-LB"/>
        </w:rPr>
        <w:t xml:space="preserve"> من قانون الحياديّة:</w:t>
      </w:r>
      <w:r>
        <w:rPr>
          <w:rFonts w:ascii="ATraditional Arabic" w:hAnsi="ATraditional Arabic" w:cs="ATraditional Arabic" w:hint="cs"/>
          <w:sz w:val="28"/>
          <w:szCs w:val="28"/>
          <w:rtl/>
          <w:lang w:bidi="ar-LB"/>
        </w:rPr>
        <w:t xml:space="preserve"> </w:t>
      </w:r>
      <w:r>
        <w:rPr>
          <w:rFonts w:ascii="ATraditional Arabic" w:hAnsi="ATraditional Arabic" w:cs="ATraditional Arabic"/>
          <w:sz w:val="28"/>
          <w:szCs w:val="28"/>
          <w:rtl/>
          <w:lang w:bidi="ar-LB"/>
        </w:rPr>
        <w:t>"</w:t>
      </w:r>
      <w:r w:rsidRPr="00F12A77">
        <w:rPr>
          <w:rFonts w:ascii="ATraditional Arabic" w:hAnsi="ATraditional Arabic" w:cs="ATraditional Arabic"/>
          <w:sz w:val="28"/>
          <w:szCs w:val="28"/>
          <w:rtl/>
          <w:lang w:bidi="ar-LB"/>
        </w:rPr>
        <w:t xml:space="preserve">يجب </w:t>
      </w:r>
      <w:r>
        <w:rPr>
          <w:rFonts w:ascii="ATraditional Arabic" w:hAnsi="ATraditional Arabic" w:cs="ATraditional Arabic"/>
          <w:sz w:val="28"/>
          <w:szCs w:val="28"/>
          <w:rtl/>
          <w:lang w:bidi="ar-LB"/>
        </w:rPr>
        <w:t>على الجهات الفاعلة في المجال ال</w:t>
      </w:r>
      <w:r>
        <w:rPr>
          <w:rFonts w:ascii="ATraditional Arabic" w:hAnsi="ATraditional Arabic" w:cs="ATraditional Arabic" w:hint="cs"/>
          <w:sz w:val="28"/>
          <w:szCs w:val="28"/>
          <w:rtl/>
          <w:lang w:bidi="ar-LB"/>
        </w:rPr>
        <w:t>إ</w:t>
      </w:r>
      <w:r w:rsidRPr="00F12A77">
        <w:rPr>
          <w:rFonts w:ascii="ATraditional Arabic" w:hAnsi="ATraditional Arabic" w:cs="ATraditional Arabic"/>
          <w:sz w:val="28"/>
          <w:szCs w:val="28"/>
          <w:rtl/>
          <w:lang w:bidi="ar-LB"/>
        </w:rPr>
        <w:t>نساني أل</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ا تنحاز إلى طرف في الأعمال العدائية أو تشارك في خلافات ذات طبيعة سياسية أو ديني</w:t>
      </w:r>
      <w:r>
        <w:rPr>
          <w:rFonts w:ascii="ATraditional Arabic" w:hAnsi="ATraditional Arabic" w:cs="ATraditional Arabic"/>
          <w:sz w:val="28"/>
          <w:szCs w:val="28"/>
          <w:rtl/>
          <w:lang w:bidi="ar-LB"/>
        </w:rPr>
        <w:t xml:space="preserve">ة أو أيديولوجية ". </w:t>
      </w:r>
      <w:r>
        <w:rPr>
          <w:rFonts w:ascii="ATraditional Arabic" w:hAnsi="ATraditional Arabic" w:cs="ATraditional Arabic" w:hint="cs"/>
          <w:sz w:val="28"/>
          <w:szCs w:val="28"/>
          <w:rtl/>
          <w:lang w:bidi="ar-LB"/>
        </w:rPr>
        <w:t>ا</w:t>
      </w:r>
      <w:r>
        <w:rPr>
          <w:rFonts w:ascii="ATraditional Arabic" w:hAnsi="ATraditional Arabic" w:cs="ATraditional Arabic"/>
          <w:sz w:val="28"/>
          <w:szCs w:val="28"/>
          <w:rtl/>
          <w:lang w:bidi="ar-LB"/>
        </w:rPr>
        <w:t>نظر الموقع ال</w:t>
      </w:r>
      <w:r>
        <w:rPr>
          <w:rFonts w:ascii="ATraditional Arabic" w:hAnsi="ATraditional Arabic" w:cs="ATraditional Arabic" w:hint="cs"/>
          <w:sz w:val="28"/>
          <w:szCs w:val="28"/>
          <w:rtl/>
          <w:lang w:bidi="ar-LB"/>
        </w:rPr>
        <w:t>إ</w:t>
      </w:r>
      <w:r w:rsidRPr="00F12A77">
        <w:rPr>
          <w:rFonts w:ascii="ATraditional Arabic" w:hAnsi="ATraditional Arabic" w:cs="ATraditional Arabic"/>
          <w:sz w:val="28"/>
          <w:szCs w:val="28"/>
          <w:rtl/>
          <w:lang w:bidi="ar-LB"/>
        </w:rPr>
        <w:t>لكتروني ل</w:t>
      </w:r>
      <w:r>
        <w:rPr>
          <w:rFonts w:ascii="ATraditional Arabic" w:hAnsi="ATraditional Arabic" w:cs="ATraditional Arabic" w:hint="cs"/>
          <w:sz w:val="28"/>
          <w:szCs w:val="28"/>
          <w:rtl/>
          <w:lang w:bidi="ar-LB"/>
        </w:rPr>
        <w:t>ـ</w:t>
      </w:r>
      <w:r>
        <w:rPr>
          <w:rFonts w:ascii="ATraditional Arabic" w:hAnsi="ATraditional Arabic" w:cs="ATraditional Arabic"/>
          <w:sz w:val="28"/>
          <w:szCs w:val="28"/>
          <w:rtl/>
          <w:lang w:bidi="ar-LB"/>
        </w:rPr>
        <w:t>"الأونروا</w:t>
      </w:r>
      <w:r w:rsidRPr="00F12A77">
        <w:rPr>
          <w:rFonts w:ascii="ATraditional Arabic" w:hAnsi="ATraditional Arabic" w:cs="ATraditional Arabic"/>
          <w:sz w:val="28"/>
          <w:szCs w:val="28"/>
          <w:rtl/>
          <w:lang w:bidi="ar-LB"/>
        </w:rPr>
        <w:t xml:space="preserve">" </w:t>
      </w:r>
      <w:proofErr w:type="gramStart"/>
      <w:r w:rsidRPr="00F12A77">
        <w:rPr>
          <w:rFonts w:ascii="ATraditional Arabic" w:hAnsi="ATraditional Arabic" w:cs="ATraditional Arabic"/>
          <w:sz w:val="28"/>
          <w:szCs w:val="28"/>
          <w:lang w:bidi="ar-LB"/>
        </w:rPr>
        <w:t>unrw.org</w:t>
      </w:r>
      <w:r w:rsidRPr="00F12A77">
        <w:rPr>
          <w:rFonts w:ascii="ATraditional Arabic" w:hAnsi="ATraditional Arabic" w:cs="ATraditional Arabic"/>
          <w:sz w:val="28"/>
          <w:szCs w:val="28"/>
          <w:rtl/>
          <w:lang w:bidi="ar-LB"/>
        </w:rPr>
        <w:t xml:space="preserve"> .</w:t>
      </w:r>
      <w:proofErr w:type="gramEnd"/>
    </w:p>
  </w:footnote>
  <w:footnote w:id="33">
    <w:p w14:paraId="15A6828B" w14:textId="6402AAC1" w:rsidR="000B5B04" w:rsidRPr="00F12A77" w:rsidRDefault="000B5B04" w:rsidP="00300EE2">
      <w:pPr>
        <w:pStyle w:val="a7"/>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w:t>
      </w:r>
      <w:r w:rsidRPr="00F12A77">
        <w:rPr>
          <w:rFonts w:ascii="ATraditional Arabic" w:hAnsi="ATraditional Arabic" w:cs="ATraditional Arabic"/>
          <w:sz w:val="28"/>
          <w:szCs w:val="28"/>
          <w:shd w:val="clear" w:color="auto" w:fill="FFFFFF"/>
          <w:rtl/>
        </w:rPr>
        <w:t>موسوعة المخي</w:t>
      </w:r>
      <w:r>
        <w:rPr>
          <w:rFonts w:ascii="ATraditional Arabic" w:hAnsi="ATraditional Arabic" w:cs="ATraditional Arabic" w:hint="cs"/>
          <w:sz w:val="28"/>
          <w:szCs w:val="28"/>
          <w:shd w:val="clear" w:color="auto" w:fill="FFFFFF"/>
          <w:rtl/>
        </w:rPr>
        <w:t>ّ</w:t>
      </w:r>
      <w:r w:rsidRPr="00F12A77">
        <w:rPr>
          <w:rFonts w:ascii="ATraditional Arabic" w:hAnsi="ATraditional Arabic" w:cs="ATraditional Arabic"/>
          <w:sz w:val="28"/>
          <w:szCs w:val="28"/>
          <w:shd w:val="clear" w:color="auto" w:fill="FFFFFF"/>
          <w:rtl/>
        </w:rPr>
        <w:t xml:space="preserve">مات </w:t>
      </w:r>
      <w:proofErr w:type="gramStart"/>
      <w:r w:rsidRPr="00F12A77">
        <w:rPr>
          <w:rFonts w:ascii="ATraditional Arabic" w:hAnsi="ATraditional Arabic" w:cs="ATraditional Arabic"/>
          <w:sz w:val="28"/>
          <w:szCs w:val="28"/>
          <w:shd w:val="clear" w:color="auto" w:fill="FFFFFF"/>
          <w:rtl/>
        </w:rPr>
        <w:t>الفلسطينية  2023</w:t>
      </w:r>
      <w:proofErr w:type="gramEnd"/>
      <w:r w:rsidR="00000000">
        <w:fldChar w:fldCharType="begin"/>
      </w:r>
      <w:r w:rsidR="00000000">
        <w:instrText>HYPERLINK "https://palcamps.net/ar/"</w:instrText>
      </w:r>
      <w:r w:rsidR="00000000">
        <w:fldChar w:fldCharType="separate"/>
      </w:r>
      <w:r w:rsidRPr="00F12A77">
        <w:rPr>
          <w:rStyle w:val="Hyperlink"/>
          <w:rFonts w:ascii="ATraditional Arabic" w:hAnsi="ATraditional Arabic" w:cs="ATraditional Arabic"/>
          <w:color w:val="auto"/>
          <w:sz w:val="28"/>
          <w:szCs w:val="28"/>
          <w:u w:val="none"/>
        </w:rPr>
        <w:t>https://palcamps.net/ar/</w:t>
      </w:r>
      <w:r w:rsidR="00000000">
        <w:rPr>
          <w:rStyle w:val="Hyperlink"/>
          <w:rFonts w:ascii="ATraditional Arabic" w:hAnsi="ATraditional Arabic" w:cs="ATraditional Arabic"/>
          <w:color w:val="auto"/>
          <w:sz w:val="28"/>
          <w:szCs w:val="28"/>
          <w:u w:val="none"/>
        </w:rPr>
        <w:fldChar w:fldCharType="end"/>
      </w:r>
      <w:r w:rsidRPr="00F12A77">
        <w:rPr>
          <w:rFonts w:ascii="ATraditional Arabic" w:hAnsi="ATraditional Arabic" w:cs="ATraditional Arabic"/>
          <w:sz w:val="28"/>
          <w:szCs w:val="28"/>
          <w:rtl/>
        </w:rPr>
        <w:t xml:space="preserve">  </w:t>
      </w:r>
    </w:p>
  </w:footnote>
  <w:footnote w:id="34">
    <w:p w14:paraId="2FEAB9F5" w14:textId="06A814DB" w:rsidR="000B5B04" w:rsidRPr="00F12A77" w:rsidRDefault="000B5B04" w:rsidP="00300EE2">
      <w:pPr>
        <w:pStyle w:val="a4"/>
        <w:jc w:val="both"/>
        <w:rPr>
          <w:rFonts w:ascii="ATraditional Arabic" w:hAnsi="ATraditional Arabic" w:cs="ATraditional Arabic"/>
          <w:sz w:val="28"/>
          <w:szCs w:val="28"/>
          <w:rtl/>
        </w:rPr>
      </w:pPr>
      <w:r w:rsidRPr="00F12A77">
        <w:rPr>
          <w:rFonts w:ascii="ATraditional Arabic" w:hAnsi="ATraditional Arabic" w:cs="ATraditional Arabic"/>
          <w:sz w:val="28"/>
          <w:szCs w:val="28"/>
          <w:rtl/>
        </w:rPr>
        <w:t xml:space="preserve"> </w:t>
      </w: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وكالة الأنباء والمعلومات الفلسطينية "وفا " </w:t>
      </w:r>
      <w:hyperlink r:id="rId7" w:history="1">
        <w:r w:rsidRPr="00F12A77">
          <w:rPr>
            <w:rStyle w:val="Hyperlink"/>
            <w:rFonts w:ascii="ATraditional Arabic" w:hAnsi="ATraditional Arabic" w:cs="ATraditional Arabic"/>
            <w:color w:val="auto"/>
            <w:sz w:val="28"/>
            <w:szCs w:val="28"/>
            <w:u w:val="none"/>
          </w:rPr>
          <w:t>https://info.wafa.ps/ar_page.aspx?id=9168</w:t>
        </w:r>
      </w:hyperlink>
      <w:r>
        <w:rPr>
          <w:rStyle w:val="Hyperlink"/>
          <w:rFonts w:ascii="ATraditional Arabic" w:hAnsi="ATraditional Arabic" w:cs="ATraditional Arabic"/>
          <w:color w:val="auto"/>
          <w:sz w:val="28"/>
          <w:szCs w:val="28"/>
          <w:u w:val="none"/>
          <w:rtl/>
        </w:rPr>
        <w:t xml:space="preserve"> إضافة إلى الموقع ال</w:t>
      </w:r>
      <w:r>
        <w:rPr>
          <w:rStyle w:val="Hyperlink"/>
          <w:rFonts w:ascii="ATraditional Arabic" w:hAnsi="ATraditional Arabic" w:cs="ATraditional Arabic" w:hint="cs"/>
          <w:color w:val="auto"/>
          <w:sz w:val="28"/>
          <w:szCs w:val="28"/>
          <w:u w:val="none"/>
          <w:rtl/>
        </w:rPr>
        <w:t>إ</w:t>
      </w:r>
      <w:r w:rsidRPr="00F12A77">
        <w:rPr>
          <w:rStyle w:val="Hyperlink"/>
          <w:rFonts w:ascii="ATraditional Arabic" w:hAnsi="ATraditional Arabic" w:cs="ATraditional Arabic"/>
          <w:color w:val="auto"/>
          <w:sz w:val="28"/>
          <w:szCs w:val="28"/>
          <w:u w:val="none"/>
          <w:rtl/>
        </w:rPr>
        <w:t xml:space="preserve">لكتروني </w:t>
      </w:r>
      <w:proofErr w:type="spellStart"/>
      <w:r w:rsidRPr="00F12A77">
        <w:rPr>
          <w:rStyle w:val="Hyperlink"/>
          <w:rFonts w:ascii="ATraditional Arabic" w:hAnsi="ATraditional Arabic" w:cs="ATraditional Arabic"/>
          <w:color w:val="auto"/>
          <w:sz w:val="28"/>
          <w:szCs w:val="28"/>
          <w:u w:val="none"/>
          <w:rtl/>
        </w:rPr>
        <w:t>للأنروا</w:t>
      </w:r>
      <w:proofErr w:type="spellEnd"/>
      <w:r w:rsidRPr="00F12A77">
        <w:rPr>
          <w:rStyle w:val="Hyperlink"/>
          <w:rFonts w:ascii="ATraditional Arabic" w:hAnsi="ATraditional Arabic" w:cs="ATraditional Arabic"/>
          <w:color w:val="auto"/>
          <w:sz w:val="28"/>
          <w:szCs w:val="28"/>
          <w:u w:val="none"/>
          <w:rtl/>
        </w:rPr>
        <w:t xml:space="preserve"> في لبنان:</w:t>
      </w:r>
      <w:r w:rsidRPr="00F12A77">
        <w:rPr>
          <w:rFonts w:ascii="ATraditional Arabic" w:hAnsi="ATraditional Arabic" w:cs="ATraditional Arabic"/>
          <w:sz w:val="28"/>
          <w:szCs w:val="28"/>
        </w:rPr>
        <w:t xml:space="preserve"> </w:t>
      </w:r>
      <w:hyperlink r:id="rId8" w:history="1">
        <w:r w:rsidRPr="00F12A77">
          <w:rPr>
            <w:rStyle w:val="Hyperlink"/>
            <w:rFonts w:ascii="ATraditional Arabic" w:eastAsia="Times New Roman" w:hAnsi="ATraditional Arabic" w:cs="ATraditional Arabic"/>
            <w:color w:val="auto"/>
            <w:sz w:val="28"/>
            <w:szCs w:val="28"/>
            <w:u w:val="none"/>
          </w:rPr>
          <w:t>https://www.unrwa.org/ar/activity</w:t>
        </w:r>
      </w:hyperlink>
    </w:p>
  </w:footnote>
  <w:footnote w:id="35">
    <w:p w14:paraId="5AECACF7" w14:textId="77777777" w:rsidR="000B5B04" w:rsidRPr="00F12A77" w:rsidRDefault="000B5B04" w:rsidP="00300EE2">
      <w:pPr>
        <w:pStyle w:val="a4"/>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المصدر نفسه: </w:t>
      </w:r>
      <w:hyperlink r:id="rId9" w:history="1">
        <w:r w:rsidRPr="00F12A77">
          <w:rPr>
            <w:rStyle w:val="Hyperlink"/>
            <w:rFonts w:ascii="ATraditional Arabic" w:hAnsi="ATraditional Arabic" w:cs="ATraditional Arabic"/>
            <w:color w:val="auto"/>
            <w:sz w:val="28"/>
            <w:szCs w:val="28"/>
            <w:u w:val="none"/>
          </w:rPr>
          <w:t>https://www.unrwa.org/ar/where-we-work/</w:t>
        </w:r>
      </w:hyperlink>
      <w:r w:rsidRPr="00F12A77">
        <w:rPr>
          <w:rFonts w:ascii="ATraditional Arabic" w:hAnsi="ATraditional Arabic" w:cs="ATraditional Arabic"/>
          <w:sz w:val="28"/>
          <w:szCs w:val="28"/>
          <w:rtl/>
          <w:lang w:bidi="ar-LB"/>
        </w:rPr>
        <w:t xml:space="preserve"> </w:t>
      </w:r>
    </w:p>
  </w:footnote>
  <w:footnote w:id="36">
    <w:p w14:paraId="44B46C14" w14:textId="0B9039F2" w:rsidR="000B5B04" w:rsidRPr="00F12A77" w:rsidRDefault="000B5B04" w:rsidP="00300EE2">
      <w:pPr>
        <w:pStyle w:val="a4"/>
        <w:jc w:val="both"/>
        <w:rPr>
          <w:rFonts w:ascii="ATraditional Arabic" w:eastAsia="Times New Roman" w:hAnsi="ATraditional Arabic" w:cs="ATraditional Arabic"/>
          <w:sz w:val="28"/>
          <w:szCs w:val="28"/>
          <w:u w:val="single"/>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w:t>
      </w:r>
      <w:r w:rsidRPr="00F12A77">
        <w:rPr>
          <w:rFonts w:ascii="ATraditional Arabic" w:eastAsia="Times New Roman" w:hAnsi="ATraditional Arabic" w:cs="ATraditional Arabic"/>
          <w:sz w:val="28"/>
          <w:szCs w:val="28"/>
          <w:rtl/>
        </w:rPr>
        <w:t>المؤس</w:t>
      </w:r>
      <w:r>
        <w:rPr>
          <w:rFonts w:ascii="ATraditional Arabic" w:eastAsia="Times New Roman" w:hAnsi="ATraditional Arabic" w:cs="ATraditional Arabic" w:hint="cs"/>
          <w:sz w:val="28"/>
          <w:szCs w:val="28"/>
          <w:rtl/>
        </w:rPr>
        <w:t>ّ</w:t>
      </w:r>
      <w:r w:rsidRPr="00F12A77">
        <w:rPr>
          <w:rFonts w:ascii="ATraditional Arabic" w:eastAsia="Times New Roman" w:hAnsi="ATraditional Arabic" w:cs="ATraditional Arabic"/>
          <w:sz w:val="28"/>
          <w:szCs w:val="28"/>
          <w:rtl/>
        </w:rPr>
        <w:t>سة الفلسطيني</w:t>
      </w:r>
      <w:r>
        <w:rPr>
          <w:rFonts w:ascii="ATraditional Arabic" w:eastAsia="Times New Roman" w:hAnsi="ATraditional Arabic" w:cs="ATraditional Arabic" w:hint="cs"/>
          <w:sz w:val="28"/>
          <w:szCs w:val="28"/>
          <w:rtl/>
        </w:rPr>
        <w:t>ّ</w:t>
      </w:r>
      <w:r w:rsidRPr="00F12A77">
        <w:rPr>
          <w:rFonts w:ascii="ATraditional Arabic" w:eastAsia="Times New Roman" w:hAnsi="ATraditional Arabic" w:cs="ATraditional Arabic"/>
          <w:sz w:val="28"/>
          <w:szCs w:val="28"/>
          <w:rtl/>
        </w:rPr>
        <w:t>ة لحقوق الإنسان (شاهد): دراسة عن الواقع الصحي</w:t>
      </w:r>
      <w:r>
        <w:rPr>
          <w:rFonts w:ascii="ATraditional Arabic" w:eastAsia="Times New Roman" w:hAnsi="ATraditional Arabic" w:cs="ATraditional Arabic" w:hint="cs"/>
          <w:sz w:val="28"/>
          <w:szCs w:val="28"/>
          <w:rtl/>
        </w:rPr>
        <w:t>ّ</w:t>
      </w:r>
      <w:r w:rsidRPr="00F12A77">
        <w:rPr>
          <w:rFonts w:ascii="ATraditional Arabic" w:eastAsia="Times New Roman" w:hAnsi="ATraditional Arabic" w:cs="ATraditional Arabic"/>
          <w:sz w:val="28"/>
          <w:szCs w:val="28"/>
          <w:rtl/>
        </w:rPr>
        <w:t xml:space="preserve"> للفلسطينيين في لبنان، شباط، 2009: </w:t>
      </w:r>
      <w:hyperlink r:id="rId10" w:history="1">
        <w:r w:rsidRPr="00F12A77">
          <w:rPr>
            <w:rFonts w:ascii="ATraditional Arabic" w:eastAsia="Times New Roman" w:hAnsi="ATraditional Arabic" w:cs="ATraditional Arabic"/>
            <w:sz w:val="28"/>
            <w:szCs w:val="28"/>
          </w:rPr>
          <w:t>bit.ly/2RQqq97</w:t>
        </w:r>
      </w:hyperlink>
    </w:p>
  </w:footnote>
  <w:footnote w:id="37">
    <w:p w14:paraId="58A307C4" w14:textId="77777777" w:rsidR="000B5B04" w:rsidRPr="00F12A77" w:rsidRDefault="000B5B04" w:rsidP="00300EE2">
      <w:pPr>
        <w:pStyle w:val="a4"/>
        <w:jc w:val="both"/>
        <w:rPr>
          <w:rFonts w:ascii="ATraditional Arabic" w:eastAsia="Times New Roman" w:hAnsi="ATraditional Arabic" w:cs="ATraditional Arabic"/>
          <w:sz w:val="28"/>
          <w:szCs w:val="28"/>
          <w:rtl/>
          <w:lang w:bidi="ar-LB"/>
        </w:rPr>
      </w:pPr>
      <w:r w:rsidRPr="00F12A77">
        <w:rPr>
          <w:rFonts w:ascii="ATraditional Arabic" w:hAnsi="ATraditional Arabic" w:cs="ATraditional Arabic"/>
          <w:sz w:val="28"/>
          <w:szCs w:val="28"/>
          <w:rtl/>
        </w:rPr>
        <w:t xml:space="preserve"> </w:t>
      </w: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rPr>
        <w:t xml:space="preserve"> </w:t>
      </w:r>
      <w:r w:rsidRPr="00F12A77">
        <w:rPr>
          <w:rFonts w:ascii="ATraditional Arabic" w:eastAsia="Times New Roman" w:hAnsi="ATraditional Arabic" w:cs="ATraditional Arabic"/>
          <w:sz w:val="28"/>
          <w:szCs w:val="28"/>
          <w:rtl/>
        </w:rPr>
        <w:t>دراسة حول واقع اللاجئين في لبنان، إعداد الجامعة العربية الأمريكية، وكالة وفا: </w:t>
      </w:r>
      <w:hyperlink r:id="rId11" w:history="1">
        <w:r w:rsidRPr="00F12A77">
          <w:rPr>
            <w:rFonts w:ascii="ATraditional Arabic" w:eastAsia="Times New Roman" w:hAnsi="ATraditional Arabic" w:cs="ATraditional Arabic"/>
            <w:sz w:val="28"/>
            <w:szCs w:val="28"/>
          </w:rPr>
          <w:t> bit.ly/34OGjSN</w:t>
        </w:r>
      </w:hyperlink>
    </w:p>
  </w:footnote>
  <w:footnote w:id="38">
    <w:p w14:paraId="016DD581" w14:textId="58510DEF" w:rsidR="000B5B04" w:rsidRPr="00F12A77" w:rsidRDefault="000B5B04" w:rsidP="00300EE2">
      <w:pPr>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rPr>
        <w:t xml:space="preserve"> مقال بعنوان: "</w:t>
      </w:r>
      <w:r w:rsidRPr="00F12A77">
        <w:rPr>
          <w:rFonts w:ascii="ATraditional Arabic" w:hAnsi="ATraditional Arabic" w:cs="ATraditional Arabic"/>
          <w:sz w:val="28"/>
          <w:szCs w:val="28"/>
          <w:rtl/>
          <w:lang w:bidi="ar-LB"/>
        </w:rPr>
        <w:t xml:space="preserve"> </w:t>
      </w:r>
      <w:r w:rsidRPr="00F12A77">
        <w:rPr>
          <w:rFonts w:ascii="ATraditional Arabic" w:hAnsi="ATraditional Arabic" w:cs="ATraditional Arabic"/>
          <w:sz w:val="28"/>
          <w:szCs w:val="28"/>
          <w:rtl/>
        </w:rPr>
        <w:t>الفصائل الفلسطينية في المخي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م"، موسوعة المخيمات الفلسطينية: </w:t>
      </w:r>
      <w:hyperlink r:id="rId12" w:history="1">
        <w:r w:rsidRPr="00F12A77">
          <w:rPr>
            <w:rFonts w:ascii="ATraditional Arabic" w:hAnsi="ATraditional Arabic" w:cs="ATraditional Arabic"/>
            <w:sz w:val="28"/>
            <w:szCs w:val="28"/>
          </w:rPr>
          <w:t> bit.ly/2Z920fo</w:t>
        </w:r>
      </w:hyperlink>
      <w:r w:rsidRPr="00F12A77">
        <w:rPr>
          <w:rFonts w:ascii="ATraditional Arabic" w:hAnsi="ATraditional Arabic" w:cs="ATraditional Arabic"/>
          <w:sz w:val="28"/>
          <w:szCs w:val="28"/>
          <w:rtl/>
        </w:rPr>
        <w:t xml:space="preserve"> </w:t>
      </w:r>
      <w:proofErr w:type="gramStart"/>
      <w:r w:rsidRPr="00F12A77">
        <w:rPr>
          <w:rFonts w:ascii="ATraditional Arabic" w:hAnsi="ATraditional Arabic" w:cs="ATraditional Arabic"/>
          <w:sz w:val="28"/>
          <w:szCs w:val="28"/>
          <w:rtl/>
        </w:rPr>
        <w:t>( بتصر</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ف</w:t>
      </w:r>
      <w:proofErr w:type="gramEnd"/>
      <w:r w:rsidRPr="00F12A77">
        <w:rPr>
          <w:rFonts w:ascii="ATraditional Arabic" w:hAnsi="ATraditional Arabic" w:cs="ATraditional Arabic"/>
          <w:sz w:val="28"/>
          <w:szCs w:val="28"/>
          <w:rtl/>
        </w:rPr>
        <w:t>).</w:t>
      </w:r>
    </w:p>
  </w:footnote>
  <w:footnote w:id="39">
    <w:p w14:paraId="6DA46D88" w14:textId="77777777" w:rsidR="000B5B04" w:rsidRPr="00F12A77" w:rsidRDefault="000B5B04" w:rsidP="00300EE2">
      <w:pPr>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color w:val="000000"/>
          <w:sz w:val="28"/>
          <w:szCs w:val="28"/>
          <w:rtl/>
        </w:rPr>
        <w:t xml:space="preserve"> انظر الموقع: </w:t>
      </w:r>
      <w:hyperlink r:id="rId13" w:history="1">
        <w:r w:rsidRPr="00F12A77">
          <w:rPr>
            <w:rFonts w:ascii="ATraditional Arabic" w:hAnsi="ATraditional Arabic" w:cs="ATraditional Arabic"/>
            <w:sz w:val="28"/>
            <w:szCs w:val="28"/>
          </w:rPr>
          <w:t> bit.ly</w:t>
        </w:r>
        <w:r w:rsidRPr="00F12A77">
          <w:rPr>
            <w:rFonts w:ascii="ATraditional Arabic" w:hAnsi="ATraditional Arabic" w:cs="ATraditional Arabic"/>
            <w:color w:val="5874B1"/>
            <w:sz w:val="28"/>
            <w:szCs w:val="28"/>
          </w:rPr>
          <w:t>/</w:t>
        </w:r>
        <w:r w:rsidRPr="00F12A77">
          <w:rPr>
            <w:rFonts w:ascii="ATraditional Arabic" w:hAnsi="ATraditional Arabic" w:cs="ATraditional Arabic"/>
            <w:sz w:val="28"/>
            <w:szCs w:val="28"/>
          </w:rPr>
          <w:t>2yR0Muh</w:t>
        </w:r>
      </w:hyperlink>
    </w:p>
  </w:footnote>
  <w:footnote w:id="40">
    <w:p w14:paraId="580AF909" w14:textId="7A81C7D5"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Pr>
          <w:rFonts w:ascii="ATraditional Arabic" w:hAnsi="ATraditional Arabic" w:cs="ATraditional Arabic"/>
          <w:sz w:val="28"/>
          <w:szCs w:val="28"/>
          <w:rtl/>
        </w:rPr>
        <w:t xml:space="preserve"> رضوان عبد الله</w:t>
      </w:r>
      <w:r w:rsidRPr="00F12A77">
        <w:rPr>
          <w:rFonts w:ascii="ATraditional Arabic" w:hAnsi="ATraditional Arabic" w:cs="ATraditional Arabic"/>
          <w:sz w:val="28"/>
          <w:szCs w:val="28"/>
          <w:rtl/>
        </w:rPr>
        <w:t>: مقال بعنوان: الواقع التربوي والتعلي</w:t>
      </w:r>
      <w:r>
        <w:rPr>
          <w:rFonts w:ascii="ATraditional Arabic" w:hAnsi="ATraditional Arabic" w:cs="ATraditional Arabic"/>
          <w:sz w:val="28"/>
          <w:szCs w:val="28"/>
          <w:rtl/>
        </w:rPr>
        <w:t>مي للطلبة الفلسطينيين في لبنان</w:t>
      </w:r>
      <w:r w:rsidRPr="00F12A77">
        <w:rPr>
          <w:rFonts w:ascii="ATraditional Arabic" w:hAnsi="ATraditional Arabic" w:cs="ATraditional Arabic"/>
          <w:sz w:val="28"/>
          <w:szCs w:val="28"/>
          <w:rtl/>
        </w:rPr>
        <w:t>، 16/11/2014.</w:t>
      </w:r>
      <w:r w:rsidRPr="00F12A77">
        <w:rPr>
          <w:rFonts w:ascii="ATraditional Arabic" w:hAnsi="ATraditional Arabic" w:cs="ATraditional Arabic"/>
          <w:sz w:val="28"/>
          <w:szCs w:val="28"/>
        </w:rPr>
        <w:t xml:space="preserve"> </w:t>
      </w:r>
      <w:hyperlink r:id="rId14" w:history="1">
        <w:r w:rsidRPr="00F12A77">
          <w:rPr>
            <w:rStyle w:val="Hyperlink"/>
            <w:rFonts w:ascii="ATraditional Arabic" w:hAnsi="ATraditional Arabic" w:cs="ATraditional Arabic"/>
            <w:color w:val="auto"/>
            <w:sz w:val="28"/>
            <w:szCs w:val="28"/>
            <w:u w:val="none"/>
            <w:shd w:val="clear" w:color="auto" w:fill="FFFFFF"/>
          </w:rPr>
          <w:t>https://diffah.alaraby.co.uk/</w:t>
        </w:r>
      </w:hyperlink>
    </w:p>
  </w:footnote>
  <w:footnote w:id="41">
    <w:p w14:paraId="3800B299" w14:textId="77777777" w:rsidR="000B5B04" w:rsidRPr="00F12A77" w:rsidRDefault="000B5B04" w:rsidP="00300EE2">
      <w:pPr>
        <w:bidi w:val="0"/>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Sari Hanafi and Taylor Long, «Governance, Governmentalities, and the State of Exception in the Palestinian Refugee Camps of </w:t>
      </w:r>
      <w:proofErr w:type="gramStart"/>
      <w:r w:rsidRPr="00F12A77">
        <w:rPr>
          <w:rFonts w:ascii="ATraditional Arabic" w:hAnsi="ATraditional Arabic" w:cs="ATraditional Arabic"/>
          <w:sz w:val="28"/>
          <w:szCs w:val="28"/>
        </w:rPr>
        <w:t>Lebanon,»</w:t>
      </w:r>
      <w:proofErr w:type="gramEnd"/>
      <w:r w:rsidRPr="00F12A77">
        <w:rPr>
          <w:rFonts w:ascii="ATraditional Arabic" w:hAnsi="ATraditional Arabic" w:cs="ATraditional Arabic"/>
          <w:sz w:val="28"/>
          <w:szCs w:val="28"/>
        </w:rPr>
        <w:t xml:space="preserve"> Oxford Refugee Studies, vol. 23, no. 2 (2010), pp. 34-60</w:t>
      </w:r>
    </w:p>
  </w:footnote>
  <w:footnote w:id="42">
    <w:p w14:paraId="0DD079BE" w14:textId="2CEBA8FC" w:rsidR="000B5B04" w:rsidRPr="00C417B1" w:rsidRDefault="000B5B04" w:rsidP="00300EE2">
      <w:pPr>
        <w:jc w:val="both"/>
        <w:rPr>
          <w:rFonts w:ascii="ATraditional Arabic" w:hAnsi="ATraditional Arabic" w:cs="ATraditional Arabic"/>
          <w:sz w:val="28"/>
          <w:szCs w:val="28"/>
          <w:shd w:val="clear" w:color="auto" w:fill="FFFFFF"/>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hyperlink r:id="rId15" w:tgtFrame="_self" w:history="1">
        <w:r w:rsidRPr="00F12A77">
          <w:rPr>
            <w:rFonts w:ascii="ATraditional Arabic" w:eastAsia="Times New Roman" w:hAnsi="ATraditional Arabic" w:cs="ATraditional Arabic"/>
            <w:sz w:val="28"/>
            <w:szCs w:val="28"/>
            <w:rtl/>
          </w:rPr>
          <w:t>رباب دبس</w:t>
        </w:r>
      </w:hyperlink>
      <w:r w:rsidRPr="00F12A77">
        <w:rPr>
          <w:rFonts w:ascii="ATraditional Arabic" w:eastAsia="Times New Roman" w:hAnsi="ATraditional Arabic" w:cs="ATraditional Arabic"/>
          <w:sz w:val="28"/>
          <w:szCs w:val="28"/>
          <w:rtl/>
        </w:rPr>
        <w:t>: مقال بعنو</w:t>
      </w:r>
      <w:r>
        <w:rPr>
          <w:rFonts w:ascii="ATraditional Arabic" w:eastAsia="Times New Roman" w:hAnsi="ATraditional Arabic" w:cs="ATraditional Arabic"/>
          <w:sz w:val="28"/>
          <w:szCs w:val="28"/>
          <w:rtl/>
        </w:rPr>
        <w:t>ان: نحو مخيم فلسطيني جديد.. دور</w:t>
      </w:r>
      <w:r>
        <w:rPr>
          <w:rFonts w:ascii="ATraditional Arabic" w:eastAsia="Times New Roman" w:hAnsi="ATraditional Arabic" w:cs="ATraditional Arabic" w:hint="cs"/>
          <w:sz w:val="28"/>
          <w:szCs w:val="28"/>
          <w:rtl/>
        </w:rPr>
        <w:t xml:space="preserve"> </w:t>
      </w:r>
      <w:r w:rsidRPr="00F12A77">
        <w:rPr>
          <w:rFonts w:ascii="ATraditional Arabic" w:eastAsia="Times New Roman" w:hAnsi="ATraditional Arabic" w:cs="ATraditional Arabic"/>
          <w:sz w:val="28"/>
          <w:szCs w:val="28"/>
          <w:rtl/>
        </w:rPr>
        <w:t xml:space="preserve">الثقافة والمجتمع </w:t>
      </w:r>
      <w:proofErr w:type="gramStart"/>
      <w:r w:rsidRPr="00F12A77">
        <w:rPr>
          <w:rFonts w:ascii="ATraditional Arabic" w:eastAsia="Times New Roman" w:hAnsi="ATraditional Arabic" w:cs="ATraditional Arabic"/>
          <w:sz w:val="28"/>
          <w:szCs w:val="28"/>
          <w:rtl/>
        </w:rPr>
        <w:t>المدني</w:t>
      </w:r>
      <w:r>
        <w:rPr>
          <w:rFonts w:ascii="ATraditional Arabic" w:eastAsia="Times New Roman" w:hAnsi="ATraditional Arabic" w:cs="ATraditional Arabic" w:hint="cs"/>
          <w:sz w:val="28"/>
          <w:szCs w:val="28"/>
          <w:rtl/>
        </w:rPr>
        <w:t xml:space="preserve"> </w:t>
      </w:r>
      <w:r w:rsidRPr="00F12A77">
        <w:rPr>
          <w:rFonts w:ascii="ATraditional Arabic" w:eastAsia="Times New Roman" w:hAnsi="ATraditional Arabic" w:cs="ATraditional Arabic"/>
          <w:sz w:val="28"/>
          <w:szCs w:val="28"/>
        </w:rPr>
        <w:t> 21</w:t>
      </w:r>
      <w:proofErr w:type="gramEnd"/>
      <w:r>
        <w:rPr>
          <w:rFonts w:ascii="ATraditional Arabic" w:eastAsia="Times New Roman" w:hAnsi="ATraditional Arabic" w:cs="ATraditional Arabic"/>
          <w:sz w:val="28"/>
          <w:szCs w:val="28"/>
          <w:rtl/>
        </w:rPr>
        <w:t>،</w:t>
      </w:r>
      <w:r w:rsidRPr="00F12A77">
        <w:rPr>
          <w:rFonts w:ascii="ATraditional Arabic" w:eastAsia="Times New Roman" w:hAnsi="ATraditional Arabic" w:cs="ATraditional Arabic"/>
          <w:sz w:val="28"/>
          <w:szCs w:val="28"/>
        </w:rPr>
        <w:t xml:space="preserve"> </w:t>
      </w:r>
      <w:r w:rsidRPr="00F12A77">
        <w:rPr>
          <w:rFonts w:ascii="ATraditional Arabic" w:eastAsia="Times New Roman" w:hAnsi="ATraditional Arabic" w:cs="ATraditional Arabic"/>
          <w:sz w:val="28"/>
          <w:szCs w:val="28"/>
          <w:rtl/>
        </w:rPr>
        <w:t xml:space="preserve">يونيو 2022  </w:t>
      </w:r>
      <w:hyperlink r:id="rId16" w:history="1">
        <w:r w:rsidRPr="00F12A77">
          <w:rPr>
            <w:rStyle w:val="Hyperlink"/>
            <w:rFonts w:ascii="ATraditional Arabic" w:hAnsi="ATraditional Arabic" w:cs="ATraditional Arabic"/>
            <w:color w:val="auto"/>
            <w:sz w:val="28"/>
            <w:szCs w:val="28"/>
            <w:u w:val="none"/>
            <w:shd w:val="clear" w:color="auto" w:fill="FFFFFF"/>
          </w:rPr>
          <w:t>https://diffah.alaraby.co.uk/</w:t>
        </w:r>
      </w:hyperlink>
    </w:p>
  </w:footnote>
  <w:footnote w:id="43">
    <w:p w14:paraId="11DB1F8E" w14:textId="77777777" w:rsidR="000B5B04" w:rsidRPr="00F12A77" w:rsidRDefault="000B5B04" w:rsidP="00300EE2">
      <w:pPr>
        <w:jc w:val="both"/>
        <w:rPr>
          <w:rFonts w:ascii="ATraditional Arabic" w:hAnsi="ATraditional Arabic" w:cs="ATraditional Arabic"/>
          <w:b/>
          <w:bCs/>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hyperlink w:history="1">
        <w:r w:rsidRPr="00F12A77">
          <w:rPr>
            <w:rStyle w:val="Hyperlink"/>
            <w:rFonts w:ascii="ATraditional Arabic" w:hAnsi="ATraditional Arabic" w:cs="ATraditional Arabic"/>
            <w:color w:val="auto"/>
            <w:sz w:val="28"/>
            <w:szCs w:val="28"/>
            <w:u w:val="none"/>
          </w:rPr>
          <w:t>https://www.palembassy-lb.net</w:t>
        </w:r>
        <w:r w:rsidRPr="00F12A77">
          <w:rPr>
            <w:rStyle w:val="Hyperlink"/>
            <w:rFonts w:ascii="ATraditional Arabic" w:hAnsi="ATraditional Arabic" w:cs="ATraditional Arabic"/>
            <w:sz w:val="28"/>
            <w:szCs w:val="28"/>
            <w:u w:val="none"/>
            <w:rtl/>
          </w:rPr>
          <w:t xml:space="preserve"> </w:t>
        </w:r>
      </w:hyperlink>
    </w:p>
  </w:footnote>
  <w:footnote w:id="44">
    <w:p w14:paraId="1E564089" w14:textId="77777777"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hyperlink r:id="rId17" w:history="1">
        <w:r w:rsidRPr="00F12A77">
          <w:rPr>
            <w:rStyle w:val="Hyperlink"/>
            <w:rFonts w:ascii="ATraditional Arabic" w:hAnsi="ATraditional Arabic" w:cs="ATraditional Arabic"/>
            <w:color w:val="auto"/>
            <w:sz w:val="28"/>
            <w:szCs w:val="28"/>
            <w:u w:val="none"/>
          </w:rPr>
          <w:t>https://refugeesps.net/post/</w:t>
        </w:r>
        <w:r w:rsidRPr="00F12A77">
          <w:rPr>
            <w:rStyle w:val="Hyperlink"/>
            <w:rFonts w:ascii="ATraditional Arabic" w:hAnsi="ATraditional Arabic" w:cs="ATraditional Arabic"/>
            <w:color w:val="auto"/>
            <w:sz w:val="28"/>
            <w:szCs w:val="28"/>
            <w:u w:val="none"/>
            <w:rtl/>
          </w:rPr>
          <w:t>/</w:t>
        </w:r>
      </w:hyperlink>
      <w:r w:rsidRPr="00F12A77">
        <w:rPr>
          <w:rFonts w:ascii="ATraditional Arabic" w:hAnsi="ATraditional Arabic" w:cs="ATraditional Arabic"/>
          <w:sz w:val="28"/>
          <w:szCs w:val="28"/>
          <w:rtl/>
        </w:rPr>
        <w:t xml:space="preserve"> موقع لاجئين بوابة اللاجئين الفلسطينيين في لبنان </w:t>
      </w:r>
    </w:p>
  </w:footnote>
  <w:footnote w:id="45">
    <w:p w14:paraId="6DF69937" w14:textId="68482BCC"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proofErr w:type="gramStart"/>
      <w:r w:rsidRPr="00F12A77">
        <w:rPr>
          <w:rFonts w:ascii="ATraditional Arabic" w:hAnsi="ATraditional Arabic" w:cs="ATraditional Arabic"/>
          <w:sz w:val="28"/>
          <w:szCs w:val="28"/>
          <w:rtl/>
        </w:rPr>
        <w:t>لكل  مؤسسة</w:t>
      </w:r>
      <w:proofErr w:type="gramEnd"/>
      <w:r w:rsidRPr="00F12A77">
        <w:rPr>
          <w:rFonts w:ascii="ATraditional Arabic" w:hAnsi="ATraditional Arabic" w:cs="ATraditional Arabic"/>
          <w:sz w:val="28"/>
          <w:szCs w:val="28"/>
          <w:rtl/>
        </w:rPr>
        <w:t xml:space="preserve"> ومركز </w:t>
      </w:r>
      <w:proofErr w:type="spellStart"/>
      <w:r w:rsidRPr="00F12A77">
        <w:rPr>
          <w:rFonts w:ascii="ATraditional Arabic" w:hAnsi="ATraditional Arabic" w:cs="ATraditional Arabic"/>
          <w:sz w:val="28"/>
          <w:szCs w:val="28"/>
          <w:rtl/>
        </w:rPr>
        <w:t>ومنسقيّة</w:t>
      </w:r>
      <w:proofErr w:type="spellEnd"/>
      <w:r w:rsidRPr="00F12A77">
        <w:rPr>
          <w:rFonts w:ascii="ATraditional Arabic" w:hAnsi="ATraditional Arabic" w:cs="ATraditional Arabic"/>
          <w:sz w:val="28"/>
          <w:szCs w:val="28"/>
          <w:rtl/>
        </w:rPr>
        <w:t xml:space="preserve"> أعمال متنوعة طيلة العام، ويتعذر على الباحث عرضها بالتفصيل، ويمكن الرجوع إلى واقعها على </w:t>
      </w:r>
      <w:r>
        <w:rPr>
          <w:rFonts w:ascii="ATraditional Arabic" w:hAnsi="ATraditional Arabic" w:cs="ATraditional Arabic" w:hint="cs"/>
          <w:sz w:val="28"/>
          <w:szCs w:val="28"/>
          <w:rtl/>
        </w:rPr>
        <w:t>ال</w:t>
      </w:r>
      <w:r w:rsidRPr="00F12A77">
        <w:rPr>
          <w:rFonts w:ascii="ATraditional Arabic" w:hAnsi="ATraditional Arabic" w:cs="ATraditional Arabic"/>
          <w:sz w:val="28"/>
          <w:szCs w:val="28"/>
          <w:rtl/>
        </w:rPr>
        <w:t>شبكة العنكبوتيّة.</w:t>
      </w:r>
    </w:p>
  </w:footnote>
  <w:footnote w:id="46">
    <w:p w14:paraId="2860BDD4" w14:textId="33C52241" w:rsidR="000B5B04" w:rsidRPr="00F12A77" w:rsidRDefault="000B5B04" w:rsidP="00300EE2">
      <w:pPr>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Pr>
        <w:t xml:space="preserve"> </w:t>
      </w:r>
      <w:r w:rsidRPr="00F12A77">
        <w:rPr>
          <w:rFonts w:ascii="ATraditional Arabic" w:hAnsi="ATraditional Arabic" w:cs="ATraditional Arabic"/>
          <w:sz w:val="28"/>
          <w:szCs w:val="28"/>
          <w:rtl/>
          <w:lang w:bidi="ar-LB"/>
        </w:rPr>
        <w:t xml:space="preserve"> القانون اللبناني لا يسمح بتسجيل </w:t>
      </w:r>
      <w:r w:rsidRPr="00F12A77">
        <w:rPr>
          <w:rFonts w:ascii="ATraditional Arabic" w:hAnsi="ATraditional Arabic" w:cs="ATraditional Arabic"/>
          <w:sz w:val="28"/>
          <w:szCs w:val="28"/>
          <w:rtl/>
        </w:rPr>
        <w:t>ملكية المراكز البحثية باسم فلسطينيين، لذلك فإن</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 xml:space="preserve"> المراكز الموجودة سُجّلت بأسماء لبنانيين، وبعض مديريها لبنانيون.</w:t>
      </w:r>
    </w:p>
  </w:footnote>
  <w:footnote w:id="47">
    <w:p w14:paraId="225F48C2" w14:textId="67B8C620" w:rsidR="000B5B04" w:rsidRPr="00F12A77" w:rsidRDefault="000B5B04" w:rsidP="00121100">
      <w:pPr>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sz w:val="28"/>
          <w:szCs w:val="28"/>
          <w:rtl/>
          <w:lang w:bidi="ar-LB"/>
        </w:rPr>
        <w:t>لم يجد الباحث كتاب</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ا مُؤل</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ف</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ا أو دليل</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ا أو بحث</w:t>
      </w:r>
      <w:r>
        <w:rPr>
          <w:rFonts w:ascii="ATraditional Arabic" w:hAnsi="ATraditional Arabic" w:cs="ATraditional Arabic"/>
          <w:sz w:val="28"/>
          <w:szCs w:val="28"/>
          <w:rtl/>
          <w:lang w:bidi="ar-LB"/>
        </w:rPr>
        <w:t>ًا</w:t>
      </w:r>
      <w:r w:rsidRPr="00F12A77">
        <w:rPr>
          <w:rFonts w:ascii="ATraditional Arabic" w:hAnsi="ATraditional Arabic" w:cs="ATraditional Arabic"/>
          <w:sz w:val="28"/>
          <w:szCs w:val="28"/>
          <w:rtl/>
          <w:lang w:bidi="ar-LB"/>
        </w:rPr>
        <w:t xml:space="preserve"> أكاديميّ</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ا يُحصي ويصف واقع المؤسسات</w:t>
      </w:r>
      <w:r w:rsidRPr="00121100">
        <w:rPr>
          <w:rFonts w:ascii="ATraditional Arabic" w:hAnsi="ATraditional Arabic" w:cs="ATraditional Arabic"/>
          <w:sz w:val="28"/>
          <w:szCs w:val="28"/>
          <w:rtl/>
          <w:lang w:bidi="ar-LB"/>
        </w:rPr>
        <w:t xml:space="preserve"> </w:t>
      </w:r>
      <w:r w:rsidRPr="00F12A77">
        <w:rPr>
          <w:rFonts w:ascii="ATraditional Arabic" w:hAnsi="ATraditional Arabic" w:cs="ATraditional Arabic"/>
          <w:sz w:val="28"/>
          <w:szCs w:val="28"/>
          <w:rtl/>
          <w:lang w:bidi="ar-LB"/>
        </w:rPr>
        <w:t>الثقافية والمراكز واللجان والروابط</w:t>
      </w:r>
      <w:r w:rsidRPr="00121100">
        <w:rPr>
          <w:rFonts w:ascii="ATraditional Arabic" w:hAnsi="ATraditional Arabic" w:cs="ATraditional Arabic"/>
          <w:sz w:val="28"/>
          <w:szCs w:val="28"/>
          <w:rtl/>
          <w:lang w:bidi="ar-LB"/>
        </w:rPr>
        <w:t xml:space="preserve"> </w:t>
      </w:r>
      <w:r w:rsidRPr="00F12A77">
        <w:rPr>
          <w:rFonts w:ascii="ATraditional Arabic" w:hAnsi="ATraditional Arabic" w:cs="ATraditional Arabic"/>
          <w:sz w:val="28"/>
          <w:szCs w:val="28"/>
          <w:rtl/>
          <w:lang w:bidi="ar-LB"/>
        </w:rPr>
        <w:t>وحال</w:t>
      </w:r>
      <w:r>
        <w:rPr>
          <w:rFonts w:ascii="ATraditional Arabic" w:hAnsi="ATraditional Arabic" w:cs="ATraditional Arabic" w:hint="cs"/>
          <w:sz w:val="28"/>
          <w:szCs w:val="28"/>
          <w:rtl/>
          <w:lang w:bidi="ar-LB"/>
        </w:rPr>
        <w:t>ها</w:t>
      </w:r>
      <w:r w:rsidRPr="00121100">
        <w:rPr>
          <w:rFonts w:ascii="ATraditional Arabic" w:hAnsi="ATraditional Arabic" w:cs="ATraditional Arabic"/>
          <w:sz w:val="28"/>
          <w:szCs w:val="28"/>
          <w:rtl/>
          <w:lang w:bidi="ar-LB"/>
        </w:rPr>
        <w:t xml:space="preserve"> </w:t>
      </w:r>
      <w:r w:rsidRPr="00F12A77">
        <w:rPr>
          <w:rFonts w:ascii="ATraditional Arabic" w:hAnsi="ATraditional Arabic" w:cs="ATraditional Arabic"/>
          <w:sz w:val="28"/>
          <w:szCs w:val="28"/>
          <w:rtl/>
          <w:lang w:bidi="ar-LB"/>
        </w:rPr>
        <w:t>وعمل</w:t>
      </w:r>
      <w:r>
        <w:rPr>
          <w:rFonts w:ascii="ATraditional Arabic" w:hAnsi="ATraditional Arabic" w:cs="ATraditional Arabic" w:hint="cs"/>
          <w:sz w:val="28"/>
          <w:szCs w:val="28"/>
          <w:rtl/>
          <w:lang w:bidi="ar-LB"/>
        </w:rPr>
        <w:t xml:space="preserve">ها </w:t>
      </w:r>
      <w:r>
        <w:rPr>
          <w:rFonts w:ascii="ATraditional Arabic" w:hAnsi="ATraditional Arabic" w:cs="ATraditional Arabic"/>
          <w:sz w:val="28"/>
          <w:szCs w:val="28"/>
          <w:rtl/>
          <w:lang w:bidi="ar-LB"/>
        </w:rPr>
        <w:t>..</w:t>
      </w:r>
      <w:r w:rsidRPr="00F12A77">
        <w:rPr>
          <w:rFonts w:ascii="ATraditional Arabic" w:hAnsi="ATraditional Arabic" w:cs="ATraditional Arabic"/>
          <w:sz w:val="28"/>
          <w:szCs w:val="28"/>
          <w:rtl/>
          <w:lang w:bidi="ar-LB"/>
        </w:rPr>
        <w:t>. في لبنان.</w:t>
      </w:r>
    </w:p>
  </w:footnote>
  <w:footnote w:id="48">
    <w:p w14:paraId="3C76ECAE" w14:textId="77777777" w:rsidR="000B5B04" w:rsidRPr="00F12A77" w:rsidRDefault="000B5B04" w:rsidP="00300EE2">
      <w:pPr>
        <w:jc w:val="both"/>
        <w:rPr>
          <w:rFonts w:ascii="ATraditional Arabic" w:eastAsia="Times New Roman" w:hAnsi="ATraditional Arabic" w:cs="ATraditional Arabic"/>
          <w:sz w:val="28"/>
          <w:szCs w:val="28"/>
          <w:rtl/>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eastAsia="Times New Roman" w:hAnsi="ATraditional Arabic" w:cs="ATraditional Arabic"/>
          <w:sz w:val="28"/>
          <w:szCs w:val="28"/>
        </w:rPr>
        <w:t>https://www.alkhairfund.org</w:t>
      </w:r>
    </w:p>
  </w:footnote>
  <w:footnote w:id="49">
    <w:p w14:paraId="39629D83" w14:textId="77777777" w:rsidR="000B5B04" w:rsidRPr="00F12A77" w:rsidRDefault="000B5B04" w:rsidP="00300EE2">
      <w:pPr>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hyperlink r:id="rId18" w:history="1">
        <w:r w:rsidRPr="00F12A77">
          <w:rPr>
            <w:rStyle w:val="Hyperlink"/>
            <w:rFonts w:ascii="ATraditional Arabic" w:hAnsi="ATraditional Arabic" w:cs="ATraditional Arabic"/>
            <w:color w:val="auto"/>
            <w:sz w:val="28"/>
            <w:szCs w:val="28"/>
            <w:u w:val="none"/>
            <w:bdr w:val="none" w:sz="0" w:space="0" w:color="auto" w:frame="1"/>
            <w:shd w:val="clear" w:color="auto" w:fill="FFFFFF"/>
          </w:rPr>
          <w:t>https://palinfo.com/news/2023/09/13/850156/</w:t>
        </w:r>
      </w:hyperlink>
    </w:p>
  </w:footnote>
  <w:footnote w:id="50">
    <w:p w14:paraId="17417D50" w14:textId="3C8CE8F8" w:rsidR="000B5B04" w:rsidRPr="00F12A77" w:rsidRDefault="000B5B04" w:rsidP="00300EE2">
      <w:pPr>
        <w:pStyle w:val="a7"/>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sz w:val="28"/>
          <w:szCs w:val="28"/>
          <w:rtl/>
          <w:lang w:bidi="ar-LB"/>
        </w:rPr>
        <w:t>مقابلة مع الشيخ الدكتور بسام كايد رئيس رابطة علماء فلسطين في لبنان، صيد</w:t>
      </w:r>
      <w:r>
        <w:rPr>
          <w:rFonts w:ascii="ATraditional Arabic" w:hAnsi="ATraditional Arabic" w:cs="ATraditional Arabic" w:hint="cs"/>
          <w:sz w:val="28"/>
          <w:szCs w:val="28"/>
          <w:rtl/>
          <w:lang w:bidi="ar-LB"/>
        </w:rPr>
        <w:t>ا</w:t>
      </w:r>
      <w:r>
        <w:rPr>
          <w:rFonts w:ascii="ATraditional Arabic" w:hAnsi="ATraditional Arabic" w:cs="ATraditional Arabic"/>
          <w:sz w:val="28"/>
          <w:szCs w:val="28"/>
          <w:rtl/>
          <w:lang w:bidi="ar-LB"/>
        </w:rPr>
        <w:t>، 20-9-2023</w:t>
      </w:r>
      <w:r w:rsidRPr="00F12A77">
        <w:rPr>
          <w:rFonts w:ascii="ATraditional Arabic" w:hAnsi="ATraditional Arabic" w:cs="ATraditional Arabic"/>
          <w:sz w:val="28"/>
          <w:szCs w:val="28"/>
          <w:rtl/>
          <w:lang w:bidi="ar-LB"/>
        </w:rPr>
        <w:t>.</w:t>
      </w:r>
    </w:p>
  </w:footnote>
  <w:footnote w:id="51">
    <w:p w14:paraId="46712DEB" w14:textId="77777777" w:rsidR="000B5B04" w:rsidRPr="00F12A77" w:rsidRDefault="000B5B04" w:rsidP="00300EE2">
      <w:pPr>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hyperlink r:id="rId19" w:history="1">
        <w:r w:rsidRPr="00F12A77">
          <w:rPr>
            <w:rStyle w:val="Hyperlink"/>
            <w:rFonts w:ascii="ATraditional Arabic" w:hAnsi="ATraditional Arabic" w:cs="ATraditional Arabic"/>
            <w:color w:val="auto"/>
            <w:sz w:val="28"/>
            <w:szCs w:val="28"/>
            <w:u w:val="none"/>
          </w:rPr>
          <w:t>https://alawda-mag.net//</w:t>
        </w:r>
      </w:hyperlink>
    </w:p>
  </w:footnote>
  <w:footnote w:id="52">
    <w:p w14:paraId="7EFB71A0" w14:textId="77777777" w:rsidR="000B5B04" w:rsidRPr="00F12A77" w:rsidRDefault="000B5B04" w:rsidP="00300EE2">
      <w:pPr>
        <w:pStyle w:val="a4"/>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sz w:val="28"/>
          <w:szCs w:val="28"/>
        </w:rPr>
        <w:t>https://www.aljazeera.net/culture/</w:t>
      </w:r>
      <w:r w:rsidRPr="00F12A77">
        <w:rPr>
          <w:rFonts w:ascii="ATraditional Arabic" w:hAnsi="ATraditional Arabic" w:cs="ATraditional Arabic"/>
          <w:sz w:val="28"/>
          <w:szCs w:val="28"/>
          <w:rtl/>
        </w:rPr>
        <w:t xml:space="preserve"> </w:t>
      </w:r>
    </w:p>
  </w:footnote>
  <w:footnote w:id="53">
    <w:p w14:paraId="0F42FE7D" w14:textId="77777777" w:rsidR="000B5B04" w:rsidRPr="00F12A77" w:rsidRDefault="000B5B04" w:rsidP="00300EE2">
      <w:pPr>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hyperlink r:id="rId20" w:history="1">
        <w:r w:rsidRPr="00F12A77">
          <w:rPr>
            <w:rStyle w:val="Hyperlink"/>
            <w:rFonts w:ascii="ATraditional Arabic" w:hAnsi="ATraditional Arabic" w:cs="ATraditional Arabic"/>
            <w:color w:val="auto"/>
            <w:sz w:val="28"/>
            <w:szCs w:val="28"/>
            <w:u w:val="none"/>
          </w:rPr>
          <w:t>https://qudspress.com/</w:t>
        </w:r>
        <w:r w:rsidRPr="00F12A77">
          <w:rPr>
            <w:rStyle w:val="Hyperlink"/>
            <w:rFonts w:ascii="ATraditional Arabic" w:hAnsi="ATraditional Arabic" w:cs="ATraditional Arabic"/>
            <w:color w:val="auto"/>
            <w:sz w:val="28"/>
            <w:szCs w:val="28"/>
            <w:u w:val="none"/>
            <w:rtl/>
          </w:rPr>
          <w:t>/</w:t>
        </w:r>
      </w:hyperlink>
    </w:p>
  </w:footnote>
  <w:footnote w:id="54">
    <w:p w14:paraId="1829C287" w14:textId="2147C570"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مقابلة مع الأستاذ محمد أبو</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tl/>
        </w:rPr>
        <w:t>شقرة، رئيس التجمع الكشفي الأهلي الفلسطيني في الشتات، 25-9-2023.</w:t>
      </w:r>
    </w:p>
  </w:footnote>
  <w:footnote w:id="55">
    <w:p w14:paraId="1518629A" w14:textId="6E85CFB8"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مقابلة مع الأستاذ ياسر علي، مدير مركز شؤون اللاجئين </w:t>
      </w:r>
      <w:r>
        <w:rPr>
          <w:rFonts w:ascii="ATraditional Arabic" w:hAnsi="ATraditional Arabic" w:cs="ATraditional Arabic"/>
          <w:sz w:val="28"/>
          <w:szCs w:val="28"/>
          <w:rtl/>
        </w:rPr>
        <w:t>الفلسطينيين في لبنان، 21-9-2023</w:t>
      </w:r>
      <w:r w:rsidRPr="00F12A77">
        <w:rPr>
          <w:rFonts w:ascii="ATraditional Arabic" w:hAnsi="ATraditional Arabic" w:cs="ATraditional Arabic"/>
          <w:sz w:val="28"/>
          <w:szCs w:val="28"/>
          <w:rtl/>
        </w:rPr>
        <w:t>.</w:t>
      </w:r>
    </w:p>
  </w:footnote>
  <w:footnote w:id="56">
    <w:p w14:paraId="638B7234" w14:textId="1E7EBF9B" w:rsidR="000B5B04" w:rsidRPr="00F12A77" w:rsidRDefault="000B5B04" w:rsidP="00300EE2">
      <w:pPr>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مقابلة مع الأستاذ سامي حمود، مدير عام منظمة ثابت في صور، 18-9-2023</w:t>
      </w:r>
      <w:r>
        <w:rPr>
          <w:rFonts w:ascii="ATraditional Arabic" w:hAnsi="ATraditional Arabic" w:cs="ATraditional Arabic" w:hint="cs"/>
          <w:sz w:val="28"/>
          <w:szCs w:val="28"/>
          <w:rtl/>
        </w:rPr>
        <w:t>.</w:t>
      </w:r>
    </w:p>
  </w:footnote>
  <w:footnote w:id="57">
    <w:p w14:paraId="77A920EF" w14:textId="00B363C6"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مقابلة مع الأستاذة ميسون مصطفى، الناشطة في النادي الثقافي في مخيم الب</w:t>
      </w:r>
      <w:r>
        <w:rPr>
          <w:rFonts w:ascii="ATraditional Arabic" w:hAnsi="ATraditional Arabic" w:cs="ATraditional Arabic" w:hint="cs"/>
          <w:sz w:val="28"/>
          <w:szCs w:val="28"/>
          <w:rtl/>
        </w:rPr>
        <w:t>د</w:t>
      </w:r>
      <w:r>
        <w:rPr>
          <w:rFonts w:ascii="ATraditional Arabic" w:hAnsi="ATraditional Arabic" w:cs="ATraditional Arabic"/>
          <w:sz w:val="28"/>
          <w:szCs w:val="28"/>
          <w:rtl/>
        </w:rPr>
        <w:t>ا</w:t>
      </w:r>
      <w:r>
        <w:rPr>
          <w:rFonts w:ascii="ATraditional Arabic" w:hAnsi="ATraditional Arabic" w:cs="ATraditional Arabic" w:hint="cs"/>
          <w:sz w:val="28"/>
          <w:szCs w:val="28"/>
          <w:rtl/>
        </w:rPr>
        <w:t>و</w:t>
      </w:r>
      <w:r w:rsidRPr="00F12A77">
        <w:rPr>
          <w:rFonts w:ascii="ATraditional Arabic" w:hAnsi="ATraditional Arabic" w:cs="ATraditional Arabic"/>
          <w:sz w:val="28"/>
          <w:szCs w:val="28"/>
          <w:rtl/>
        </w:rPr>
        <w:t>ي، 28-9-2023.</w:t>
      </w:r>
    </w:p>
  </w:footnote>
  <w:footnote w:id="58">
    <w:p w14:paraId="2E616E2E" w14:textId="5ACD3B14"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محمد السيد محمد مرزوق: دليل المعلم إلى صياغة الأهداف التعليميّة السلوكيّة والمهارات التدريسيّة،</w:t>
      </w:r>
      <w:r>
        <w:rPr>
          <w:rFonts w:ascii="ATraditional Arabic" w:hAnsi="ATraditional Arabic" w:cs="ATraditional Arabic" w:hint="cs"/>
          <w:sz w:val="28"/>
          <w:szCs w:val="28"/>
          <w:shd w:val="clear" w:color="auto" w:fill="FFFFFF"/>
          <w:rtl/>
        </w:rPr>
        <w:t xml:space="preserve"> </w:t>
      </w:r>
      <w:r w:rsidRPr="00F12A77">
        <w:rPr>
          <w:rFonts w:ascii="ATraditional Arabic" w:hAnsi="ATraditional Arabic" w:cs="ATraditional Arabic"/>
          <w:sz w:val="28"/>
          <w:szCs w:val="28"/>
          <w:shd w:val="clear" w:color="auto" w:fill="FFFFFF"/>
          <w:rtl/>
        </w:rPr>
        <w:t xml:space="preserve">دار ابن </w:t>
      </w:r>
      <w:r w:rsidRPr="000D2530">
        <w:rPr>
          <w:rFonts w:ascii="ATraditional Arabic" w:hAnsi="ATraditional Arabic" w:cs="ATraditional Arabic"/>
          <w:sz w:val="28"/>
          <w:szCs w:val="28"/>
          <w:highlight w:val="yellow"/>
          <w:shd w:val="clear" w:color="auto" w:fill="FFFFFF"/>
          <w:rtl/>
        </w:rPr>
        <w:t>الجوز</w:t>
      </w:r>
      <w:r w:rsidR="00991B2F">
        <w:rPr>
          <w:rFonts w:ascii="ATraditional Arabic" w:hAnsi="ATraditional Arabic" w:cs="ATraditional Arabic" w:hint="cs"/>
          <w:sz w:val="28"/>
          <w:szCs w:val="28"/>
          <w:shd w:val="clear" w:color="auto" w:fill="FFFFFF"/>
          <w:rtl/>
        </w:rPr>
        <w:t>ي</w:t>
      </w:r>
      <w:r w:rsidRPr="00F12A77">
        <w:rPr>
          <w:rFonts w:ascii="ATraditional Arabic" w:hAnsi="ATraditional Arabic" w:cs="ATraditional Arabic"/>
          <w:sz w:val="28"/>
          <w:szCs w:val="28"/>
          <w:shd w:val="clear" w:color="auto" w:fill="FFFFFF"/>
          <w:rtl/>
        </w:rPr>
        <w:t xml:space="preserve">، 1416 ه، </w:t>
      </w:r>
      <w:r w:rsidRPr="00F12A77">
        <w:rPr>
          <w:rFonts w:ascii="ATraditional Arabic" w:hAnsi="ATraditional Arabic" w:cs="ATraditional Arabic"/>
          <w:sz w:val="28"/>
          <w:szCs w:val="28"/>
          <w:rtl/>
        </w:rPr>
        <w:t>ص: 132.</w:t>
      </w:r>
    </w:p>
  </w:footnote>
  <w:footnote w:id="59">
    <w:p w14:paraId="6ACCB034" w14:textId="51403A98" w:rsidR="000B5B04" w:rsidRPr="00F12A77" w:rsidRDefault="000B5B04" w:rsidP="00300EE2">
      <w:pPr>
        <w:pStyle w:val="a7"/>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فريد كامل أبوزينة: أساسيات القياس والتقويم في التربية، </w:t>
      </w:r>
      <w:r w:rsidRPr="00F12A77">
        <w:rPr>
          <w:rStyle w:val="bvendor"/>
          <w:rFonts w:ascii="ATraditional Arabic" w:hAnsi="ATraditional Arabic" w:cs="ATraditional Arabic"/>
          <w:sz w:val="28"/>
          <w:szCs w:val="28"/>
          <w:rtl/>
        </w:rPr>
        <w:t xml:space="preserve">مكتبة الفلاح للنشر والتوزيع، ط1، </w:t>
      </w:r>
      <w:r w:rsidRPr="00F12A77">
        <w:rPr>
          <w:rFonts w:ascii="ATraditional Arabic" w:hAnsi="ATraditional Arabic" w:cs="ATraditional Arabic"/>
          <w:sz w:val="28"/>
          <w:szCs w:val="28"/>
          <w:rtl/>
        </w:rPr>
        <w:t>ص: 192.</w:t>
      </w:r>
    </w:p>
  </w:footnote>
  <w:footnote w:id="60">
    <w:p w14:paraId="49909E65" w14:textId="2A63C9C4"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المرجع نفسه، </w:t>
      </w:r>
      <w:proofErr w:type="gramStart"/>
      <w:r w:rsidRPr="00F12A77">
        <w:rPr>
          <w:rFonts w:ascii="ATraditional Arabic" w:hAnsi="ATraditional Arabic" w:cs="ATraditional Arabic"/>
          <w:sz w:val="28"/>
          <w:szCs w:val="28"/>
          <w:rtl/>
        </w:rPr>
        <w:t>ص :</w:t>
      </w:r>
      <w:proofErr w:type="gramEnd"/>
      <w:r w:rsidRPr="00F12A77">
        <w:rPr>
          <w:rFonts w:ascii="ATraditional Arabic" w:hAnsi="ATraditional Arabic" w:cs="ATraditional Arabic"/>
          <w:sz w:val="28"/>
          <w:szCs w:val="28"/>
          <w:rtl/>
        </w:rPr>
        <w:t xml:space="preserve"> 192.</w:t>
      </w:r>
    </w:p>
  </w:footnote>
  <w:footnote w:id="61">
    <w:p w14:paraId="4C196AEC" w14:textId="73D09F53" w:rsidR="000B5B04" w:rsidRPr="00F12A77" w:rsidRDefault="000B5B04" w:rsidP="002B6CB1">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انظر في الملحق، أسماء الأساتذة المحكّمين، ص</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Pr>
        <w:t>28</w:t>
      </w:r>
      <w:r w:rsidRPr="00F12A77">
        <w:rPr>
          <w:rFonts w:ascii="ATraditional Arabic" w:hAnsi="ATraditional Arabic" w:cs="ATraditional Arabic"/>
          <w:sz w:val="28"/>
          <w:szCs w:val="28"/>
          <w:rtl/>
        </w:rPr>
        <w:t>.</w:t>
      </w:r>
    </w:p>
  </w:footnote>
  <w:footnote w:id="62">
    <w:p w14:paraId="3DC7A569" w14:textId="1C4663BD" w:rsidR="000B5B04" w:rsidRPr="00860001" w:rsidRDefault="000B5B04" w:rsidP="00860001">
      <w:pPr>
        <w:ind w:left="360"/>
        <w:jc w:val="both"/>
        <w:rPr>
          <w:rFonts w:ascii="ATraditional Arabic" w:hAnsi="ATraditional Arabic" w:cs="ATraditional Arabic"/>
          <w:color w:val="384D55"/>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محمود عبد الحليم منسى: التقويم التربوي</w:t>
      </w:r>
      <w:r>
        <w:rPr>
          <w:rFonts w:ascii="ATraditional Arabic" w:hAnsi="ATraditional Arabic" w:cs="ATraditional Arabic" w:hint="cs"/>
          <w:sz w:val="28"/>
          <w:szCs w:val="28"/>
          <w:rtl/>
        </w:rPr>
        <w:t>ّ</w:t>
      </w:r>
      <w:r w:rsidRPr="00F12A77">
        <w:rPr>
          <w:rFonts w:ascii="ATraditional Arabic" w:hAnsi="ATraditional Arabic" w:cs="ATraditional Arabic"/>
          <w:sz w:val="28"/>
          <w:szCs w:val="28"/>
          <w:rtl/>
        </w:rPr>
        <w:t>،</w:t>
      </w:r>
      <w:r>
        <w:rPr>
          <w:rFonts w:ascii="ATraditional Arabic" w:hAnsi="ATraditional Arabic" w:cs="ATraditional Arabic" w:hint="cs"/>
          <w:sz w:val="28"/>
          <w:szCs w:val="28"/>
          <w:rtl/>
        </w:rPr>
        <w:t xml:space="preserve"> </w:t>
      </w:r>
      <w:r w:rsidRPr="00F12A77">
        <w:rPr>
          <w:rFonts w:ascii="ATraditional Arabic" w:hAnsi="ATraditional Arabic" w:cs="ATraditional Arabic"/>
          <w:sz w:val="28"/>
          <w:szCs w:val="28"/>
          <w:rtl/>
        </w:rPr>
        <w:t xml:space="preserve">دار المعرفة الجامعية للطبع </w:t>
      </w:r>
      <w:r>
        <w:rPr>
          <w:rFonts w:ascii="ATraditional Arabic" w:hAnsi="ATraditional Arabic" w:cs="ATraditional Arabic"/>
          <w:sz w:val="28"/>
          <w:szCs w:val="28"/>
          <w:rtl/>
        </w:rPr>
        <w:t xml:space="preserve">والنشر والتوزيع، 1991، </w:t>
      </w:r>
      <w:proofErr w:type="gramStart"/>
      <w:r>
        <w:rPr>
          <w:rFonts w:ascii="ATraditional Arabic" w:hAnsi="ATraditional Arabic" w:cs="ATraditional Arabic"/>
          <w:sz w:val="28"/>
          <w:szCs w:val="28"/>
          <w:rtl/>
        </w:rPr>
        <w:t>ص :</w:t>
      </w:r>
      <w:proofErr w:type="gramEnd"/>
      <w:r>
        <w:rPr>
          <w:rFonts w:ascii="ATraditional Arabic" w:hAnsi="ATraditional Arabic" w:cs="ATraditional Arabic"/>
          <w:sz w:val="28"/>
          <w:szCs w:val="28"/>
          <w:rtl/>
        </w:rPr>
        <w:t xml:space="preserve"> 152</w:t>
      </w:r>
      <w:r>
        <w:rPr>
          <w:rFonts w:ascii="ATraditional Arabic" w:hAnsi="ATraditional Arabic" w:cs="ATraditional Arabic" w:hint="cs"/>
          <w:sz w:val="28"/>
          <w:szCs w:val="28"/>
          <w:rtl/>
        </w:rPr>
        <w:t>.</w:t>
      </w:r>
    </w:p>
  </w:footnote>
  <w:footnote w:id="63">
    <w:p w14:paraId="2F217EF8" w14:textId="225A3635" w:rsidR="000B5B04" w:rsidRPr="00F12A77" w:rsidRDefault="000B5B04" w:rsidP="00300EE2">
      <w:pPr>
        <w:pStyle w:val="a7"/>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sz w:val="28"/>
          <w:szCs w:val="28"/>
          <w:rtl/>
          <w:lang w:bidi="ar-LB"/>
        </w:rPr>
        <w:t>طب</w:t>
      </w:r>
      <w:r>
        <w:rPr>
          <w:rFonts w:ascii="ATraditional Arabic" w:hAnsi="ATraditional Arabic" w:cs="ATraditional Arabic" w:hint="cs"/>
          <w:sz w:val="28"/>
          <w:szCs w:val="28"/>
          <w:rtl/>
          <w:lang w:bidi="ar-LB"/>
        </w:rPr>
        <w:t>ّ</w:t>
      </w:r>
      <w:r>
        <w:rPr>
          <w:rFonts w:ascii="ATraditional Arabic" w:hAnsi="ATraditional Arabic" w:cs="ATraditional Arabic"/>
          <w:sz w:val="28"/>
          <w:szCs w:val="28"/>
          <w:rtl/>
          <w:lang w:bidi="ar-LB"/>
        </w:rPr>
        <w:t>ق الباحث تقني</w:t>
      </w:r>
      <w:r w:rsidRPr="00F12A77">
        <w:rPr>
          <w:rFonts w:ascii="ATraditional Arabic" w:hAnsi="ATraditional Arabic" w:cs="ATraditional Arabic"/>
          <w:sz w:val="28"/>
          <w:szCs w:val="28"/>
          <w:rtl/>
          <w:lang w:bidi="ar-LB"/>
        </w:rPr>
        <w:t>ة المقابلة مع مختص</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ين ومتابعين للشأن الثقافي</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 وعرض عليهم النتائج للاستماع لتوصياتهم وآرائهم، والمعالجات الواقعيّة المتاحة.</w:t>
      </w:r>
    </w:p>
  </w:footnote>
  <w:footnote w:id="64">
    <w:p w14:paraId="3310B10F" w14:textId="77777777" w:rsidR="000B5B04" w:rsidRPr="00F12A77" w:rsidRDefault="000B5B04" w:rsidP="00300EE2">
      <w:pPr>
        <w:jc w:val="both"/>
        <w:rPr>
          <w:rFonts w:ascii="ATraditional Arabic" w:hAnsi="ATraditional Arabic" w:cs="ATraditional Arabic"/>
          <w:sz w:val="28"/>
          <w:szCs w:val="28"/>
          <w:rtl/>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مقابلة مع د.</w:t>
      </w:r>
      <w:r w:rsidRPr="00F12A77">
        <w:rPr>
          <w:rFonts w:ascii="ATraditional Arabic" w:hAnsi="ATraditional Arabic" w:cs="ATraditional Arabic"/>
          <w:sz w:val="28"/>
          <w:szCs w:val="28"/>
          <w:shd w:val="clear" w:color="auto" w:fill="FFFFFF"/>
        </w:rPr>
        <w:t xml:space="preserve"> </w:t>
      </w:r>
      <w:r w:rsidRPr="00F12A77">
        <w:rPr>
          <w:rFonts w:ascii="ATraditional Arabic" w:hAnsi="ATraditional Arabic" w:cs="ATraditional Arabic"/>
          <w:sz w:val="28"/>
          <w:szCs w:val="28"/>
          <w:shd w:val="clear" w:color="auto" w:fill="FFFFFF"/>
          <w:rtl/>
        </w:rPr>
        <w:t>محمد</w:t>
      </w:r>
      <w:r w:rsidRPr="00F12A77">
        <w:rPr>
          <w:rFonts w:ascii="ATraditional Arabic" w:hAnsi="ATraditional Arabic" w:cs="ATraditional Arabic"/>
          <w:sz w:val="28"/>
          <w:szCs w:val="28"/>
          <w:shd w:val="clear" w:color="auto" w:fill="FFFFFF"/>
        </w:rPr>
        <w:t> </w:t>
      </w:r>
      <w:r w:rsidRPr="00F12A77">
        <w:rPr>
          <w:rStyle w:val="af0"/>
          <w:rFonts w:ascii="ATraditional Arabic" w:hAnsi="ATraditional Arabic" w:cs="ATraditional Arabic"/>
          <w:i w:val="0"/>
          <w:iCs w:val="0"/>
          <w:sz w:val="28"/>
          <w:szCs w:val="28"/>
          <w:shd w:val="clear" w:color="auto" w:fill="FFFFFF"/>
          <w:rtl/>
        </w:rPr>
        <w:t>ياسر عمرو</w:t>
      </w:r>
      <w:r w:rsidRPr="00F12A77">
        <w:rPr>
          <w:rFonts w:ascii="ATraditional Arabic" w:hAnsi="ATraditional Arabic" w:cs="ATraditional Arabic"/>
          <w:sz w:val="28"/>
          <w:szCs w:val="28"/>
          <w:shd w:val="clear" w:color="auto" w:fill="FFFFFF"/>
          <w:rtl/>
        </w:rPr>
        <w:t>،</w:t>
      </w:r>
      <w:r w:rsidRPr="00F12A77">
        <w:rPr>
          <w:rFonts w:ascii="ATraditional Arabic" w:hAnsi="ATraditional Arabic" w:cs="ATraditional Arabic"/>
          <w:sz w:val="28"/>
          <w:szCs w:val="28"/>
          <w:shd w:val="clear" w:color="auto" w:fill="FFFFFF"/>
        </w:rPr>
        <w:t xml:space="preserve"> </w:t>
      </w:r>
      <w:r w:rsidRPr="00F12A77">
        <w:rPr>
          <w:rFonts w:ascii="ATraditional Arabic" w:hAnsi="ATraditional Arabic" w:cs="ATraditional Arabic"/>
          <w:sz w:val="28"/>
          <w:szCs w:val="28"/>
          <w:shd w:val="clear" w:color="auto" w:fill="FFFFFF"/>
          <w:rtl/>
        </w:rPr>
        <w:t>مدير عام</w:t>
      </w:r>
      <w:r w:rsidRPr="00F12A77">
        <w:rPr>
          <w:rFonts w:ascii="ATraditional Arabic" w:hAnsi="ATraditional Arabic" w:cs="ATraditional Arabic"/>
          <w:sz w:val="28"/>
          <w:szCs w:val="28"/>
          <w:shd w:val="clear" w:color="auto" w:fill="FFFFFF"/>
        </w:rPr>
        <w:t> </w:t>
      </w:r>
      <w:r w:rsidRPr="00F12A77">
        <w:rPr>
          <w:rStyle w:val="af0"/>
          <w:rFonts w:ascii="ATraditional Arabic" w:hAnsi="ATraditional Arabic" w:cs="ATraditional Arabic"/>
          <w:i w:val="0"/>
          <w:iCs w:val="0"/>
          <w:sz w:val="28"/>
          <w:szCs w:val="28"/>
          <w:shd w:val="clear" w:color="auto" w:fill="FFFFFF"/>
          <w:rtl/>
        </w:rPr>
        <w:t>أكاديمية</w:t>
      </w:r>
      <w:r w:rsidRPr="00F12A77">
        <w:rPr>
          <w:rFonts w:ascii="ATraditional Arabic" w:hAnsi="ATraditional Arabic" w:cs="ATraditional Arabic"/>
          <w:sz w:val="28"/>
          <w:szCs w:val="28"/>
          <w:shd w:val="clear" w:color="auto" w:fill="FFFFFF"/>
          <w:rtl/>
        </w:rPr>
        <w:t xml:space="preserve"> اللاجئين الفلسطينيين، 29-9-2023.</w:t>
      </w:r>
    </w:p>
  </w:footnote>
  <w:footnote w:id="65">
    <w:p w14:paraId="2265526F" w14:textId="77777777" w:rsidR="000B5B04" w:rsidRPr="00F12A77" w:rsidRDefault="000B5B04" w:rsidP="00300EE2">
      <w:pPr>
        <w:pStyle w:val="a7"/>
        <w:jc w:val="both"/>
        <w:rPr>
          <w:rFonts w:ascii="ATraditional Arabic" w:hAnsi="ATraditional Arabic" w:cs="ATraditional Arabic"/>
          <w:sz w:val="28"/>
          <w:szCs w:val="28"/>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مقابلة مع الأستاذ إبراهيم العلي، باحث في الشؤون الفلسطينية، 29-9-2023.</w:t>
      </w:r>
    </w:p>
  </w:footnote>
  <w:footnote w:id="66">
    <w:p w14:paraId="241838D4" w14:textId="3BEF221E" w:rsidR="000B5B04" w:rsidRPr="00F12A77" w:rsidRDefault="000B5B04" w:rsidP="000B5B04">
      <w:pPr>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sz w:val="28"/>
          <w:szCs w:val="28"/>
          <w:rtl/>
          <w:lang w:bidi="ar-LB"/>
        </w:rPr>
        <w:t>مقابلة مع الأستاذ ياسين حمود، المدير العام لمؤسسة القدس الدولية في بيوت، 28</w:t>
      </w:r>
      <w:r>
        <w:rPr>
          <w:rFonts w:ascii="ATraditional Arabic" w:hAnsi="ATraditional Arabic" w:cs="ATraditional Arabic" w:hint="cs"/>
          <w:sz w:val="28"/>
          <w:szCs w:val="28"/>
          <w:rtl/>
          <w:lang w:bidi="ar-LB"/>
        </w:rPr>
        <w:t>-</w:t>
      </w:r>
      <w:r w:rsidRPr="00F12A77">
        <w:rPr>
          <w:rFonts w:ascii="ATraditional Arabic" w:hAnsi="ATraditional Arabic" w:cs="ATraditional Arabic"/>
          <w:sz w:val="28"/>
          <w:szCs w:val="28"/>
          <w:rtl/>
          <w:lang w:bidi="ar-LB"/>
        </w:rPr>
        <w:t>9-2023.</w:t>
      </w:r>
    </w:p>
  </w:footnote>
  <w:footnote w:id="67">
    <w:p w14:paraId="5048E1F3" w14:textId="772A6DBC" w:rsidR="000B5B04" w:rsidRPr="00F12A77" w:rsidRDefault="000B5B04" w:rsidP="00300EE2">
      <w:pPr>
        <w:jc w:val="both"/>
        <w:rPr>
          <w:rFonts w:ascii="ATraditional Arabic" w:hAnsi="ATraditional Arabic" w:cs="ATraditional Arabic"/>
          <w:sz w:val="28"/>
          <w:szCs w:val="28"/>
          <w:lang w:bidi="ar-LB"/>
        </w:rPr>
      </w:pPr>
      <w:r w:rsidRPr="00F12A77">
        <w:rPr>
          <w:rStyle w:val="a8"/>
          <w:rFonts w:ascii="ATraditional Arabic" w:hAnsi="ATraditional Arabic" w:cs="ATraditional Arabic"/>
          <w:sz w:val="28"/>
          <w:szCs w:val="28"/>
        </w:rPr>
        <w:footnoteRef/>
      </w:r>
      <w:r w:rsidRPr="00F12A77">
        <w:rPr>
          <w:rFonts w:ascii="ATraditional Arabic" w:hAnsi="ATraditional Arabic" w:cs="ATraditional Arabic"/>
          <w:sz w:val="28"/>
          <w:szCs w:val="28"/>
          <w:rtl/>
        </w:rPr>
        <w:t xml:space="preserve"> </w:t>
      </w:r>
      <w:r w:rsidRPr="00F12A77">
        <w:rPr>
          <w:rFonts w:ascii="ATraditional Arabic" w:hAnsi="ATraditional Arabic" w:cs="ATraditional Arabic"/>
          <w:sz w:val="28"/>
          <w:szCs w:val="28"/>
          <w:rtl/>
          <w:lang w:bidi="ar-LB"/>
        </w:rPr>
        <w:t xml:space="preserve"> مقابلة مع الأستاذة</w:t>
      </w:r>
      <w:r>
        <w:rPr>
          <w:rFonts w:ascii="ATraditional Arabic" w:hAnsi="ATraditional Arabic" w:cs="ATraditional Arabic"/>
          <w:sz w:val="28"/>
          <w:szCs w:val="28"/>
          <w:rtl/>
          <w:lang w:bidi="ar-LB"/>
        </w:rPr>
        <w:t xml:space="preserve"> أماني القدسي، مديرة روضة الأقص</w:t>
      </w:r>
      <w:r>
        <w:rPr>
          <w:rFonts w:ascii="ATraditional Arabic" w:hAnsi="ATraditional Arabic" w:cs="ATraditional Arabic" w:hint="cs"/>
          <w:sz w:val="28"/>
          <w:szCs w:val="28"/>
          <w:rtl/>
          <w:lang w:bidi="ar-LB"/>
        </w:rPr>
        <w:t>ى</w:t>
      </w:r>
      <w:r w:rsidRPr="00F12A77">
        <w:rPr>
          <w:rFonts w:ascii="ATraditional Arabic" w:hAnsi="ATraditional Arabic" w:cs="ATraditional Arabic"/>
          <w:sz w:val="28"/>
          <w:szCs w:val="28"/>
          <w:rtl/>
          <w:lang w:bidi="ar-LB"/>
        </w:rPr>
        <w:t>، مخيم البداوي، 27-9-2023.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EA"/>
    <w:multiLevelType w:val="hybridMultilevel"/>
    <w:tmpl w:val="B3765BFC"/>
    <w:lvl w:ilvl="0" w:tplc="461605F4">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C3B"/>
    <w:multiLevelType w:val="hybridMultilevel"/>
    <w:tmpl w:val="E70E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C3B10"/>
    <w:multiLevelType w:val="hybridMultilevel"/>
    <w:tmpl w:val="B57AB906"/>
    <w:lvl w:ilvl="0" w:tplc="692412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45596"/>
    <w:multiLevelType w:val="hybridMultilevel"/>
    <w:tmpl w:val="003094EC"/>
    <w:lvl w:ilvl="0" w:tplc="ECB09C48">
      <w:start w:val="2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C4E11"/>
    <w:multiLevelType w:val="hybridMultilevel"/>
    <w:tmpl w:val="D9764292"/>
    <w:lvl w:ilvl="0" w:tplc="30BE355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B44EB"/>
    <w:multiLevelType w:val="hybridMultilevel"/>
    <w:tmpl w:val="7F7649B8"/>
    <w:lvl w:ilvl="0" w:tplc="CCDA497C">
      <w:start w:val="26"/>
      <w:numFmt w:val="arabicAlpha"/>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FD0E71"/>
    <w:multiLevelType w:val="hybridMultilevel"/>
    <w:tmpl w:val="919209AA"/>
    <w:lvl w:ilvl="0" w:tplc="F0B266F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B7DB0"/>
    <w:multiLevelType w:val="hybridMultilevel"/>
    <w:tmpl w:val="EE2E1736"/>
    <w:lvl w:ilvl="0" w:tplc="30BE355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651A8A"/>
    <w:multiLevelType w:val="hybridMultilevel"/>
    <w:tmpl w:val="0C10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75A9C"/>
    <w:multiLevelType w:val="hybridMultilevel"/>
    <w:tmpl w:val="B074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67B76"/>
    <w:multiLevelType w:val="hybridMultilevel"/>
    <w:tmpl w:val="B73875D0"/>
    <w:lvl w:ilvl="0" w:tplc="35626546">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144AAB"/>
    <w:multiLevelType w:val="hybridMultilevel"/>
    <w:tmpl w:val="08B2DABE"/>
    <w:lvl w:ilvl="0" w:tplc="E4F06D2E">
      <w:start w:val="8"/>
      <w:numFmt w:val="arabicAlpha"/>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8C32D95"/>
    <w:multiLevelType w:val="hybridMultilevel"/>
    <w:tmpl w:val="DD06D026"/>
    <w:lvl w:ilvl="0" w:tplc="FD86B786">
      <w:start w:val="26"/>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85F99"/>
    <w:multiLevelType w:val="hybridMultilevel"/>
    <w:tmpl w:val="1DF213FA"/>
    <w:lvl w:ilvl="0" w:tplc="DD047EC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3166E"/>
    <w:multiLevelType w:val="hybridMultilevel"/>
    <w:tmpl w:val="7F66EF4A"/>
    <w:lvl w:ilvl="0" w:tplc="A1C45A8A">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34112"/>
    <w:multiLevelType w:val="hybridMultilevel"/>
    <w:tmpl w:val="4CF6DD46"/>
    <w:lvl w:ilvl="0" w:tplc="C94CEF8C">
      <w:start w:val="8"/>
      <w:numFmt w:val="arabicAlpha"/>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C563D9"/>
    <w:multiLevelType w:val="hybridMultilevel"/>
    <w:tmpl w:val="8D021E4E"/>
    <w:lvl w:ilvl="0" w:tplc="389E5926">
      <w:start w:val="26"/>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CD1345"/>
    <w:multiLevelType w:val="hybridMultilevel"/>
    <w:tmpl w:val="58E8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C1309"/>
    <w:multiLevelType w:val="hybridMultilevel"/>
    <w:tmpl w:val="9B8A83B0"/>
    <w:lvl w:ilvl="0" w:tplc="D9A2A78E">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94923"/>
    <w:multiLevelType w:val="hybridMultilevel"/>
    <w:tmpl w:val="6A387358"/>
    <w:lvl w:ilvl="0" w:tplc="2D20AF24">
      <w:start w:val="2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4C32A9"/>
    <w:multiLevelType w:val="hybridMultilevel"/>
    <w:tmpl w:val="AF724E0C"/>
    <w:lvl w:ilvl="0" w:tplc="9E9EBF2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EF181A"/>
    <w:multiLevelType w:val="hybridMultilevel"/>
    <w:tmpl w:val="D040A89A"/>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30F72"/>
    <w:multiLevelType w:val="hybridMultilevel"/>
    <w:tmpl w:val="EB9C3EB6"/>
    <w:lvl w:ilvl="0" w:tplc="16DC6D7E">
      <w:start w:val="1"/>
      <w:numFmt w:val="arabicAlpha"/>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8642C"/>
    <w:multiLevelType w:val="hybridMultilevel"/>
    <w:tmpl w:val="491E9352"/>
    <w:lvl w:ilvl="0" w:tplc="50A2E1C0">
      <w:start w:val="8"/>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F37E04"/>
    <w:multiLevelType w:val="hybridMultilevel"/>
    <w:tmpl w:val="3B327DA2"/>
    <w:lvl w:ilvl="0" w:tplc="40020F7A">
      <w:start w:val="1"/>
      <w:numFmt w:val="decimal"/>
      <w:lvlText w:val="%1."/>
      <w:lvlJc w:val="left"/>
      <w:pPr>
        <w:ind w:left="720" w:hanging="360"/>
      </w:pPr>
      <w:rPr>
        <w:rFonts w:ascii="Traditional Arabic" w:hAnsi="Traditional Arabic" w:cs="Traditional Arab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02834"/>
    <w:multiLevelType w:val="hybridMultilevel"/>
    <w:tmpl w:val="B19E8D5C"/>
    <w:lvl w:ilvl="0" w:tplc="810C4C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32F57"/>
    <w:multiLevelType w:val="hybridMultilevel"/>
    <w:tmpl w:val="F4002870"/>
    <w:lvl w:ilvl="0" w:tplc="303E412E">
      <w:start w:val="5"/>
      <w:numFmt w:val="arabicAlpha"/>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C46D7"/>
    <w:multiLevelType w:val="hybridMultilevel"/>
    <w:tmpl w:val="2A9036BE"/>
    <w:lvl w:ilvl="0" w:tplc="6DE2EB3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F6A1F"/>
    <w:multiLevelType w:val="hybridMultilevel"/>
    <w:tmpl w:val="A5E4CC4E"/>
    <w:lvl w:ilvl="0" w:tplc="BE6016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A0D53"/>
    <w:multiLevelType w:val="hybridMultilevel"/>
    <w:tmpl w:val="1ED2BA88"/>
    <w:lvl w:ilvl="0" w:tplc="52B45494">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95464C"/>
    <w:multiLevelType w:val="hybridMultilevel"/>
    <w:tmpl w:val="BA6076DC"/>
    <w:lvl w:ilvl="0" w:tplc="A2A073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36DBB"/>
    <w:multiLevelType w:val="hybridMultilevel"/>
    <w:tmpl w:val="FC943BF0"/>
    <w:lvl w:ilvl="0" w:tplc="B50E4CC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16DB4"/>
    <w:multiLevelType w:val="hybridMultilevel"/>
    <w:tmpl w:val="C582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0F112D"/>
    <w:multiLevelType w:val="hybridMultilevel"/>
    <w:tmpl w:val="0BB2E6F6"/>
    <w:lvl w:ilvl="0" w:tplc="EECA44D6">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1415FE"/>
    <w:multiLevelType w:val="hybridMultilevel"/>
    <w:tmpl w:val="1436A450"/>
    <w:lvl w:ilvl="0" w:tplc="1FC63842">
      <w:start w:val="1"/>
      <w:numFmt w:val="arabicAlpha"/>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C142F3"/>
    <w:multiLevelType w:val="hybridMultilevel"/>
    <w:tmpl w:val="D2500632"/>
    <w:lvl w:ilvl="0" w:tplc="867CD660">
      <w:start w:val="5"/>
      <w:numFmt w:val="arabicAlpha"/>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2F22CE"/>
    <w:multiLevelType w:val="hybridMultilevel"/>
    <w:tmpl w:val="02CED20A"/>
    <w:lvl w:ilvl="0" w:tplc="5BB8171E">
      <w:start w:val="1"/>
      <w:numFmt w:val="arabicAlpha"/>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FD34E6"/>
    <w:multiLevelType w:val="hybridMultilevel"/>
    <w:tmpl w:val="54AE059E"/>
    <w:lvl w:ilvl="0" w:tplc="7A64C662">
      <w:start w:val="1"/>
      <w:numFmt w:val="arabicAlpha"/>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0D2B14"/>
    <w:multiLevelType w:val="hybridMultilevel"/>
    <w:tmpl w:val="688060E6"/>
    <w:lvl w:ilvl="0" w:tplc="D53872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4A24A5"/>
    <w:multiLevelType w:val="hybridMultilevel"/>
    <w:tmpl w:val="C5422BEC"/>
    <w:lvl w:ilvl="0" w:tplc="5790C464">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4291D"/>
    <w:multiLevelType w:val="hybridMultilevel"/>
    <w:tmpl w:val="64C8A8B2"/>
    <w:lvl w:ilvl="0" w:tplc="510464D2">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AD4BC2"/>
    <w:multiLevelType w:val="hybridMultilevel"/>
    <w:tmpl w:val="5D6201A4"/>
    <w:lvl w:ilvl="0" w:tplc="738E6886">
      <w:start w:val="1"/>
      <w:numFmt w:val="arabicAlpha"/>
      <w:lvlText w:val="%1."/>
      <w:lvlJc w:val="left"/>
      <w:pPr>
        <w:ind w:left="720" w:hanging="360"/>
      </w:pPr>
      <w:rPr>
        <w:rFonts w:hint="default"/>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0F1FE5"/>
    <w:multiLevelType w:val="hybridMultilevel"/>
    <w:tmpl w:val="4F2A6662"/>
    <w:lvl w:ilvl="0" w:tplc="C68EB55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1C3D98"/>
    <w:multiLevelType w:val="hybridMultilevel"/>
    <w:tmpl w:val="80F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20611B"/>
    <w:multiLevelType w:val="hybridMultilevel"/>
    <w:tmpl w:val="34EC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1A3D2E"/>
    <w:multiLevelType w:val="hybridMultilevel"/>
    <w:tmpl w:val="77E8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DE7244"/>
    <w:multiLevelType w:val="hybridMultilevel"/>
    <w:tmpl w:val="570CE524"/>
    <w:lvl w:ilvl="0" w:tplc="40C0689A">
      <w:start w:val="5"/>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643B0335"/>
    <w:multiLevelType w:val="hybridMultilevel"/>
    <w:tmpl w:val="52F0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87661D"/>
    <w:multiLevelType w:val="hybridMultilevel"/>
    <w:tmpl w:val="75E8CA80"/>
    <w:lvl w:ilvl="0" w:tplc="30BE3556">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DE35D2"/>
    <w:multiLevelType w:val="hybridMultilevel"/>
    <w:tmpl w:val="2C4A99F6"/>
    <w:lvl w:ilvl="0" w:tplc="0C44E3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1E77B8"/>
    <w:multiLevelType w:val="hybridMultilevel"/>
    <w:tmpl w:val="31F6048A"/>
    <w:lvl w:ilvl="0" w:tplc="C68EB55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2867B1"/>
    <w:multiLevelType w:val="hybridMultilevel"/>
    <w:tmpl w:val="3A8EE302"/>
    <w:lvl w:ilvl="0" w:tplc="5778F44C">
      <w:start w:val="1"/>
      <w:numFmt w:val="arabicAlpha"/>
      <w:lvlText w:val="%1."/>
      <w:lvlJc w:val="left"/>
      <w:pPr>
        <w:ind w:left="720" w:hanging="360"/>
      </w:pPr>
      <w:rPr>
        <w:rFonts w:ascii="Traditional Arabic" w:eastAsiaTheme="minorHAnsi" w:hAnsi="Traditional Arabic"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9719D2"/>
    <w:multiLevelType w:val="hybridMultilevel"/>
    <w:tmpl w:val="3CB0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55223"/>
    <w:multiLevelType w:val="hybridMultilevel"/>
    <w:tmpl w:val="9EE893F8"/>
    <w:lvl w:ilvl="0" w:tplc="3FBA47A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5C6FCE"/>
    <w:multiLevelType w:val="hybridMultilevel"/>
    <w:tmpl w:val="AC84EC32"/>
    <w:lvl w:ilvl="0" w:tplc="BEC29F8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415E69"/>
    <w:multiLevelType w:val="hybridMultilevel"/>
    <w:tmpl w:val="B87E39BC"/>
    <w:lvl w:ilvl="0" w:tplc="140E9FCA">
      <w:start w:val="6"/>
      <w:numFmt w:val="arabicAlpha"/>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97796372">
    <w:abstractNumId w:val="27"/>
  </w:num>
  <w:num w:numId="2" w16cid:durableId="1637755748">
    <w:abstractNumId w:val="21"/>
  </w:num>
  <w:num w:numId="3" w16cid:durableId="1009064257">
    <w:abstractNumId w:val="53"/>
  </w:num>
  <w:num w:numId="4" w16cid:durableId="1577714441">
    <w:abstractNumId w:val="22"/>
  </w:num>
  <w:num w:numId="5" w16cid:durableId="26610393">
    <w:abstractNumId w:val="41"/>
  </w:num>
  <w:num w:numId="6" w16cid:durableId="2080440728">
    <w:abstractNumId w:val="0"/>
  </w:num>
  <w:num w:numId="7" w16cid:durableId="42752145">
    <w:abstractNumId w:val="24"/>
  </w:num>
  <w:num w:numId="8" w16cid:durableId="1720399277">
    <w:abstractNumId w:val="28"/>
  </w:num>
  <w:num w:numId="9" w16cid:durableId="1823036578">
    <w:abstractNumId w:val="25"/>
  </w:num>
  <w:num w:numId="10" w16cid:durableId="450247722">
    <w:abstractNumId w:val="34"/>
  </w:num>
  <w:num w:numId="11" w16cid:durableId="266960407">
    <w:abstractNumId w:val="54"/>
  </w:num>
  <w:num w:numId="12" w16cid:durableId="471096555">
    <w:abstractNumId w:val="12"/>
  </w:num>
  <w:num w:numId="13" w16cid:durableId="970867794">
    <w:abstractNumId w:val="43"/>
  </w:num>
  <w:num w:numId="14" w16cid:durableId="1080253548">
    <w:abstractNumId w:val="30"/>
  </w:num>
  <w:num w:numId="15" w16cid:durableId="471749951">
    <w:abstractNumId w:val="4"/>
  </w:num>
  <w:num w:numId="16" w16cid:durableId="1354725271">
    <w:abstractNumId w:val="9"/>
  </w:num>
  <w:num w:numId="17" w16cid:durableId="408890297">
    <w:abstractNumId w:val="37"/>
  </w:num>
  <w:num w:numId="18" w16cid:durableId="575474552">
    <w:abstractNumId w:val="42"/>
  </w:num>
  <w:num w:numId="19" w16cid:durableId="85348670">
    <w:abstractNumId w:val="50"/>
  </w:num>
  <w:num w:numId="20" w16cid:durableId="1584879590">
    <w:abstractNumId w:val="44"/>
  </w:num>
  <w:num w:numId="21" w16cid:durableId="1404641187">
    <w:abstractNumId w:val="13"/>
  </w:num>
  <w:num w:numId="22" w16cid:durableId="478569842">
    <w:abstractNumId w:val="31"/>
  </w:num>
  <w:num w:numId="23" w16cid:durableId="1303073288">
    <w:abstractNumId w:val="7"/>
  </w:num>
  <w:num w:numId="24" w16cid:durableId="2054572055">
    <w:abstractNumId w:val="20"/>
  </w:num>
  <w:num w:numId="25" w16cid:durableId="1353413832">
    <w:abstractNumId w:val="2"/>
  </w:num>
  <w:num w:numId="26" w16cid:durableId="807670822">
    <w:abstractNumId w:val="51"/>
  </w:num>
  <w:num w:numId="27" w16cid:durableId="2111855104">
    <w:abstractNumId w:val="38"/>
  </w:num>
  <w:num w:numId="28" w16cid:durableId="81337116">
    <w:abstractNumId w:val="18"/>
  </w:num>
  <w:num w:numId="29" w16cid:durableId="47460888">
    <w:abstractNumId w:val="36"/>
  </w:num>
  <w:num w:numId="30" w16cid:durableId="1925190474">
    <w:abstractNumId w:val="1"/>
  </w:num>
  <w:num w:numId="31" w16cid:durableId="1706564245">
    <w:abstractNumId w:val="32"/>
  </w:num>
  <w:num w:numId="32" w16cid:durableId="362823136">
    <w:abstractNumId w:val="52"/>
  </w:num>
  <w:num w:numId="33" w16cid:durableId="1049262862">
    <w:abstractNumId w:val="8"/>
  </w:num>
  <w:num w:numId="34" w16cid:durableId="1915972464">
    <w:abstractNumId w:val="45"/>
  </w:num>
  <w:num w:numId="35" w16cid:durableId="1039353243">
    <w:abstractNumId w:val="47"/>
  </w:num>
  <w:num w:numId="36" w16cid:durableId="1974096447">
    <w:abstractNumId w:val="49"/>
  </w:num>
  <w:num w:numId="37" w16cid:durableId="473720761">
    <w:abstractNumId w:val="6"/>
  </w:num>
  <w:num w:numId="38" w16cid:durableId="1686983639">
    <w:abstractNumId w:val="10"/>
  </w:num>
  <w:num w:numId="39" w16cid:durableId="480925858">
    <w:abstractNumId w:val="16"/>
  </w:num>
  <w:num w:numId="40" w16cid:durableId="1618564736">
    <w:abstractNumId w:val="17"/>
  </w:num>
  <w:num w:numId="41" w16cid:durableId="1376347916">
    <w:abstractNumId w:val="3"/>
  </w:num>
  <w:num w:numId="42" w16cid:durableId="875510853">
    <w:abstractNumId w:val="33"/>
  </w:num>
  <w:num w:numId="43" w16cid:durableId="1258096991">
    <w:abstractNumId w:val="26"/>
  </w:num>
  <w:num w:numId="44" w16cid:durableId="644357834">
    <w:abstractNumId w:val="46"/>
  </w:num>
  <w:num w:numId="45" w16cid:durableId="1068772116">
    <w:abstractNumId w:val="40"/>
  </w:num>
  <w:num w:numId="46" w16cid:durableId="647710213">
    <w:abstractNumId w:val="35"/>
  </w:num>
  <w:num w:numId="47" w16cid:durableId="1746797126">
    <w:abstractNumId w:val="15"/>
  </w:num>
  <w:num w:numId="48" w16cid:durableId="924918676">
    <w:abstractNumId w:val="5"/>
  </w:num>
  <w:num w:numId="49" w16cid:durableId="508912805">
    <w:abstractNumId w:val="39"/>
  </w:num>
  <w:num w:numId="50" w16cid:durableId="302543894">
    <w:abstractNumId w:val="19"/>
  </w:num>
  <w:num w:numId="51" w16cid:durableId="830365032">
    <w:abstractNumId w:val="29"/>
  </w:num>
  <w:num w:numId="52" w16cid:durableId="2144351737">
    <w:abstractNumId w:val="14"/>
  </w:num>
  <w:num w:numId="53" w16cid:durableId="214125536">
    <w:abstractNumId w:val="23"/>
  </w:num>
  <w:num w:numId="54" w16cid:durableId="638460256">
    <w:abstractNumId w:val="11"/>
  </w:num>
  <w:num w:numId="55" w16cid:durableId="1181311756">
    <w:abstractNumId w:val="55"/>
  </w:num>
  <w:num w:numId="56" w16cid:durableId="740755632">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F4"/>
    <w:rsid w:val="00000C90"/>
    <w:rsid w:val="000025E6"/>
    <w:rsid w:val="0000273B"/>
    <w:rsid w:val="00005725"/>
    <w:rsid w:val="00006F8F"/>
    <w:rsid w:val="000073DF"/>
    <w:rsid w:val="00010423"/>
    <w:rsid w:val="000115B2"/>
    <w:rsid w:val="00012428"/>
    <w:rsid w:val="00013BE9"/>
    <w:rsid w:val="00015616"/>
    <w:rsid w:val="000170F0"/>
    <w:rsid w:val="000207A2"/>
    <w:rsid w:val="000257D8"/>
    <w:rsid w:val="00026B78"/>
    <w:rsid w:val="00040268"/>
    <w:rsid w:val="00046FEA"/>
    <w:rsid w:val="000476E1"/>
    <w:rsid w:val="00047FD2"/>
    <w:rsid w:val="00052CEA"/>
    <w:rsid w:val="0005339B"/>
    <w:rsid w:val="0005746B"/>
    <w:rsid w:val="00060398"/>
    <w:rsid w:val="00061C46"/>
    <w:rsid w:val="00064D72"/>
    <w:rsid w:val="00064E0C"/>
    <w:rsid w:val="000676F4"/>
    <w:rsid w:val="00076AFB"/>
    <w:rsid w:val="00076BD2"/>
    <w:rsid w:val="000777D4"/>
    <w:rsid w:val="00080836"/>
    <w:rsid w:val="0008118C"/>
    <w:rsid w:val="00081C7B"/>
    <w:rsid w:val="00086E34"/>
    <w:rsid w:val="0009204C"/>
    <w:rsid w:val="00093140"/>
    <w:rsid w:val="00094287"/>
    <w:rsid w:val="000974CE"/>
    <w:rsid w:val="00097897"/>
    <w:rsid w:val="000A151E"/>
    <w:rsid w:val="000A4B59"/>
    <w:rsid w:val="000A5B38"/>
    <w:rsid w:val="000B3B7E"/>
    <w:rsid w:val="000B3E2F"/>
    <w:rsid w:val="000B5032"/>
    <w:rsid w:val="000B5487"/>
    <w:rsid w:val="000B577F"/>
    <w:rsid w:val="000B5B04"/>
    <w:rsid w:val="000B68D5"/>
    <w:rsid w:val="000B770F"/>
    <w:rsid w:val="000B7911"/>
    <w:rsid w:val="000C02A3"/>
    <w:rsid w:val="000C0CBF"/>
    <w:rsid w:val="000C1B84"/>
    <w:rsid w:val="000C28B1"/>
    <w:rsid w:val="000C2F86"/>
    <w:rsid w:val="000C3426"/>
    <w:rsid w:val="000C3650"/>
    <w:rsid w:val="000C36DA"/>
    <w:rsid w:val="000C38EE"/>
    <w:rsid w:val="000C4A42"/>
    <w:rsid w:val="000C555A"/>
    <w:rsid w:val="000D2530"/>
    <w:rsid w:val="000D48AC"/>
    <w:rsid w:val="000D48F9"/>
    <w:rsid w:val="000D5404"/>
    <w:rsid w:val="000D5F34"/>
    <w:rsid w:val="000D7A1D"/>
    <w:rsid w:val="000E14E1"/>
    <w:rsid w:val="000E37A7"/>
    <w:rsid w:val="000E391D"/>
    <w:rsid w:val="000E5665"/>
    <w:rsid w:val="000F2D55"/>
    <w:rsid w:val="000F31BC"/>
    <w:rsid w:val="000F34E3"/>
    <w:rsid w:val="000F531D"/>
    <w:rsid w:val="000F57E7"/>
    <w:rsid w:val="000F7856"/>
    <w:rsid w:val="000F7930"/>
    <w:rsid w:val="000F79F5"/>
    <w:rsid w:val="000F7B81"/>
    <w:rsid w:val="00100FE6"/>
    <w:rsid w:val="00102923"/>
    <w:rsid w:val="00103D15"/>
    <w:rsid w:val="00106107"/>
    <w:rsid w:val="00106190"/>
    <w:rsid w:val="001068FF"/>
    <w:rsid w:val="00106926"/>
    <w:rsid w:val="001073F3"/>
    <w:rsid w:val="00113079"/>
    <w:rsid w:val="00115558"/>
    <w:rsid w:val="00120C3D"/>
    <w:rsid w:val="00121100"/>
    <w:rsid w:val="00122BBF"/>
    <w:rsid w:val="00122F73"/>
    <w:rsid w:val="001245BE"/>
    <w:rsid w:val="00124640"/>
    <w:rsid w:val="00124B0A"/>
    <w:rsid w:val="0012504A"/>
    <w:rsid w:val="001259BA"/>
    <w:rsid w:val="00125B27"/>
    <w:rsid w:val="00133691"/>
    <w:rsid w:val="0013413E"/>
    <w:rsid w:val="00134AF1"/>
    <w:rsid w:val="0013724C"/>
    <w:rsid w:val="00137274"/>
    <w:rsid w:val="00141FC4"/>
    <w:rsid w:val="00142139"/>
    <w:rsid w:val="0014729B"/>
    <w:rsid w:val="00147F18"/>
    <w:rsid w:val="00152014"/>
    <w:rsid w:val="00152A2E"/>
    <w:rsid w:val="00153CFF"/>
    <w:rsid w:val="00156DFA"/>
    <w:rsid w:val="001615A5"/>
    <w:rsid w:val="0016446A"/>
    <w:rsid w:val="0016634A"/>
    <w:rsid w:val="001704A1"/>
    <w:rsid w:val="0017357D"/>
    <w:rsid w:val="00177712"/>
    <w:rsid w:val="00180047"/>
    <w:rsid w:val="001822C6"/>
    <w:rsid w:val="00183CC2"/>
    <w:rsid w:val="0018593F"/>
    <w:rsid w:val="0019100D"/>
    <w:rsid w:val="001935F8"/>
    <w:rsid w:val="0019361A"/>
    <w:rsid w:val="00193D4B"/>
    <w:rsid w:val="001954AC"/>
    <w:rsid w:val="001A05D1"/>
    <w:rsid w:val="001A1D3C"/>
    <w:rsid w:val="001A4211"/>
    <w:rsid w:val="001A4353"/>
    <w:rsid w:val="001A4CD9"/>
    <w:rsid w:val="001A54B0"/>
    <w:rsid w:val="001A5EC8"/>
    <w:rsid w:val="001A711E"/>
    <w:rsid w:val="001B3622"/>
    <w:rsid w:val="001B5C85"/>
    <w:rsid w:val="001B6213"/>
    <w:rsid w:val="001B675A"/>
    <w:rsid w:val="001B7C57"/>
    <w:rsid w:val="001C0CC9"/>
    <w:rsid w:val="001C7311"/>
    <w:rsid w:val="001D1DF4"/>
    <w:rsid w:val="001D341B"/>
    <w:rsid w:val="001D71FF"/>
    <w:rsid w:val="001D7EEF"/>
    <w:rsid w:val="001E002E"/>
    <w:rsid w:val="001E0829"/>
    <w:rsid w:val="001E1F30"/>
    <w:rsid w:val="001E1FFE"/>
    <w:rsid w:val="001E4BC2"/>
    <w:rsid w:val="001F0434"/>
    <w:rsid w:val="001F0BF9"/>
    <w:rsid w:val="001F43D9"/>
    <w:rsid w:val="001F6957"/>
    <w:rsid w:val="001F7F29"/>
    <w:rsid w:val="0020039C"/>
    <w:rsid w:val="0020260A"/>
    <w:rsid w:val="00202C23"/>
    <w:rsid w:val="002074D8"/>
    <w:rsid w:val="00214F71"/>
    <w:rsid w:val="00220B1D"/>
    <w:rsid w:val="00221574"/>
    <w:rsid w:val="00231A3D"/>
    <w:rsid w:val="00233794"/>
    <w:rsid w:val="00234DA8"/>
    <w:rsid w:val="00237799"/>
    <w:rsid w:val="00237AFC"/>
    <w:rsid w:val="002406A8"/>
    <w:rsid w:val="002422F1"/>
    <w:rsid w:val="00244063"/>
    <w:rsid w:val="002440DC"/>
    <w:rsid w:val="00244796"/>
    <w:rsid w:val="00244AEA"/>
    <w:rsid w:val="002458A0"/>
    <w:rsid w:val="002474E6"/>
    <w:rsid w:val="0025093F"/>
    <w:rsid w:val="0025154B"/>
    <w:rsid w:val="00254091"/>
    <w:rsid w:val="00256F63"/>
    <w:rsid w:val="00260BFE"/>
    <w:rsid w:val="00270990"/>
    <w:rsid w:val="00272B5B"/>
    <w:rsid w:val="002749FD"/>
    <w:rsid w:val="00280EFA"/>
    <w:rsid w:val="002815FF"/>
    <w:rsid w:val="00283A97"/>
    <w:rsid w:val="00290884"/>
    <w:rsid w:val="00291144"/>
    <w:rsid w:val="00291FE3"/>
    <w:rsid w:val="00295A5D"/>
    <w:rsid w:val="002961A2"/>
    <w:rsid w:val="002A49D6"/>
    <w:rsid w:val="002A6459"/>
    <w:rsid w:val="002A7689"/>
    <w:rsid w:val="002B18CB"/>
    <w:rsid w:val="002B1AAF"/>
    <w:rsid w:val="002B3321"/>
    <w:rsid w:val="002B3CFF"/>
    <w:rsid w:val="002B623A"/>
    <w:rsid w:val="002B6CB1"/>
    <w:rsid w:val="002C2977"/>
    <w:rsid w:val="002C6D51"/>
    <w:rsid w:val="002C6E4B"/>
    <w:rsid w:val="002D153D"/>
    <w:rsid w:val="002D224D"/>
    <w:rsid w:val="002D2634"/>
    <w:rsid w:val="002D345F"/>
    <w:rsid w:val="002D485C"/>
    <w:rsid w:val="002D6246"/>
    <w:rsid w:val="002D6C91"/>
    <w:rsid w:val="002E0139"/>
    <w:rsid w:val="002E15E5"/>
    <w:rsid w:val="002E3983"/>
    <w:rsid w:val="002E3AC3"/>
    <w:rsid w:val="002E7EB4"/>
    <w:rsid w:val="002F204D"/>
    <w:rsid w:val="002F2CB5"/>
    <w:rsid w:val="002F3AA6"/>
    <w:rsid w:val="002F59E2"/>
    <w:rsid w:val="002F6663"/>
    <w:rsid w:val="002F7F74"/>
    <w:rsid w:val="00300EE2"/>
    <w:rsid w:val="00302195"/>
    <w:rsid w:val="003022E2"/>
    <w:rsid w:val="00302FCF"/>
    <w:rsid w:val="0030407B"/>
    <w:rsid w:val="003065F4"/>
    <w:rsid w:val="0031201F"/>
    <w:rsid w:val="00312391"/>
    <w:rsid w:val="0031667C"/>
    <w:rsid w:val="003178F3"/>
    <w:rsid w:val="0032395E"/>
    <w:rsid w:val="003239CC"/>
    <w:rsid w:val="0032509B"/>
    <w:rsid w:val="00325925"/>
    <w:rsid w:val="00325CFB"/>
    <w:rsid w:val="003320BF"/>
    <w:rsid w:val="003322ED"/>
    <w:rsid w:val="003440B5"/>
    <w:rsid w:val="00345FE4"/>
    <w:rsid w:val="003463B6"/>
    <w:rsid w:val="003465EE"/>
    <w:rsid w:val="003466FE"/>
    <w:rsid w:val="00350045"/>
    <w:rsid w:val="003510CF"/>
    <w:rsid w:val="00353C9B"/>
    <w:rsid w:val="0035462F"/>
    <w:rsid w:val="00355AC6"/>
    <w:rsid w:val="00356F54"/>
    <w:rsid w:val="00360871"/>
    <w:rsid w:val="00361E0F"/>
    <w:rsid w:val="00362DF5"/>
    <w:rsid w:val="003654F9"/>
    <w:rsid w:val="00365BAC"/>
    <w:rsid w:val="0036653B"/>
    <w:rsid w:val="00367F37"/>
    <w:rsid w:val="00372A0A"/>
    <w:rsid w:val="00372B3F"/>
    <w:rsid w:val="00374002"/>
    <w:rsid w:val="003747D0"/>
    <w:rsid w:val="00375940"/>
    <w:rsid w:val="00376694"/>
    <w:rsid w:val="0037704A"/>
    <w:rsid w:val="00380529"/>
    <w:rsid w:val="00381BB8"/>
    <w:rsid w:val="00382104"/>
    <w:rsid w:val="00382858"/>
    <w:rsid w:val="003828A3"/>
    <w:rsid w:val="003859BE"/>
    <w:rsid w:val="00385D03"/>
    <w:rsid w:val="00386375"/>
    <w:rsid w:val="00386A80"/>
    <w:rsid w:val="00387EBA"/>
    <w:rsid w:val="00396F3A"/>
    <w:rsid w:val="00397455"/>
    <w:rsid w:val="0039795F"/>
    <w:rsid w:val="003A0C8A"/>
    <w:rsid w:val="003A2EE7"/>
    <w:rsid w:val="003A2F8E"/>
    <w:rsid w:val="003A36E5"/>
    <w:rsid w:val="003A4026"/>
    <w:rsid w:val="003A46D3"/>
    <w:rsid w:val="003B007C"/>
    <w:rsid w:val="003B14ED"/>
    <w:rsid w:val="003B28F2"/>
    <w:rsid w:val="003B29D0"/>
    <w:rsid w:val="003B6744"/>
    <w:rsid w:val="003B6D0C"/>
    <w:rsid w:val="003C19D7"/>
    <w:rsid w:val="003C1E97"/>
    <w:rsid w:val="003C226C"/>
    <w:rsid w:val="003C52AC"/>
    <w:rsid w:val="003C77B6"/>
    <w:rsid w:val="003D176D"/>
    <w:rsid w:val="003D1BE0"/>
    <w:rsid w:val="003D1CC9"/>
    <w:rsid w:val="003D385C"/>
    <w:rsid w:val="003D5815"/>
    <w:rsid w:val="003D5AFE"/>
    <w:rsid w:val="003D704E"/>
    <w:rsid w:val="003E2C7D"/>
    <w:rsid w:val="003E2C92"/>
    <w:rsid w:val="003E2FA9"/>
    <w:rsid w:val="003E4185"/>
    <w:rsid w:val="003E5024"/>
    <w:rsid w:val="003E5969"/>
    <w:rsid w:val="003E59A6"/>
    <w:rsid w:val="003E5A26"/>
    <w:rsid w:val="003E6332"/>
    <w:rsid w:val="003E639E"/>
    <w:rsid w:val="003F12F0"/>
    <w:rsid w:val="003F1323"/>
    <w:rsid w:val="003F62E6"/>
    <w:rsid w:val="00401730"/>
    <w:rsid w:val="00405040"/>
    <w:rsid w:val="00405AC5"/>
    <w:rsid w:val="00406D03"/>
    <w:rsid w:val="00406EF5"/>
    <w:rsid w:val="00410CB8"/>
    <w:rsid w:val="0041414D"/>
    <w:rsid w:val="0041530C"/>
    <w:rsid w:val="0041772D"/>
    <w:rsid w:val="00417EDF"/>
    <w:rsid w:val="0042214A"/>
    <w:rsid w:val="004253CF"/>
    <w:rsid w:val="00426CD6"/>
    <w:rsid w:val="00432240"/>
    <w:rsid w:val="004334CE"/>
    <w:rsid w:val="00433C5E"/>
    <w:rsid w:val="00436467"/>
    <w:rsid w:val="00437D83"/>
    <w:rsid w:val="00440C69"/>
    <w:rsid w:val="004444CB"/>
    <w:rsid w:val="004447D3"/>
    <w:rsid w:val="00444C6E"/>
    <w:rsid w:val="0044564A"/>
    <w:rsid w:val="00446B10"/>
    <w:rsid w:val="00447CFE"/>
    <w:rsid w:val="00450A54"/>
    <w:rsid w:val="0045127B"/>
    <w:rsid w:val="0045206F"/>
    <w:rsid w:val="00455C95"/>
    <w:rsid w:val="00460E60"/>
    <w:rsid w:val="00461D31"/>
    <w:rsid w:val="0046566D"/>
    <w:rsid w:val="00466360"/>
    <w:rsid w:val="00466DED"/>
    <w:rsid w:val="00473974"/>
    <w:rsid w:val="00473B6E"/>
    <w:rsid w:val="00475E68"/>
    <w:rsid w:val="004760A8"/>
    <w:rsid w:val="00482916"/>
    <w:rsid w:val="00482C66"/>
    <w:rsid w:val="00486EC2"/>
    <w:rsid w:val="00486F04"/>
    <w:rsid w:val="0049073E"/>
    <w:rsid w:val="00493BE4"/>
    <w:rsid w:val="0049554B"/>
    <w:rsid w:val="00497A24"/>
    <w:rsid w:val="00497CA0"/>
    <w:rsid w:val="004A0A24"/>
    <w:rsid w:val="004A283C"/>
    <w:rsid w:val="004A349A"/>
    <w:rsid w:val="004B02F6"/>
    <w:rsid w:val="004B09C4"/>
    <w:rsid w:val="004B1982"/>
    <w:rsid w:val="004B4888"/>
    <w:rsid w:val="004B4A00"/>
    <w:rsid w:val="004B708D"/>
    <w:rsid w:val="004B721D"/>
    <w:rsid w:val="004C1388"/>
    <w:rsid w:val="004C17CA"/>
    <w:rsid w:val="004C33B9"/>
    <w:rsid w:val="004C4D97"/>
    <w:rsid w:val="004C75B2"/>
    <w:rsid w:val="004D07CC"/>
    <w:rsid w:val="004D0B66"/>
    <w:rsid w:val="004D0BE5"/>
    <w:rsid w:val="004D1930"/>
    <w:rsid w:val="004D3AD6"/>
    <w:rsid w:val="004D3C96"/>
    <w:rsid w:val="004D7A69"/>
    <w:rsid w:val="004E3E15"/>
    <w:rsid w:val="004E3ED9"/>
    <w:rsid w:val="004E6625"/>
    <w:rsid w:val="004E7A61"/>
    <w:rsid w:val="004F1476"/>
    <w:rsid w:val="004F197C"/>
    <w:rsid w:val="004F2DB0"/>
    <w:rsid w:val="004F3FE7"/>
    <w:rsid w:val="004F4CD2"/>
    <w:rsid w:val="004F5626"/>
    <w:rsid w:val="004F668F"/>
    <w:rsid w:val="00500BB1"/>
    <w:rsid w:val="005011A8"/>
    <w:rsid w:val="00502FD2"/>
    <w:rsid w:val="005040EB"/>
    <w:rsid w:val="00504A1A"/>
    <w:rsid w:val="00506F9D"/>
    <w:rsid w:val="00514B05"/>
    <w:rsid w:val="00515893"/>
    <w:rsid w:val="00516412"/>
    <w:rsid w:val="005166BD"/>
    <w:rsid w:val="00520B4D"/>
    <w:rsid w:val="0052255F"/>
    <w:rsid w:val="00524AA0"/>
    <w:rsid w:val="0053070A"/>
    <w:rsid w:val="0053309B"/>
    <w:rsid w:val="00534E9E"/>
    <w:rsid w:val="005358C7"/>
    <w:rsid w:val="00536108"/>
    <w:rsid w:val="00536EB3"/>
    <w:rsid w:val="00537A25"/>
    <w:rsid w:val="005400F4"/>
    <w:rsid w:val="00540621"/>
    <w:rsid w:val="00540ED0"/>
    <w:rsid w:val="00542D53"/>
    <w:rsid w:val="0054606E"/>
    <w:rsid w:val="005468D3"/>
    <w:rsid w:val="00546B63"/>
    <w:rsid w:val="0054720D"/>
    <w:rsid w:val="00550046"/>
    <w:rsid w:val="00551D3C"/>
    <w:rsid w:val="00555A52"/>
    <w:rsid w:val="005564A8"/>
    <w:rsid w:val="00560A8C"/>
    <w:rsid w:val="00564729"/>
    <w:rsid w:val="0056582B"/>
    <w:rsid w:val="00571A05"/>
    <w:rsid w:val="00571FB8"/>
    <w:rsid w:val="0057287A"/>
    <w:rsid w:val="00574CBC"/>
    <w:rsid w:val="00576963"/>
    <w:rsid w:val="00576E4A"/>
    <w:rsid w:val="00590C03"/>
    <w:rsid w:val="0059141C"/>
    <w:rsid w:val="005938FD"/>
    <w:rsid w:val="00596C22"/>
    <w:rsid w:val="005A1AA3"/>
    <w:rsid w:val="005B24DB"/>
    <w:rsid w:val="005B256D"/>
    <w:rsid w:val="005B4C41"/>
    <w:rsid w:val="005B5BC1"/>
    <w:rsid w:val="005B617D"/>
    <w:rsid w:val="005B7EBC"/>
    <w:rsid w:val="005C216C"/>
    <w:rsid w:val="005C40EA"/>
    <w:rsid w:val="005C57F2"/>
    <w:rsid w:val="005C788A"/>
    <w:rsid w:val="005D04C5"/>
    <w:rsid w:val="005D19E3"/>
    <w:rsid w:val="005D2C28"/>
    <w:rsid w:val="005D5E6C"/>
    <w:rsid w:val="005D5F44"/>
    <w:rsid w:val="005E7388"/>
    <w:rsid w:val="005F00CD"/>
    <w:rsid w:val="005F11C1"/>
    <w:rsid w:val="005F19CA"/>
    <w:rsid w:val="005F27FA"/>
    <w:rsid w:val="005F2A86"/>
    <w:rsid w:val="005F5971"/>
    <w:rsid w:val="005F6680"/>
    <w:rsid w:val="006023C8"/>
    <w:rsid w:val="006041BA"/>
    <w:rsid w:val="00606A62"/>
    <w:rsid w:val="006079E9"/>
    <w:rsid w:val="00615C39"/>
    <w:rsid w:val="00617286"/>
    <w:rsid w:val="00620963"/>
    <w:rsid w:val="00623462"/>
    <w:rsid w:val="0062461D"/>
    <w:rsid w:val="006270B3"/>
    <w:rsid w:val="0063035C"/>
    <w:rsid w:val="00631600"/>
    <w:rsid w:val="00631D58"/>
    <w:rsid w:val="006350C2"/>
    <w:rsid w:val="00636276"/>
    <w:rsid w:val="00637CFB"/>
    <w:rsid w:val="0064013F"/>
    <w:rsid w:val="0064179C"/>
    <w:rsid w:val="00645A66"/>
    <w:rsid w:val="00646C70"/>
    <w:rsid w:val="00647749"/>
    <w:rsid w:val="00652C89"/>
    <w:rsid w:val="006546D3"/>
    <w:rsid w:val="00654B83"/>
    <w:rsid w:val="00657DD8"/>
    <w:rsid w:val="00660DEA"/>
    <w:rsid w:val="00661E14"/>
    <w:rsid w:val="006626FF"/>
    <w:rsid w:val="00662707"/>
    <w:rsid w:val="0066519C"/>
    <w:rsid w:val="00666B1F"/>
    <w:rsid w:val="006705A9"/>
    <w:rsid w:val="00670A6D"/>
    <w:rsid w:val="00672D01"/>
    <w:rsid w:val="006734FB"/>
    <w:rsid w:val="00673C81"/>
    <w:rsid w:val="00673E8D"/>
    <w:rsid w:val="00673ED4"/>
    <w:rsid w:val="00674D79"/>
    <w:rsid w:val="006757BA"/>
    <w:rsid w:val="00677126"/>
    <w:rsid w:val="00677DB1"/>
    <w:rsid w:val="00680567"/>
    <w:rsid w:val="006806AB"/>
    <w:rsid w:val="00681EE5"/>
    <w:rsid w:val="00682236"/>
    <w:rsid w:val="00683553"/>
    <w:rsid w:val="00685279"/>
    <w:rsid w:val="006859BD"/>
    <w:rsid w:val="00685E78"/>
    <w:rsid w:val="0069292A"/>
    <w:rsid w:val="00694570"/>
    <w:rsid w:val="006965B1"/>
    <w:rsid w:val="006A1068"/>
    <w:rsid w:val="006A27B8"/>
    <w:rsid w:val="006A309C"/>
    <w:rsid w:val="006A401D"/>
    <w:rsid w:val="006A6ECF"/>
    <w:rsid w:val="006A7854"/>
    <w:rsid w:val="006B248D"/>
    <w:rsid w:val="006B2537"/>
    <w:rsid w:val="006B388D"/>
    <w:rsid w:val="006B3A75"/>
    <w:rsid w:val="006B6751"/>
    <w:rsid w:val="006B6880"/>
    <w:rsid w:val="006B6AAF"/>
    <w:rsid w:val="006C224A"/>
    <w:rsid w:val="006C496D"/>
    <w:rsid w:val="006D0916"/>
    <w:rsid w:val="006D27B5"/>
    <w:rsid w:val="006D3107"/>
    <w:rsid w:val="006D440A"/>
    <w:rsid w:val="006D5942"/>
    <w:rsid w:val="006D691A"/>
    <w:rsid w:val="006D693D"/>
    <w:rsid w:val="006D7356"/>
    <w:rsid w:val="006E2B55"/>
    <w:rsid w:val="006E775D"/>
    <w:rsid w:val="006F0450"/>
    <w:rsid w:val="006F35FF"/>
    <w:rsid w:val="006F37BD"/>
    <w:rsid w:val="00701116"/>
    <w:rsid w:val="00701E2D"/>
    <w:rsid w:val="00702201"/>
    <w:rsid w:val="007030C0"/>
    <w:rsid w:val="00705A69"/>
    <w:rsid w:val="00706C27"/>
    <w:rsid w:val="00707DBE"/>
    <w:rsid w:val="007100DD"/>
    <w:rsid w:val="00711AA5"/>
    <w:rsid w:val="00711D66"/>
    <w:rsid w:val="007141CC"/>
    <w:rsid w:val="007147F8"/>
    <w:rsid w:val="00714D7F"/>
    <w:rsid w:val="007161B9"/>
    <w:rsid w:val="007168AF"/>
    <w:rsid w:val="00716CF7"/>
    <w:rsid w:val="00717573"/>
    <w:rsid w:val="00720CC9"/>
    <w:rsid w:val="0072190C"/>
    <w:rsid w:val="00721AF5"/>
    <w:rsid w:val="00723692"/>
    <w:rsid w:val="0072408C"/>
    <w:rsid w:val="00733609"/>
    <w:rsid w:val="0073412E"/>
    <w:rsid w:val="00734AF2"/>
    <w:rsid w:val="0073526E"/>
    <w:rsid w:val="007354E2"/>
    <w:rsid w:val="00736CEE"/>
    <w:rsid w:val="00741616"/>
    <w:rsid w:val="00751749"/>
    <w:rsid w:val="00752B88"/>
    <w:rsid w:val="00752FDB"/>
    <w:rsid w:val="00754225"/>
    <w:rsid w:val="007542B3"/>
    <w:rsid w:val="00754821"/>
    <w:rsid w:val="00754B38"/>
    <w:rsid w:val="0075755B"/>
    <w:rsid w:val="00761863"/>
    <w:rsid w:val="00761AC5"/>
    <w:rsid w:val="00762B1F"/>
    <w:rsid w:val="00763B23"/>
    <w:rsid w:val="00774206"/>
    <w:rsid w:val="00775D91"/>
    <w:rsid w:val="0077771D"/>
    <w:rsid w:val="00777889"/>
    <w:rsid w:val="007806EE"/>
    <w:rsid w:val="00782F16"/>
    <w:rsid w:val="0078308F"/>
    <w:rsid w:val="0078377F"/>
    <w:rsid w:val="00784160"/>
    <w:rsid w:val="007850B7"/>
    <w:rsid w:val="00786038"/>
    <w:rsid w:val="007860A8"/>
    <w:rsid w:val="00787551"/>
    <w:rsid w:val="00790A9A"/>
    <w:rsid w:val="00791FE4"/>
    <w:rsid w:val="00793A35"/>
    <w:rsid w:val="007A0847"/>
    <w:rsid w:val="007A20D0"/>
    <w:rsid w:val="007A2284"/>
    <w:rsid w:val="007A353F"/>
    <w:rsid w:val="007A3EFD"/>
    <w:rsid w:val="007A4D5F"/>
    <w:rsid w:val="007B1C8D"/>
    <w:rsid w:val="007B6FB8"/>
    <w:rsid w:val="007C0B91"/>
    <w:rsid w:val="007C14E1"/>
    <w:rsid w:val="007C2D70"/>
    <w:rsid w:val="007C3030"/>
    <w:rsid w:val="007C4D09"/>
    <w:rsid w:val="007C5939"/>
    <w:rsid w:val="007D5A9A"/>
    <w:rsid w:val="007D5FBA"/>
    <w:rsid w:val="007D614A"/>
    <w:rsid w:val="007D6BB5"/>
    <w:rsid w:val="007F01B3"/>
    <w:rsid w:val="007F4CCF"/>
    <w:rsid w:val="007F72A8"/>
    <w:rsid w:val="0080006D"/>
    <w:rsid w:val="008001E3"/>
    <w:rsid w:val="00801017"/>
    <w:rsid w:val="00801516"/>
    <w:rsid w:val="00802DE0"/>
    <w:rsid w:val="008053CA"/>
    <w:rsid w:val="00807744"/>
    <w:rsid w:val="00807D0F"/>
    <w:rsid w:val="00813F43"/>
    <w:rsid w:val="00815F43"/>
    <w:rsid w:val="008173AF"/>
    <w:rsid w:val="008214DE"/>
    <w:rsid w:val="00827AE6"/>
    <w:rsid w:val="00833993"/>
    <w:rsid w:val="0083423E"/>
    <w:rsid w:val="00835040"/>
    <w:rsid w:val="008358E7"/>
    <w:rsid w:val="00836DD9"/>
    <w:rsid w:val="00836FE2"/>
    <w:rsid w:val="0083731A"/>
    <w:rsid w:val="0084054E"/>
    <w:rsid w:val="008438EE"/>
    <w:rsid w:val="00844BC1"/>
    <w:rsid w:val="00845865"/>
    <w:rsid w:val="00846C1D"/>
    <w:rsid w:val="00847B3C"/>
    <w:rsid w:val="00851FCC"/>
    <w:rsid w:val="0085372B"/>
    <w:rsid w:val="008569F6"/>
    <w:rsid w:val="008577C5"/>
    <w:rsid w:val="00860001"/>
    <w:rsid w:val="008606AC"/>
    <w:rsid w:val="00861678"/>
    <w:rsid w:val="008661F7"/>
    <w:rsid w:val="00871633"/>
    <w:rsid w:val="008723E1"/>
    <w:rsid w:val="00875675"/>
    <w:rsid w:val="00875E95"/>
    <w:rsid w:val="0087765B"/>
    <w:rsid w:val="0088514B"/>
    <w:rsid w:val="0088734B"/>
    <w:rsid w:val="00887B82"/>
    <w:rsid w:val="00893F1E"/>
    <w:rsid w:val="0089471B"/>
    <w:rsid w:val="00895681"/>
    <w:rsid w:val="008974B5"/>
    <w:rsid w:val="008979BF"/>
    <w:rsid w:val="008A4153"/>
    <w:rsid w:val="008A4DE8"/>
    <w:rsid w:val="008A5755"/>
    <w:rsid w:val="008A6167"/>
    <w:rsid w:val="008B4556"/>
    <w:rsid w:val="008B55BA"/>
    <w:rsid w:val="008B635B"/>
    <w:rsid w:val="008B639C"/>
    <w:rsid w:val="008B6B60"/>
    <w:rsid w:val="008C39C8"/>
    <w:rsid w:val="008C698E"/>
    <w:rsid w:val="008C6D2C"/>
    <w:rsid w:val="008C7DFB"/>
    <w:rsid w:val="008D3352"/>
    <w:rsid w:val="008D3ADC"/>
    <w:rsid w:val="008D448E"/>
    <w:rsid w:val="008D462C"/>
    <w:rsid w:val="008D58BA"/>
    <w:rsid w:val="008D5C38"/>
    <w:rsid w:val="008D7AD1"/>
    <w:rsid w:val="008E0D4C"/>
    <w:rsid w:val="008E4F0D"/>
    <w:rsid w:val="008E556C"/>
    <w:rsid w:val="008E667F"/>
    <w:rsid w:val="008F5055"/>
    <w:rsid w:val="00902AA3"/>
    <w:rsid w:val="00903B63"/>
    <w:rsid w:val="00905001"/>
    <w:rsid w:val="00911E70"/>
    <w:rsid w:val="00916061"/>
    <w:rsid w:val="00917641"/>
    <w:rsid w:val="00920FE6"/>
    <w:rsid w:val="0092203C"/>
    <w:rsid w:val="0092268B"/>
    <w:rsid w:val="009237C8"/>
    <w:rsid w:val="00931652"/>
    <w:rsid w:val="0093179B"/>
    <w:rsid w:val="0093773C"/>
    <w:rsid w:val="00943A29"/>
    <w:rsid w:val="00943BF3"/>
    <w:rsid w:val="00943D55"/>
    <w:rsid w:val="00943EBC"/>
    <w:rsid w:val="009440E6"/>
    <w:rsid w:val="00944C8B"/>
    <w:rsid w:val="00947F73"/>
    <w:rsid w:val="009509A6"/>
    <w:rsid w:val="00950F10"/>
    <w:rsid w:val="00953F28"/>
    <w:rsid w:val="00954EBE"/>
    <w:rsid w:val="00957184"/>
    <w:rsid w:val="0096014F"/>
    <w:rsid w:val="009607F5"/>
    <w:rsid w:val="00960E51"/>
    <w:rsid w:val="00961B23"/>
    <w:rsid w:val="009623CA"/>
    <w:rsid w:val="009625D5"/>
    <w:rsid w:val="00965B6C"/>
    <w:rsid w:val="00965BDC"/>
    <w:rsid w:val="009661D1"/>
    <w:rsid w:val="00966505"/>
    <w:rsid w:val="00970252"/>
    <w:rsid w:val="00971E64"/>
    <w:rsid w:val="0097214A"/>
    <w:rsid w:val="009731C3"/>
    <w:rsid w:val="00975971"/>
    <w:rsid w:val="00980DEC"/>
    <w:rsid w:val="00982A60"/>
    <w:rsid w:val="0098349E"/>
    <w:rsid w:val="00984923"/>
    <w:rsid w:val="00987078"/>
    <w:rsid w:val="00991B2F"/>
    <w:rsid w:val="00994470"/>
    <w:rsid w:val="009945CB"/>
    <w:rsid w:val="009953CE"/>
    <w:rsid w:val="00997162"/>
    <w:rsid w:val="00997302"/>
    <w:rsid w:val="009A2219"/>
    <w:rsid w:val="009A2848"/>
    <w:rsid w:val="009A36C4"/>
    <w:rsid w:val="009A3928"/>
    <w:rsid w:val="009B2436"/>
    <w:rsid w:val="009B3977"/>
    <w:rsid w:val="009B5B4E"/>
    <w:rsid w:val="009C4BC4"/>
    <w:rsid w:val="009D34AA"/>
    <w:rsid w:val="009D53EF"/>
    <w:rsid w:val="009D7053"/>
    <w:rsid w:val="009E3978"/>
    <w:rsid w:val="009E43BB"/>
    <w:rsid w:val="009E645E"/>
    <w:rsid w:val="009E684F"/>
    <w:rsid w:val="009E7BB1"/>
    <w:rsid w:val="009F2CDD"/>
    <w:rsid w:val="009F2D2A"/>
    <w:rsid w:val="009F6C7C"/>
    <w:rsid w:val="00A015E1"/>
    <w:rsid w:val="00A0383E"/>
    <w:rsid w:val="00A0399A"/>
    <w:rsid w:val="00A04543"/>
    <w:rsid w:val="00A0676E"/>
    <w:rsid w:val="00A06F1A"/>
    <w:rsid w:val="00A20E6C"/>
    <w:rsid w:val="00A21157"/>
    <w:rsid w:val="00A23030"/>
    <w:rsid w:val="00A237A6"/>
    <w:rsid w:val="00A254E6"/>
    <w:rsid w:val="00A2778F"/>
    <w:rsid w:val="00A30BDD"/>
    <w:rsid w:val="00A328C6"/>
    <w:rsid w:val="00A33938"/>
    <w:rsid w:val="00A35A3D"/>
    <w:rsid w:val="00A36066"/>
    <w:rsid w:val="00A36E70"/>
    <w:rsid w:val="00A36F49"/>
    <w:rsid w:val="00A43722"/>
    <w:rsid w:val="00A45856"/>
    <w:rsid w:val="00A514E7"/>
    <w:rsid w:val="00A51E16"/>
    <w:rsid w:val="00A5265D"/>
    <w:rsid w:val="00A52A37"/>
    <w:rsid w:val="00A55C10"/>
    <w:rsid w:val="00A57C93"/>
    <w:rsid w:val="00A67C2C"/>
    <w:rsid w:val="00A70726"/>
    <w:rsid w:val="00A71291"/>
    <w:rsid w:val="00A76953"/>
    <w:rsid w:val="00A7704A"/>
    <w:rsid w:val="00A8260E"/>
    <w:rsid w:val="00A85352"/>
    <w:rsid w:val="00A865E6"/>
    <w:rsid w:val="00A9048E"/>
    <w:rsid w:val="00A91873"/>
    <w:rsid w:val="00A926CA"/>
    <w:rsid w:val="00A94E3A"/>
    <w:rsid w:val="00A952D1"/>
    <w:rsid w:val="00A95BF4"/>
    <w:rsid w:val="00A96216"/>
    <w:rsid w:val="00A96AF9"/>
    <w:rsid w:val="00AA2F01"/>
    <w:rsid w:val="00AA54C5"/>
    <w:rsid w:val="00AA5D30"/>
    <w:rsid w:val="00AA6DA5"/>
    <w:rsid w:val="00AB09C9"/>
    <w:rsid w:val="00AB536A"/>
    <w:rsid w:val="00AC0684"/>
    <w:rsid w:val="00AC3A04"/>
    <w:rsid w:val="00AD0160"/>
    <w:rsid w:val="00AD023B"/>
    <w:rsid w:val="00AD1297"/>
    <w:rsid w:val="00AD1FE6"/>
    <w:rsid w:val="00AD3E7D"/>
    <w:rsid w:val="00AD4AF1"/>
    <w:rsid w:val="00AD68C2"/>
    <w:rsid w:val="00AE02F3"/>
    <w:rsid w:val="00AE087F"/>
    <w:rsid w:val="00AE6E82"/>
    <w:rsid w:val="00AF11A3"/>
    <w:rsid w:val="00AF19A9"/>
    <w:rsid w:val="00AF1DB0"/>
    <w:rsid w:val="00AF4D7F"/>
    <w:rsid w:val="00B1010D"/>
    <w:rsid w:val="00B11F54"/>
    <w:rsid w:val="00B12262"/>
    <w:rsid w:val="00B176FA"/>
    <w:rsid w:val="00B17706"/>
    <w:rsid w:val="00B2119E"/>
    <w:rsid w:val="00B241D9"/>
    <w:rsid w:val="00B2422F"/>
    <w:rsid w:val="00B24E7F"/>
    <w:rsid w:val="00B26B6E"/>
    <w:rsid w:val="00B27536"/>
    <w:rsid w:val="00B27B7E"/>
    <w:rsid w:val="00B31AF8"/>
    <w:rsid w:val="00B35102"/>
    <w:rsid w:val="00B359D1"/>
    <w:rsid w:val="00B35BB2"/>
    <w:rsid w:val="00B401E2"/>
    <w:rsid w:val="00B40CD2"/>
    <w:rsid w:val="00B419CA"/>
    <w:rsid w:val="00B43511"/>
    <w:rsid w:val="00B4503D"/>
    <w:rsid w:val="00B47048"/>
    <w:rsid w:val="00B47B8F"/>
    <w:rsid w:val="00B50A78"/>
    <w:rsid w:val="00B535B2"/>
    <w:rsid w:val="00B554C2"/>
    <w:rsid w:val="00B573A8"/>
    <w:rsid w:val="00B57DAB"/>
    <w:rsid w:val="00B62CBF"/>
    <w:rsid w:val="00B62F8E"/>
    <w:rsid w:val="00B668B6"/>
    <w:rsid w:val="00B67987"/>
    <w:rsid w:val="00B679CE"/>
    <w:rsid w:val="00B70C54"/>
    <w:rsid w:val="00B82708"/>
    <w:rsid w:val="00B86102"/>
    <w:rsid w:val="00B86433"/>
    <w:rsid w:val="00B87024"/>
    <w:rsid w:val="00B917C6"/>
    <w:rsid w:val="00B93FD1"/>
    <w:rsid w:val="00B9599C"/>
    <w:rsid w:val="00BA5165"/>
    <w:rsid w:val="00BA6427"/>
    <w:rsid w:val="00BA651C"/>
    <w:rsid w:val="00BA7F93"/>
    <w:rsid w:val="00BB0B15"/>
    <w:rsid w:val="00BB19AF"/>
    <w:rsid w:val="00BB1DE0"/>
    <w:rsid w:val="00BB2883"/>
    <w:rsid w:val="00BB3854"/>
    <w:rsid w:val="00BB3BCC"/>
    <w:rsid w:val="00BB6B8F"/>
    <w:rsid w:val="00BB77F8"/>
    <w:rsid w:val="00BC0600"/>
    <w:rsid w:val="00BC07A7"/>
    <w:rsid w:val="00BC0EE6"/>
    <w:rsid w:val="00BC392C"/>
    <w:rsid w:val="00BD1EBE"/>
    <w:rsid w:val="00BD38E6"/>
    <w:rsid w:val="00BD4FA0"/>
    <w:rsid w:val="00BD652C"/>
    <w:rsid w:val="00BE13A1"/>
    <w:rsid w:val="00BE1535"/>
    <w:rsid w:val="00BE4151"/>
    <w:rsid w:val="00BE6726"/>
    <w:rsid w:val="00BE762A"/>
    <w:rsid w:val="00BF245D"/>
    <w:rsid w:val="00C00371"/>
    <w:rsid w:val="00C0442E"/>
    <w:rsid w:val="00C04468"/>
    <w:rsid w:val="00C0654E"/>
    <w:rsid w:val="00C07E43"/>
    <w:rsid w:val="00C07E64"/>
    <w:rsid w:val="00C11E45"/>
    <w:rsid w:val="00C120C2"/>
    <w:rsid w:val="00C1226E"/>
    <w:rsid w:val="00C127BD"/>
    <w:rsid w:val="00C12873"/>
    <w:rsid w:val="00C211F8"/>
    <w:rsid w:val="00C2190F"/>
    <w:rsid w:val="00C2409C"/>
    <w:rsid w:val="00C24255"/>
    <w:rsid w:val="00C26D34"/>
    <w:rsid w:val="00C26EC8"/>
    <w:rsid w:val="00C26F0F"/>
    <w:rsid w:val="00C314F2"/>
    <w:rsid w:val="00C32AB7"/>
    <w:rsid w:val="00C32BA4"/>
    <w:rsid w:val="00C37BB6"/>
    <w:rsid w:val="00C40147"/>
    <w:rsid w:val="00C417B1"/>
    <w:rsid w:val="00C43E17"/>
    <w:rsid w:val="00C5558D"/>
    <w:rsid w:val="00C55A7F"/>
    <w:rsid w:val="00C57F47"/>
    <w:rsid w:val="00C63D89"/>
    <w:rsid w:val="00C66462"/>
    <w:rsid w:val="00C721E3"/>
    <w:rsid w:val="00C722CD"/>
    <w:rsid w:val="00C73178"/>
    <w:rsid w:val="00C74D47"/>
    <w:rsid w:val="00C815EA"/>
    <w:rsid w:val="00C8516F"/>
    <w:rsid w:val="00C86F98"/>
    <w:rsid w:val="00C91267"/>
    <w:rsid w:val="00C927F8"/>
    <w:rsid w:val="00C97E3F"/>
    <w:rsid w:val="00CA20EE"/>
    <w:rsid w:val="00CA3079"/>
    <w:rsid w:val="00CA3671"/>
    <w:rsid w:val="00CA3B34"/>
    <w:rsid w:val="00CA4760"/>
    <w:rsid w:val="00CA4F55"/>
    <w:rsid w:val="00CA5569"/>
    <w:rsid w:val="00CB08FB"/>
    <w:rsid w:val="00CB0E3B"/>
    <w:rsid w:val="00CB1B51"/>
    <w:rsid w:val="00CB52F8"/>
    <w:rsid w:val="00CB6CC1"/>
    <w:rsid w:val="00CC6820"/>
    <w:rsid w:val="00CD0126"/>
    <w:rsid w:val="00CD19E5"/>
    <w:rsid w:val="00CD5038"/>
    <w:rsid w:val="00CE24C6"/>
    <w:rsid w:val="00CE2EF7"/>
    <w:rsid w:val="00CE5F05"/>
    <w:rsid w:val="00CE720F"/>
    <w:rsid w:val="00CE7BDF"/>
    <w:rsid w:val="00CF1E0E"/>
    <w:rsid w:val="00CF2364"/>
    <w:rsid w:val="00CF25D3"/>
    <w:rsid w:val="00CF58F2"/>
    <w:rsid w:val="00CF5F33"/>
    <w:rsid w:val="00CF63D8"/>
    <w:rsid w:val="00CF6933"/>
    <w:rsid w:val="00D04066"/>
    <w:rsid w:val="00D10402"/>
    <w:rsid w:val="00D169C8"/>
    <w:rsid w:val="00D1770C"/>
    <w:rsid w:val="00D209AA"/>
    <w:rsid w:val="00D2561D"/>
    <w:rsid w:val="00D2575D"/>
    <w:rsid w:val="00D30BD2"/>
    <w:rsid w:val="00D3463A"/>
    <w:rsid w:val="00D34731"/>
    <w:rsid w:val="00D3545D"/>
    <w:rsid w:val="00D41335"/>
    <w:rsid w:val="00D419D2"/>
    <w:rsid w:val="00D43710"/>
    <w:rsid w:val="00D4440B"/>
    <w:rsid w:val="00D51E97"/>
    <w:rsid w:val="00D52762"/>
    <w:rsid w:val="00D537A0"/>
    <w:rsid w:val="00D53E89"/>
    <w:rsid w:val="00D541AC"/>
    <w:rsid w:val="00D547C4"/>
    <w:rsid w:val="00D556F8"/>
    <w:rsid w:val="00D56973"/>
    <w:rsid w:val="00D57EFF"/>
    <w:rsid w:val="00D603F4"/>
    <w:rsid w:val="00D60F53"/>
    <w:rsid w:val="00D61745"/>
    <w:rsid w:val="00D61FA7"/>
    <w:rsid w:val="00D63B39"/>
    <w:rsid w:val="00D66575"/>
    <w:rsid w:val="00D70E70"/>
    <w:rsid w:val="00D711B3"/>
    <w:rsid w:val="00D717E6"/>
    <w:rsid w:val="00D71F2A"/>
    <w:rsid w:val="00D7217D"/>
    <w:rsid w:val="00D728F2"/>
    <w:rsid w:val="00D73F8A"/>
    <w:rsid w:val="00D744A5"/>
    <w:rsid w:val="00D7628B"/>
    <w:rsid w:val="00D769F8"/>
    <w:rsid w:val="00D77D50"/>
    <w:rsid w:val="00D85C16"/>
    <w:rsid w:val="00D877F4"/>
    <w:rsid w:val="00D905A4"/>
    <w:rsid w:val="00D90F06"/>
    <w:rsid w:val="00D926C1"/>
    <w:rsid w:val="00D92B42"/>
    <w:rsid w:val="00D93949"/>
    <w:rsid w:val="00D96A00"/>
    <w:rsid w:val="00D978A5"/>
    <w:rsid w:val="00DA02A4"/>
    <w:rsid w:val="00DA0FE5"/>
    <w:rsid w:val="00DA1541"/>
    <w:rsid w:val="00DA1F9F"/>
    <w:rsid w:val="00DA3175"/>
    <w:rsid w:val="00DA3E69"/>
    <w:rsid w:val="00DA7C9B"/>
    <w:rsid w:val="00DB1EFD"/>
    <w:rsid w:val="00DB3D21"/>
    <w:rsid w:val="00DB4DAE"/>
    <w:rsid w:val="00DB5835"/>
    <w:rsid w:val="00DB708F"/>
    <w:rsid w:val="00DC08B5"/>
    <w:rsid w:val="00DC147A"/>
    <w:rsid w:val="00DC23CC"/>
    <w:rsid w:val="00DC3390"/>
    <w:rsid w:val="00DC4610"/>
    <w:rsid w:val="00DD0A68"/>
    <w:rsid w:val="00DD1791"/>
    <w:rsid w:val="00DD3C18"/>
    <w:rsid w:val="00DD3C21"/>
    <w:rsid w:val="00DD53F7"/>
    <w:rsid w:val="00DD62BE"/>
    <w:rsid w:val="00DD6DD4"/>
    <w:rsid w:val="00DE19E7"/>
    <w:rsid w:val="00DE3659"/>
    <w:rsid w:val="00DE3812"/>
    <w:rsid w:val="00DF0198"/>
    <w:rsid w:val="00DF0352"/>
    <w:rsid w:val="00DF1F22"/>
    <w:rsid w:val="00DF2095"/>
    <w:rsid w:val="00DF337C"/>
    <w:rsid w:val="00DF4B14"/>
    <w:rsid w:val="00DF6596"/>
    <w:rsid w:val="00DF6938"/>
    <w:rsid w:val="00E034BA"/>
    <w:rsid w:val="00E05843"/>
    <w:rsid w:val="00E06089"/>
    <w:rsid w:val="00E13B3C"/>
    <w:rsid w:val="00E13E75"/>
    <w:rsid w:val="00E20224"/>
    <w:rsid w:val="00E224F7"/>
    <w:rsid w:val="00E22B2F"/>
    <w:rsid w:val="00E24287"/>
    <w:rsid w:val="00E243C2"/>
    <w:rsid w:val="00E248FA"/>
    <w:rsid w:val="00E24E20"/>
    <w:rsid w:val="00E25B3C"/>
    <w:rsid w:val="00E25D44"/>
    <w:rsid w:val="00E266C1"/>
    <w:rsid w:val="00E26B39"/>
    <w:rsid w:val="00E354F8"/>
    <w:rsid w:val="00E35913"/>
    <w:rsid w:val="00E4352B"/>
    <w:rsid w:val="00E44076"/>
    <w:rsid w:val="00E4752A"/>
    <w:rsid w:val="00E51854"/>
    <w:rsid w:val="00E53C50"/>
    <w:rsid w:val="00E5607E"/>
    <w:rsid w:val="00E63421"/>
    <w:rsid w:val="00E64224"/>
    <w:rsid w:val="00E72ACC"/>
    <w:rsid w:val="00E73884"/>
    <w:rsid w:val="00E759E1"/>
    <w:rsid w:val="00E7698F"/>
    <w:rsid w:val="00E76ECF"/>
    <w:rsid w:val="00E826D8"/>
    <w:rsid w:val="00E830C0"/>
    <w:rsid w:val="00E84EFC"/>
    <w:rsid w:val="00E85A37"/>
    <w:rsid w:val="00E87F89"/>
    <w:rsid w:val="00E90635"/>
    <w:rsid w:val="00E91915"/>
    <w:rsid w:val="00E925D5"/>
    <w:rsid w:val="00E938D2"/>
    <w:rsid w:val="00E94873"/>
    <w:rsid w:val="00E95126"/>
    <w:rsid w:val="00E9755A"/>
    <w:rsid w:val="00E97BDE"/>
    <w:rsid w:val="00EA0A94"/>
    <w:rsid w:val="00EA61F2"/>
    <w:rsid w:val="00EA6240"/>
    <w:rsid w:val="00EA73A3"/>
    <w:rsid w:val="00EA7C16"/>
    <w:rsid w:val="00EB1AE8"/>
    <w:rsid w:val="00EB26B2"/>
    <w:rsid w:val="00EB29C1"/>
    <w:rsid w:val="00EB6E7C"/>
    <w:rsid w:val="00EC120C"/>
    <w:rsid w:val="00EC125A"/>
    <w:rsid w:val="00EC299C"/>
    <w:rsid w:val="00EC2A46"/>
    <w:rsid w:val="00EC5A05"/>
    <w:rsid w:val="00EC6622"/>
    <w:rsid w:val="00ED370C"/>
    <w:rsid w:val="00ED5CA1"/>
    <w:rsid w:val="00ED7D73"/>
    <w:rsid w:val="00EE13B6"/>
    <w:rsid w:val="00EE16E1"/>
    <w:rsid w:val="00EE1915"/>
    <w:rsid w:val="00EE2AEC"/>
    <w:rsid w:val="00EE5462"/>
    <w:rsid w:val="00EF02A6"/>
    <w:rsid w:val="00EF0DED"/>
    <w:rsid w:val="00EF4283"/>
    <w:rsid w:val="00EF436F"/>
    <w:rsid w:val="00EF52A7"/>
    <w:rsid w:val="00F001A5"/>
    <w:rsid w:val="00F03141"/>
    <w:rsid w:val="00F037EC"/>
    <w:rsid w:val="00F041BE"/>
    <w:rsid w:val="00F07119"/>
    <w:rsid w:val="00F0722D"/>
    <w:rsid w:val="00F07304"/>
    <w:rsid w:val="00F110E5"/>
    <w:rsid w:val="00F11EDF"/>
    <w:rsid w:val="00F12A77"/>
    <w:rsid w:val="00F13AD7"/>
    <w:rsid w:val="00F175A5"/>
    <w:rsid w:val="00F17A4E"/>
    <w:rsid w:val="00F20205"/>
    <w:rsid w:val="00F23030"/>
    <w:rsid w:val="00F24A7D"/>
    <w:rsid w:val="00F265A1"/>
    <w:rsid w:val="00F2660E"/>
    <w:rsid w:val="00F365CF"/>
    <w:rsid w:val="00F408A5"/>
    <w:rsid w:val="00F40F87"/>
    <w:rsid w:val="00F41576"/>
    <w:rsid w:val="00F426E6"/>
    <w:rsid w:val="00F4338D"/>
    <w:rsid w:val="00F43FAD"/>
    <w:rsid w:val="00F441B1"/>
    <w:rsid w:val="00F448DE"/>
    <w:rsid w:val="00F44BED"/>
    <w:rsid w:val="00F4587D"/>
    <w:rsid w:val="00F53104"/>
    <w:rsid w:val="00F53AF5"/>
    <w:rsid w:val="00F60AC9"/>
    <w:rsid w:val="00F611C7"/>
    <w:rsid w:val="00F614A9"/>
    <w:rsid w:val="00F62103"/>
    <w:rsid w:val="00F644BF"/>
    <w:rsid w:val="00F6561F"/>
    <w:rsid w:val="00F71823"/>
    <w:rsid w:val="00F75AF9"/>
    <w:rsid w:val="00F80359"/>
    <w:rsid w:val="00F821F9"/>
    <w:rsid w:val="00F82422"/>
    <w:rsid w:val="00F83FF9"/>
    <w:rsid w:val="00F86956"/>
    <w:rsid w:val="00F86F97"/>
    <w:rsid w:val="00F9035A"/>
    <w:rsid w:val="00F90B07"/>
    <w:rsid w:val="00F930F3"/>
    <w:rsid w:val="00F95FD6"/>
    <w:rsid w:val="00FA0BDA"/>
    <w:rsid w:val="00FA150C"/>
    <w:rsid w:val="00FA4934"/>
    <w:rsid w:val="00FA4D2F"/>
    <w:rsid w:val="00FA6763"/>
    <w:rsid w:val="00FB339A"/>
    <w:rsid w:val="00FB3805"/>
    <w:rsid w:val="00FC028B"/>
    <w:rsid w:val="00FC10E8"/>
    <w:rsid w:val="00FC2824"/>
    <w:rsid w:val="00FC286E"/>
    <w:rsid w:val="00FC2AB1"/>
    <w:rsid w:val="00FD28B0"/>
    <w:rsid w:val="00FD35EA"/>
    <w:rsid w:val="00FD3DCC"/>
    <w:rsid w:val="00FD5294"/>
    <w:rsid w:val="00FD5BAE"/>
    <w:rsid w:val="00FD5E19"/>
    <w:rsid w:val="00FE00CB"/>
    <w:rsid w:val="00FE037D"/>
    <w:rsid w:val="00FE0770"/>
    <w:rsid w:val="00FE225F"/>
    <w:rsid w:val="00FE4E54"/>
    <w:rsid w:val="00FE5801"/>
    <w:rsid w:val="00FE6596"/>
    <w:rsid w:val="00FE6B39"/>
    <w:rsid w:val="00FF1190"/>
    <w:rsid w:val="00FF18F9"/>
    <w:rsid w:val="00FF321F"/>
    <w:rsid w:val="00FF4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BD4F"/>
  <w15:docId w15:val="{8F53C3A9-3BB0-412E-A39A-5EB9C6EB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54B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71FB8"/>
    <w:pPr>
      <w:keepNext/>
      <w:keepLines/>
      <w:spacing w:line="276"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26EC8"/>
    <w:pPr>
      <w:keepNext/>
      <w:keepLines/>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F71823"/>
    <w:pPr>
      <w:keepNext/>
      <w:keepLines/>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CE7BDF"/>
    <w:pPr>
      <w:keepNext/>
      <w:keepLines/>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006F8F"/>
    <w:pPr>
      <w:keepNext/>
      <w:keepLines/>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unhideWhenUsed/>
    <w:qFormat/>
    <w:rsid w:val="00CD19E5"/>
    <w:pPr>
      <w:keepNext/>
      <w:keepLines/>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54B83"/>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C927F8"/>
    <w:pPr>
      <w:ind w:left="720"/>
      <w:contextualSpacing/>
    </w:pPr>
  </w:style>
  <w:style w:type="paragraph" w:styleId="a4">
    <w:name w:val="No Spacing"/>
    <w:uiPriority w:val="1"/>
    <w:qFormat/>
    <w:rsid w:val="00C927F8"/>
    <w:pPr>
      <w:spacing w:line="240" w:lineRule="auto"/>
    </w:pPr>
  </w:style>
  <w:style w:type="paragraph" w:styleId="a5">
    <w:name w:val="header"/>
    <w:basedOn w:val="a"/>
    <w:link w:val="Char"/>
    <w:uiPriority w:val="99"/>
    <w:unhideWhenUsed/>
    <w:rsid w:val="006E2B55"/>
    <w:pPr>
      <w:tabs>
        <w:tab w:val="center" w:pos="4320"/>
        <w:tab w:val="right" w:pos="8640"/>
      </w:tabs>
      <w:spacing w:line="240" w:lineRule="auto"/>
    </w:pPr>
  </w:style>
  <w:style w:type="character" w:customStyle="1" w:styleId="Char">
    <w:name w:val="رأس الصفحة Char"/>
    <w:basedOn w:val="a0"/>
    <w:link w:val="a5"/>
    <w:uiPriority w:val="99"/>
    <w:rsid w:val="006E2B55"/>
  </w:style>
  <w:style w:type="paragraph" w:styleId="a6">
    <w:name w:val="footer"/>
    <w:basedOn w:val="a"/>
    <w:link w:val="Char0"/>
    <w:uiPriority w:val="99"/>
    <w:unhideWhenUsed/>
    <w:rsid w:val="006E2B55"/>
    <w:pPr>
      <w:tabs>
        <w:tab w:val="center" w:pos="4320"/>
        <w:tab w:val="right" w:pos="8640"/>
      </w:tabs>
      <w:spacing w:line="240" w:lineRule="auto"/>
    </w:pPr>
  </w:style>
  <w:style w:type="character" w:customStyle="1" w:styleId="Char0">
    <w:name w:val="تذييل الصفحة Char"/>
    <w:basedOn w:val="a0"/>
    <w:link w:val="a6"/>
    <w:uiPriority w:val="99"/>
    <w:rsid w:val="006E2B55"/>
  </w:style>
  <w:style w:type="character" w:customStyle="1" w:styleId="2Char">
    <w:name w:val="عنوان 2 Char"/>
    <w:basedOn w:val="a0"/>
    <w:link w:val="2"/>
    <w:uiPriority w:val="9"/>
    <w:rsid w:val="00571FB8"/>
    <w:rPr>
      <w:rFonts w:asciiTheme="majorHAnsi" w:eastAsiaTheme="majorEastAsia" w:hAnsiTheme="majorHAnsi" w:cstheme="majorBidi"/>
      <w:color w:val="2F5496" w:themeColor="accent1" w:themeShade="BF"/>
      <w:sz w:val="26"/>
      <w:szCs w:val="26"/>
    </w:rPr>
  </w:style>
  <w:style w:type="paragraph" w:styleId="a7">
    <w:name w:val="footnote text"/>
    <w:basedOn w:val="a"/>
    <w:link w:val="Char1"/>
    <w:unhideWhenUsed/>
    <w:rsid w:val="0096014F"/>
    <w:pPr>
      <w:spacing w:line="240" w:lineRule="auto"/>
    </w:pPr>
    <w:rPr>
      <w:sz w:val="20"/>
      <w:szCs w:val="20"/>
    </w:rPr>
  </w:style>
  <w:style w:type="character" w:customStyle="1" w:styleId="Char1">
    <w:name w:val="نص حاشية سفلية Char"/>
    <w:basedOn w:val="a0"/>
    <w:link w:val="a7"/>
    <w:rsid w:val="0096014F"/>
    <w:rPr>
      <w:sz w:val="20"/>
      <w:szCs w:val="20"/>
    </w:rPr>
  </w:style>
  <w:style w:type="character" w:styleId="a8">
    <w:name w:val="footnote reference"/>
    <w:basedOn w:val="a0"/>
    <w:semiHidden/>
    <w:unhideWhenUsed/>
    <w:rsid w:val="0096014F"/>
    <w:rPr>
      <w:vertAlign w:val="superscript"/>
    </w:rPr>
  </w:style>
  <w:style w:type="character" w:customStyle="1" w:styleId="3Char">
    <w:name w:val="عنوان 3 Char"/>
    <w:basedOn w:val="a0"/>
    <w:link w:val="3"/>
    <w:uiPriority w:val="9"/>
    <w:rsid w:val="00C26EC8"/>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rsid w:val="00F71823"/>
    <w:rPr>
      <w:rFonts w:asciiTheme="majorHAnsi" w:eastAsiaTheme="majorEastAsia" w:hAnsiTheme="majorHAnsi" w:cstheme="majorBidi"/>
      <w:i/>
      <w:iCs/>
      <w:color w:val="2F5496" w:themeColor="accent1" w:themeShade="BF"/>
    </w:rPr>
  </w:style>
  <w:style w:type="character" w:styleId="Hyperlink">
    <w:name w:val="Hyperlink"/>
    <w:basedOn w:val="a0"/>
    <w:uiPriority w:val="99"/>
    <w:unhideWhenUsed/>
    <w:rsid w:val="006A7854"/>
    <w:rPr>
      <w:color w:val="0000FF"/>
      <w:u w:val="single"/>
    </w:rPr>
  </w:style>
  <w:style w:type="character" w:customStyle="1" w:styleId="5Char">
    <w:name w:val="عنوان 5 Char"/>
    <w:basedOn w:val="a0"/>
    <w:link w:val="5"/>
    <w:uiPriority w:val="9"/>
    <w:rsid w:val="00CE7BDF"/>
    <w:rPr>
      <w:rFonts w:asciiTheme="majorHAnsi" w:eastAsiaTheme="majorEastAsia" w:hAnsiTheme="majorHAnsi" w:cstheme="majorBidi"/>
      <w:color w:val="2F5496" w:themeColor="accent1" w:themeShade="BF"/>
    </w:rPr>
  </w:style>
  <w:style w:type="paragraph" w:styleId="a9">
    <w:name w:val="Subtitle"/>
    <w:basedOn w:val="a"/>
    <w:next w:val="a"/>
    <w:link w:val="Char2"/>
    <w:uiPriority w:val="11"/>
    <w:qFormat/>
    <w:rsid w:val="00550046"/>
    <w:pPr>
      <w:numPr>
        <w:ilvl w:val="1"/>
      </w:numPr>
      <w:spacing w:line="276" w:lineRule="auto"/>
    </w:pPr>
    <w:rPr>
      <w:rFonts w:eastAsiaTheme="minorEastAsia"/>
      <w:color w:val="5A5A5A" w:themeColor="text1" w:themeTint="A5"/>
      <w:spacing w:val="15"/>
    </w:rPr>
  </w:style>
  <w:style w:type="character" w:customStyle="1" w:styleId="Char2">
    <w:name w:val="عنوان فرعي Char"/>
    <w:basedOn w:val="a0"/>
    <w:link w:val="a9"/>
    <w:uiPriority w:val="11"/>
    <w:rsid w:val="00550046"/>
    <w:rPr>
      <w:rFonts w:eastAsiaTheme="minorEastAsia"/>
      <w:color w:val="5A5A5A" w:themeColor="text1" w:themeTint="A5"/>
      <w:spacing w:val="15"/>
    </w:rPr>
  </w:style>
  <w:style w:type="paragraph" w:customStyle="1" w:styleId="selectionshareable">
    <w:name w:val="selectionshareable"/>
    <w:basedOn w:val="a"/>
    <w:rsid w:val="00D57EF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D7356"/>
    <w:rPr>
      <w:b/>
      <w:bCs/>
    </w:rPr>
  </w:style>
  <w:style w:type="paragraph" w:styleId="ab">
    <w:name w:val="Normal (Web)"/>
    <w:basedOn w:val="a"/>
    <w:uiPriority w:val="99"/>
    <w:unhideWhenUsed/>
    <w:rsid w:val="006D735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Char3"/>
    <w:uiPriority w:val="10"/>
    <w:qFormat/>
    <w:rsid w:val="00801017"/>
    <w:pPr>
      <w:spacing w:line="240" w:lineRule="auto"/>
      <w:contextualSpacing/>
    </w:pPr>
    <w:rPr>
      <w:rFonts w:asciiTheme="majorHAnsi" w:eastAsiaTheme="majorEastAsia" w:hAnsiTheme="majorHAnsi" w:cstheme="majorBidi"/>
      <w:spacing w:val="-10"/>
      <w:kern w:val="28"/>
      <w:sz w:val="56"/>
      <w:szCs w:val="56"/>
    </w:rPr>
  </w:style>
  <w:style w:type="character" w:customStyle="1" w:styleId="Char3">
    <w:name w:val="العنوان Char"/>
    <w:basedOn w:val="a0"/>
    <w:link w:val="ac"/>
    <w:uiPriority w:val="10"/>
    <w:rsid w:val="00801017"/>
    <w:rPr>
      <w:rFonts w:asciiTheme="majorHAnsi" w:eastAsiaTheme="majorEastAsia" w:hAnsiTheme="majorHAnsi" w:cstheme="majorBidi"/>
      <w:spacing w:val="-10"/>
      <w:kern w:val="28"/>
      <w:sz w:val="56"/>
      <w:szCs w:val="56"/>
    </w:rPr>
  </w:style>
  <w:style w:type="character" w:customStyle="1" w:styleId="6Char">
    <w:name w:val="عنوان 6 Char"/>
    <w:basedOn w:val="a0"/>
    <w:link w:val="6"/>
    <w:uiPriority w:val="9"/>
    <w:rsid w:val="00006F8F"/>
    <w:rPr>
      <w:rFonts w:asciiTheme="majorHAnsi" w:eastAsiaTheme="majorEastAsia" w:hAnsiTheme="majorHAnsi" w:cstheme="majorBidi"/>
      <w:color w:val="1F3763" w:themeColor="accent1" w:themeShade="7F"/>
    </w:rPr>
  </w:style>
  <w:style w:type="character" w:customStyle="1" w:styleId="7Char">
    <w:name w:val="عنوان 7 Char"/>
    <w:basedOn w:val="a0"/>
    <w:link w:val="7"/>
    <w:uiPriority w:val="9"/>
    <w:rsid w:val="00CD19E5"/>
    <w:rPr>
      <w:rFonts w:asciiTheme="majorHAnsi" w:eastAsiaTheme="majorEastAsia" w:hAnsiTheme="majorHAnsi" w:cstheme="majorBidi"/>
      <w:i/>
      <w:iCs/>
      <w:color w:val="1F3763" w:themeColor="accent1" w:themeShade="7F"/>
    </w:rPr>
  </w:style>
  <w:style w:type="character" w:customStyle="1" w:styleId="reference-text">
    <w:name w:val="reference-text"/>
    <w:basedOn w:val="a0"/>
    <w:rsid w:val="00081C7B"/>
  </w:style>
  <w:style w:type="paragraph" w:customStyle="1" w:styleId="datetime">
    <w:name w:val="datetime"/>
    <w:basedOn w:val="a"/>
    <w:rsid w:val="00BE15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514B05"/>
    <w:pPr>
      <w:spacing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C66462"/>
    <w:pPr>
      <w:ind w:left="34"/>
    </w:pPr>
    <w:rPr>
      <w:rFonts w:ascii="Calibri" w:eastAsia="Calibri" w:hAnsi="Calibri" w:cs="Calibri"/>
      <w:color w:val="000000"/>
      <w:sz w:val="21"/>
    </w:rPr>
  </w:style>
  <w:style w:type="character" w:customStyle="1" w:styleId="footnotedescriptionChar">
    <w:name w:val="footnote description Char"/>
    <w:link w:val="footnotedescription"/>
    <w:rsid w:val="00C66462"/>
    <w:rPr>
      <w:rFonts w:ascii="Calibri" w:eastAsia="Calibri" w:hAnsi="Calibri" w:cs="Calibri"/>
      <w:color w:val="000000"/>
      <w:sz w:val="21"/>
    </w:rPr>
  </w:style>
  <w:style w:type="character" w:customStyle="1" w:styleId="footnotemark">
    <w:name w:val="footnote mark"/>
    <w:hidden/>
    <w:rsid w:val="00C66462"/>
    <w:rPr>
      <w:rFonts w:ascii="Times New Roman" w:eastAsia="Times New Roman" w:hAnsi="Times New Roman" w:cs="Times New Roman"/>
      <w:color w:val="000000"/>
      <w:sz w:val="21"/>
      <w:vertAlign w:val="superscript"/>
    </w:rPr>
  </w:style>
  <w:style w:type="character" w:styleId="ad">
    <w:name w:val="Subtle Emphasis"/>
    <w:basedOn w:val="a0"/>
    <w:uiPriority w:val="19"/>
    <w:qFormat/>
    <w:rsid w:val="00BB77F8"/>
    <w:rPr>
      <w:i/>
      <w:iCs/>
      <w:color w:val="404040" w:themeColor="text1" w:themeTint="BF"/>
    </w:rPr>
  </w:style>
  <w:style w:type="paragraph" w:customStyle="1" w:styleId="H3">
    <w:name w:val="H3"/>
    <w:basedOn w:val="a"/>
    <w:next w:val="a"/>
    <w:rsid w:val="002074D8"/>
    <w:pPr>
      <w:keepNext/>
      <w:spacing w:before="100" w:after="100" w:line="240" w:lineRule="auto"/>
      <w:outlineLvl w:val="3"/>
    </w:pPr>
    <w:rPr>
      <w:rFonts w:ascii="Times New Roman" w:eastAsia="Times New Roman" w:hAnsi="Times New Roman" w:cs="Traditional Arabic"/>
      <w:b/>
      <w:bCs/>
      <w:snapToGrid w:val="0"/>
      <w:sz w:val="28"/>
      <w:szCs w:val="28"/>
      <w:lang w:eastAsia="ar-SA"/>
    </w:rPr>
  </w:style>
  <w:style w:type="paragraph" w:styleId="ae">
    <w:name w:val="Body Text Indent"/>
    <w:basedOn w:val="a"/>
    <w:link w:val="Char4"/>
    <w:semiHidden/>
    <w:rsid w:val="002074D8"/>
    <w:pPr>
      <w:spacing w:line="240" w:lineRule="auto"/>
      <w:ind w:firstLine="720"/>
      <w:jc w:val="lowKashida"/>
    </w:pPr>
    <w:rPr>
      <w:rFonts w:ascii="Times New Roman" w:eastAsia="Times New Roman" w:hAnsi="Times New Roman" w:cs="Simplified Arabic"/>
      <w:sz w:val="20"/>
    </w:rPr>
  </w:style>
  <w:style w:type="character" w:customStyle="1" w:styleId="Char4">
    <w:name w:val="نص أساسي بمسافة بادئة Char"/>
    <w:basedOn w:val="a0"/>
    <w:link w:val="ae"/>
    <w:semiHidden/>
    <w:rsid w:val="002074D8"/>
    <w:rPr>
      <w:rFonts w:ascii="Times New Roman" w:eastAsia="Times New Roman" w:hAnsi="Times New Roman" w:cs="Simplified Arabic"/>
      <w:sz w:val="20"/>
    </w:rPr>
  </w:style>
  <w:style w:type="character" w:customStyle="1" w:styleId="item-metadata">
    <w:name w:val="item-metadata"/>
    <w:basedOn w:val="a0"/>
    <w:rsid w:val="00A95BF4"/>
  </w:style>
  <w:style w:type="paragraph" w:customStyle="1" w:styleId="p6">
    <w:name w:val="p6"/>
    <w:basedOn w:val="a"/>
    <w:rsid w:val="009509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509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
    <w:name w:val="_5wj-"/>
    <w:basedOn w:val="a"/>
    <w:rsid w:val="00736C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
    <w:name w:val="text-dark"/>
    <w:basedOn w:val="a0"/>
    <w:rsid w:val="003E5024"/>
  </w:style>
  <w:style w:type="paragraph" w:customStyle="1" w:styleId="p2">
    <w:name w:val="p2"/>
    <w:basedOn w:val="a"/>
    <w:rsid w:val="00E26B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Char5"/>
    <w:uiPriority w:val="99"/>
    <w:semiHidden/>
    <w:unhideWhenUsed/>
    <w:rsid w:val="00153CFF"/>
    <w:pPr>
      <w:spacing w:before="0" w:line="240" w:lineRule="auto"/>
    </w:pPr>
    <w:rPr>
      <w:rFonts w:ascii="Tahoma" w:eastAsia="Times New Roman" w:hAnsi="Tahoma" w:cs="Tahoma"/>
      <w:sz w:val="16"/>
      <w:szCs w:val="16"/>
      <w:lang w:eastAsia="ar-SA"/>
    </w:rPr>
  </w:style>
  <w:style w:type="character" w:customStyle="1" w:styleId="Char5">
    <w:name w:val="نص في بالون Char"/>
    <w:basedOn w:val="a0"/>
    <w:link w:val="af"/>
    <w:uiPriority w:val="99"/>
    <w:semiHidden/>
    <w:rsid w:val="00153CFF"/>
    <w:rPr>
      <w:rFonts w:ascii="Tahoma" w:eastAsia="Times New Roman" w:hAnsi="Tahoma" w:cs="Tahoma"/>
      <w:sz w:val="16"/>
      <w:szCs w:val="16"/>
      <w:lang w:eastAsia="ar-SA"/>
    </w:rPr>
  </w:style>
  <w:style w:type="character" w:customStyle="1" w:styleId="fontstyle01">
    <w:name w:val="fontstyle01"/>
    <w:basedOn w:val="a0"/>
    <w:rsid w:val="00291FE3"/>
    <w:rPr>
      <w:rFonts w:ascii="TimesNewRomanPS-BoldMT" w:hAnsi="TimesNewRomanPS-BoldMT" w:hint="default"/>
      <w:b/>
      <w:bCs/>
      <w:i w:val="0"/>
      <w:iCs w:val="0"/>
      <w:color w:val="000000"/>
      <w:sz w:val="28"/>
      <w:szCs w:val="28"/>
    </w:rPr>
  </w:style>
  <w:style w:type="paragraph" w:customStyle="1" w:styleId="has-black-color">
    <w:name w:val="has-black-color"/>
    <w:basedOn w:val="a"/>
    <w:rsid w:val="00EB26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1A1D3C"/>
    <w:rPr>
      <w:i/>
      <w:iCs/>
    </w:rPr>
  </w:style>
  <w:style w:type="character" w:customStyle="1" w:styleId="star">
    <w:name w:val="star"/>
    <w:basedOn w:val="a0"/>
    <w:rsid w:val="0072408C"/>
  </w:style>
  <w:style w:type="character" w:customStyle="1" w:styleId="p-info">
    <w:name w:val="p-info"/>
    <w:basedOn w:val="a0"/>
    <w:rsid w:val="0072408C"/>
  </w:style>
  <w:style w:type="character" w:customStyle="1" w:styleId="bvendor">
    <w:name w:val="bvendor"/>
    <w:basedOn w:val="a0"/>
    <w:rsid w:val="0072408C"/>
  </w:style>
  <w:style w:type="paragraph" w:styleId="HTML">
    <w:name w:val="HTML Preformatted"/>
    <w:basedOn w:val="a"/>
    <w:link w:val="HTMLChar"/>
    <w:uiPriority w:val="99"/>
    <w:semiHidden/>
    <w:unhideWhenUsed/>
    <w:rsid w:val="008B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B55BA"/>
    <w:rPr>
      <w:rFonts w:ascii="Courier New" w:eastAsia="Times New Roman" w:hAnsi="Courier New" w:cs="Courier New"/>
      <w:sz w:val="20"/>
      <w:szCs w:val="20"/>
    </w:rPr>
  </w:style>
  <w:style w:type="character" w:customStyle="1" w:styleId="y2iqfc">
    <w:name w:val="y2iqfc"/>
    <w:basedOn w:val="a0"/>
    <w:rsid w:val="008B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2760">
      <w:bodyDiv w:val="1"/>
      <w:marLeft w:val="0"/>
      <w:marRight w:val="0"/>
      <w:marTop w:val="0"/>
      <w:marBottom w:val="0"/>
      <w:divBdr>
        <w:top w:val="none" w:sz="0" w:space="0" w:color="auto"/>
        <w:left w:val="none" w:sz="0" w:space="0" w:color="auto"/>
        <w:bottom w:val="none" w:sz="0" w:space="0" w:color="auto"/>
        <w:right w:val="none" w:sz="0" w:space="0" w:color="auto"/>
      </w:divBdr>
    </w:div>
    <w:div w:id="191384712">
      <w:bodyDiv w:val="1"/>
      <w:marLeft w:val="0"/>
      <w:marRight w:val="0"/>
      <w:marTop w:val="0"/>
      <w:marBottom w:val="0"/>
      <w:divBdr>
        <w:top w:val="none" w:sz="0" w:space="0" w:color="auto"/>
        <w:left w:val="none" w:sz="0" w:space="0" w:color="auto"/>
        <w:bottom w:val="none" w:sz="0" w:space="0" w:color="auto"/>
        <w:right w:val="none" w:sz="0" w:space="0" w:color="auto"/>
      </w:divBdr>
    </w:div>
    <w:div w:id="239218422">
      <w:bodyDiv w:val="1"/>
      <w:marLeft w:val="0"/>
      <w:marRight w:val="0"/>
      <w:marTop w:val="0"/>
      <w:marBottom w:val="0"/>
      <w:divBdr>
        <w:top w:val="none" w:sz="0" w:space="0" w:color="auto"/>
        <w:left w:val="none" w:sz="0" w:space="0" w:color="auto"/>
        <w:bottom w:val="none" w:sz="0" w:space="0" w:color="auto"/>
        <w:right w:val="none" w:sz="0" w:space="0" w:color="auto"/>
      </w:divBdr>
    </w:div>
    <w:div w:id="366758039">
      <w:bodyDiv w:val="1"/>
      <w:marLeft w:val="0"/>
      <w:marRight w:val="0"/>
      <w:marTop w:val="0"/>
      <w:marBottom w:val="0"/>
      <w:divBdr>
        <w:top w:val="none" w:sz="0" w:space="0" w:color="auto"/>
        <w:left w:val="none" w:sz="0" w:space="0" w:color="auto"/>
        <w:bottom w:val="none" w:sz="0" w:space="0" w:color="auto"/>
        <w:right w:val="none" w:sz="0" w:space="0" w:color="auto"/>
      </w:divBdr>
      <w:divsChild>
        <w:div w:id="1952515339">
          <w:marLeft w:val="0"/>
          <w:marRight w:val="0"/>
          <w:marTop w:val="0"/>
          <w:marBottom w:val="0"/>
          <w:divBdr>
            <w:top w:val="none" w:sz="0" w:space="0" w:color="auto"/>
            <w:left w:val="none" w:sz="0" w:space="0" w:color="auto"/>
            <w:bottom w:val="none" w:sz="0" w:space="0" w:color="auto"/>
            <w:right w:val="none" w:sz="0" w:space="0" w:color="auto"/>
          </w:divBdr>
          <w:divsChild>
            <w:div w:id="532889984">
              <w:marLeft w:val="0"/>
              <w:marRight w:val="0"/>
              <w:marTop w:val="0"/>
              <w:marBottom w:val="0"/>
              <w:divBdr>
                <w:top w:val="none" w:sz="0" w:space="0" w:color="auto"/>
                <w:left w:val="none" w:sz="0" w:space="0" w:color="auto"/>
                <w:bottom w:val="none" w:sz="0" w:space="0" w:color="auto"/>
                <w:right w:val="none" w:sz="0" w:space="0" w:color="auto"/>
              </w:divBdr>
              <w:divsChild>
                <w:div w:id="1624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99674">
          <w:marLeft w:val="0"/>
          <w:marRight w:val="0"/>
          <w:marTop w:val="0"/>
          <w:marBottom w:val="150"/>
          <w:divBdr>
            <w:top w:val="none" w:sz="0" w:space="0" w:color="auto"/>
            <w:left w:val="none" w:sz="0" w:space="0" w:color="auto"/>
            <w:bottom w:val="none" w:sz="0" w:space="0" w:color="auto"/>
            <w:right w:val="none" w:sz="0" w:space="0" w:color="auto"/>
          </w:divBdr>
        </w:div>
      </w:divsChild>
    </w:div>
    <w:div w:id="506024790">
      <w:bodyDiv w:val="1"/>
      <w:marLeft w:val="0"/>
      <w:marRight w:val="0"/>
      <w:marTop w:val="0"/>
      <w:marBottom w:val="0"/>
      <w:divBdr>
        <w:top w:val="none" w:sz="0" w:space="0" w:color="auto"/>
        <w:left w:val="none" w:sz="0" w:space="0" w:color="auto"/>
        <w:bottom w:val="none" w:sz="0" w:space="0" w:color="auto"/>
        <w:right w:val="none" w:sz="0" w:space="0" w:color="auto"/>
      </w:divBdr>
      <w:divsChild>
        <w:div w:id="1346706360">
          <w:marLeft w:val="0"/>
          <w:marRight w:val="0"/>
          <w:marTop w:val="0"/>
          <w:marBottom w:val="450"/>
          <w:divBdr>
            <w:top w:val="none" w:sz="0" w:space="0" w:color="auto"/>
            <w:left w:val="none" w:sz="0" w:space="0" w:color="auto"/>
            <w:bottom w:val="none" w:sz="0" w:space="0" w:color="auto"/>
            <w:right w:val="none" w:sz="0" w:space="0" w:color="auto"/>
          </w:divBdr>
          <w:divsChild>
            <w:div w:id="1557860602">
              <w:marLeft w:val="0"/>
              <w:marRight w:val="0"/>
              <w:marTop w:val="0"/>
              <w:marBottom w:val="0"/>
              <w:divBdr>
                <w:top w:val="none" w:sz="0" w:space="0" w:color="auto"/>
                <w:left w:val="none" w:sz="0" w:space="0" w:color="auto"/>
                <w:bottom w:val="none" w:sz="0" w:space="0" w:color="auto"/>
                <w:right w:val="none" w:sz="0" w:space="0" w:color="auto"/>
              </w:divBdr>
              <w:divsChild>
                <w:div w:id="2775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7964">
          <w:marLeft w:val="0"/>
          <w:marRight w:val="0"/>
          <w:marTop w:val="0"/>
          <w:marBottom w:val="450"/>
          <w:divBdr>
            <w:top w:val="none" w:sz="0" w:space="0" w:color="auto"/>
            <w:left w:val="none" w:sz="0" w:space="0" w:color="auto"/>
            <w:bottom w:val="none" w:sz="0" w:space="0" w:color="auto"/>
            <w:right w:val="none" w:sz="0" w:space="0" w:color="auto"/>
          </w:divBdr>
        </w:div>
      </w:divsChild>
    </w:div>
    <w:div w:id="506605037">
      <w:bodyDiv w:val="1"/>
      <w:marLeft w:val="0"/>
      <w:marRight w:val="0"/>
      <w:marTop w:val="0"/>
      <w:marBottom w:val="0"/>
      <w:divBdr>
        <w:top w:val="none" w:sz="0" w:space="0" w:color="auto"/>
        <w:left w:val="none" w:sz="0" w:space="0" w:color="auto"/>
        <w:bottom w:val="none" w:sz="0" w:space="0" w:color="auto"/>
        <w:right w:val="none" w:sz="0" w:space="0" w:color="auto"/>
      </w:divBdr>
    </w:div>
    <w:div w:id="545215982">
      <w:bodyDiv w:val="1"/>
      <w:marLeft w:val="0"/>
      <w:marRight w:val="0"/>
      <w:marTop w:val="0"/>
      <w:marBottom w:val="0"/>
      <w:divBdr>
        <w:top w:val="none" w:sz="0" w:space="0" w:color="auto"/>
        <w:left w:val="none" w:sz="0" w:space="0" w:color="auto"/>
        <w:bottom w:val="none" w:sz="0" w:space="0" w:color="auto"/>
        <w:right w:val="none" w:sz="0" w:space="0" w:color="auto"/>
      </w:divBdr>
    </w:div>
    <w:div w:id="601647901">
      <w:bodyDiv w:val="1"/>
      <w:marLeft w:val="0"/>
      <w:marRight w:val="0"/>
      <w:marTop w:val="0"/>
      <w:marBottom w:val="0"/>
      <w:divBdr>
        <w:top w:val="none" w:sz="0" w:space="0" w:color="auto"/>
        <w:left w:val="none" w:sz="0" w:space="0" w:color="auto"/>
        <w:bottom w:val="none" w:sz="0" w:space="0" w:color="auto"/>
        <w:right w:val="none" w:sz="0" w:space="0" w:color="auto"/>
      </w:divBdr>
    </w:div>
    <w:div w:id="666516489">
      <w:bodyDiv w:val="1"/>
      <w:marLeft w:val="0"/>
      <w:marRight w:val="0"/>
      <w:marTop w:val="0"/>
      <w:marBottom w:val="0"/>
      <w:divBdr>
        <w:top w:val="none" w:sz="0" w:space="0" w:color="auto"/>
        <w:left w:val="none" w:sz="0" w:space="0" w:color="auto"/>
        <w:bottom w:val="none" w:sz="0" w:space="0" w:color="auto"/>
        <w:right w:val="none" w:sz="0" w:space="0" w:color="auto"/>
      </w:divBdr>
    </w:div>
    <w:div w:id="915630890">
      <w:bodyDiv w:val="1"/>
      <w:marLeft w:val="0"/>
      <w:marRight w:val="0"/>
      <w:marTop w:val="0"/>
      <w:marBottom w:val="0"/>
      <w:divBdr>
        <w:top w:val="none" w:sz="0" w:space="0" w:color="auto"/>
        <w:left w:val="none" w:sz="0" w:space="0" w:color="auto"/>
        <w:bottom w:val="none" w:sz="0" w:space="0" w:color="auto"/>
        <w:right w:val="none" w:sz="0" w:space="0" w:color="auto"/>
      </w:divBdr>
    </w:div>
    <w:div w:id="1060709315">
      <w:bodyDiv w:val="1"/>
      <w:marLeft w:val="0"/>
      <w:marRight w:val="0"/>
      <w:marTop w:val="0"/>
      <w:marBottom w:val="0"/>
      <w:divBdr>
        <w:top w:val="none" w:sz="0" w:space="0" w:color="auto"/>
        <w:left w:val="none" w:sz="0" w:space="0" w:color="auto"/>
        <w:bottom w:val="none" w:sz="0" w:space="0" w:color="auto"/>
        <w:right w:val="none" w:sz="0" w:space="0" w:color="auto"/>
      </w:divBdr>
    </w:div>
    <w:div w:id="1549026155">
      <w:bodyDiv w:val="1"/>
      <w:marLeft w:val="0"/>
      <w:marRight w:val="0"/>
      <w:marTop w:val="0"/>
      <w:marBottom w:val="0"/>
      <w:divBdr>
        <w:top w:val="none" w:sz="0" w:space="0" w:color="auto"/>
        <w:left w:val="none" w:sz="0" w:space="0" w:color="auto"/>
        <w:bottom w:val="none" w:sz="0" w:space="0" w:color="auto"/>
        <w:right w:val="none" w:sz="0" w:space="0" w:color="auto"/>
      </w:divBdr>
    </w:div>
    <w:div w:id="1628587441">
      <w:bodyDiv w:val="1"/>
      <w:marLeft w:val="0"/>
      <w:marRight w:val="0"/>
      <w:marTop w:val="0"/>
      <w:marBottom w:val="0"/>
      <w:divBdr>
        <w:top w:val="none" w:sz="0" w:space="0" w:color="auto"/>
        <w:left w:val="none" w:sz="0" w:space="0" w:color="auto"/>
        <w:bottom w:val="none" w:sz="0" w:space="0" w:color="auto"/>
        <w:right w:val="none" w:sz="0" w:space="0" w:color="auto"/>
      </w:divBdr>
    </w:div>
    <w:div w:id="1796018858">
      <w:bodyDiv w:val="1"/>
      <w:marLeft w:val="0"/>
      <w:marRight w:val="0"/>
      <w:marTop w:val="0"/>
      <w:marBottom w:val="0"/>
      <w:divBdr>
        <w:top w:val="none" w:sz="0" w:space="0" w:color="auto"/>
        <w:left w:val="none" w:sz="0" w:space="0" w:color="auto"/>
        <w:bottom w:val="none" w:sz="0" w:space="0" w:color="auto"/>
        <w:right w:val="none" w:sz="0" w:space="0" w:color="auto"/>
      </w:divBdr>
    </w:div>
    <w:div w:id="1986544805">
      <w:bodyDiv w:val="1"/>
      <w:marLeft w:val="0"/>
      <w:marRight w:val="0"/>
      <w:marTop w:val="0"/>
      <w:marBottom w:val="0"/>
      <w:divBdr>
        <w:top w:val="none" w:sz="0" w:space="0" w:color="auto"/>
        <w:left w:val="none" w:sz="0" w:space="0" w:color="auto"/>
        <w:bottom w:val="none" w:sz="0" w:space="0" w:color="auto"/>
        <w:right w:val="none" w:sz="0" w:space="0" w:color="auto"/>
      </w:divBdr>
      <w:divsChild>
        <w:div w:id="171725503">
          <w:marLeft w:val="0"/>
          <w:marRight w:val="0"/>
          <w:marTop w:val="0"/>
          <w:marBottom w:val="0"/>
          <w:divBdr>
            <w:top w:val="none" w:sz="0" w:space="0" w:color="auto"/>
            <w:left w:val="none" w:sz="0" w:space="0" w:color="auto"/>
            <w:bottom w:val="none" w:sz="0" w:space="0" w:color="auto"/>
            <w:right w:val="none" w:sz="0" w:space="0" w:color="auto"/>
          </w:divBdr>
        </w:div>
        <w:div w:id="356581885">
          <w:marLeft w:val="0"/>
          <w:marRight w:val="0"/>
          <w:marTop w:val="0"/>
          <w:marBottom w:val="0"/>
          <w:divBdr>
            <w:top w:val="none" w:sz="0" w:space="0" w:color="auto"/>
            <w:left w:val="none" w:sz="0" w:space="0" w:color="auto"/>
            <w:bottom w:val="none" w:sz="0" w:space="0" w:color="auto"/>
            <w:right w:val="none" w:sz="0" w:space="0" w:color="auto"/>
          </w:divBdr>
        </w:div>
        <w:div w:id="424234286">
          <w:marLeft w:val="0"/>
          <w:marRight w:val="0"/>
          <w:marTop w:val="0"/>
          <w:marBottom w:val="0"/>
          <w:divBdr>
            <w:top w:val="none" w:sz="0" w:space="0" w:color="auto"/>
            <w:left w:val="none" w:sz="0" w:space="0" w:color="auto"/>
            <w:bottom w:val="none" w:sz="0" w:space="0" w:color="auto"/>
            <w:right w:val="none" w:sz="0" w:space="0" w:color="auto"/>
          </w:divBdr>
        </w:div>
        <w:div w:id="568803771">
          <w:marLeft w:val="0"/>
          <w:marRight w:val="0"/>
          <w:marTop w:val="0"/>
          <w:marBottom w:val="0"/>
          <w:divBdr>
            <w:top w:val="none" w:sz="0" w:space="0" w:color="auto"/>
            <w:left w:val="none" w:sz="0" w:space="0" w:color="auto"/>
            <w:bottom w:val="none" w:sz="0" w:space="0" w:color="auto"/>
            <w:right w:val="none" w:sz="0" w:space="0" w:color="auto"/>
          </w:divBdr>
          <w:divsChild>
            <w:div w:id="950169305">
              <w:marLeft w:val="0"/>
              <w:marRight w:val="0"/>
              <w:marTop w:val="105"/>
              <w:marBottom w:val="0"/>
              <w:divBdr>
                <w:top w:val="none" w:sz="0" w:space="0" w:color="auto"/>
                <w:left w:val="none" w:sz="0" w:space="0" w:color="auto"/>
                <w:bottom w:val="none" w:sz="0" w:space="0" w:color="auto"/>
                <w:right w:val="none" w:sz="0" w:space="0" w:color="auto"/>
              </w:divBdr>
              <w:divsChild>
                <w:div w:id="12917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1549">
          <w:marLeft w:val="0"/>
          <w:marRight w:val="0"/>
          <w:marTop w:val="0"/>
          <w:marBottom w:val="0"/>
          <w:divBdr>
            <w:top w:val="none" w:sz="0" w:space="0" w:color="auto"/>
            <w:left w:val="none" w:sz="0" w:space="0" w:color="auto"/>
            <w:bottom w:val="none" w:sz="0" w:space="0" w:color="auto"/>
            <w:right w:val="none" w:sz="0" w:space="0" w:color="auto"/>
          </w:divBdr>
        </w:div>
        <w:div w:id="844518651">
          <w:marLeft w:val="0"/>
          <w:marRight w:val="0"/>
          <w:marTop w:val="0"/>
          <w:marBottom w:val="0"/>
          <w:divBdr>
            <w:top w:val="none" w:sz="0" w:space="0" w:color="auto"/>
            <w:left w:val="none" w:sz="0" w:space="0" w:color="auto"/>
            <w:bottom w:val="none" w:sz="0" w:space="0" w:color="auto"/>
            <w:right w:val="none" w:sz="0" w:space="0" w:color="auto"/>
          </w:divBdr>
        </w:div>
        <w:div w:id="955017386">
          <w:marLeft w:val="0"/>
          <w:marRight w:val="0"/>
          <w:marTop w:val="0"/>
          <w:marBottom w:val="0"/>
          <w:divBdr>
            <w:top w:val="none" w:sz="0" w:space="0" w:color="auto"/>
            <w:left w:val="none" w:sz="0" w:space="0" w:color="auto"/>
            <w:bottom w:val="none" w:sz="0" w:space="0" w:color="auto"/>
            <w:right w:val="none" w:sz="0" w:space="0" w:color="auto"/>
          </w:divBdr>
        </w:div>
        <w:div w:id="1104107798">
          <w:marLeft w:val="0"/>
          <w:marRight w:val="0"/>
          <w:marTop w:val="0"/>
          <w:marBottom w:val="0"/>
          <w:divBdr>
            <w:top w:val="none" w:sz="0" w:space="0" w:color="auto"/>
            <w:left w:val="none" w:sz="0" w:space="0" w:color="auto"/>
            <w:bottom w:val="none" w:sz="0" w:space="0" w:color="auto"/>
            <w:right w:val="none" w:sz="0" w:space="0" w:color="auto"/>
          </w:divBdr>
        </w:div>
        <w:div w:id="1528325484">
          <w:marLeft w:val="0"/>
          <w:marRight w:val="0"/>
          <w:marTop w:val="0"/>
          <w:marBottom w:val="0"/>
          <w:divBdr>
            <w:top w:val="none" w:sz="0" w:space="0" w:color="auto"/>
            <w:left w:val="none" w:sz="0" w:space="0" w:color="auto"/>
            <w:bottom w:val="none" w:sz="0" w:space="0" w:color="auto"/>
            <w:right w:val="none" w:sz="0" w:space="0" w:color="auto"/>
          </w:divBdr>
        </w:div>
        <w:div w:id="1553926722">
          <w:marLeft w:val="0"/>
          <w:marRight w:val="0"/>
          <w:marTop w:val="0"/>
          <w:marBottom w:val="0"/>
          <w:divBdr>
            <w:top w:val="none" w:sz="0" w:space="0" w:color="auto"/>
            <w:left w:val="none" w:sz="0" w:space="0" w:color="auto"/>
            <w:bottom w:val="none" w:sz="0" w:space="0" w:color="auto"/>
            <w:right w:val="none" w:sz="0" w:space="0" w:color="auto"/>
          </w:divBdr>
        </w:div>
        <w:div w:id="1985163405">
          <w:marLeft w:val="0"/>
          <w:marRight w:val="0"/>
          <w:marTop w:val="0"/>
          <w:marBottom w:val="0"/>
          <w:divBdr>
            <w:top w:val="none" w:sz="0" w:space="0" w:color="auto"/>
            <w:left w:val="none" w:sz="0" w:space="0" w:color="auto"/>
            <w:bottom w:val="none" w:sz="0" w:space="0" w:color="auto"/>
            <w:right w:val="none" w:sz="0" w:space="0" w:color="auto"/>
          </w:divBdr>
          <w:divsChild>
            <w:div w:id="840124637">
              <w:marLeft w:val="0"/>
              <w:marRight w:val="0"/>
              <w:marTop w:val="0"/>
              <w:marBottom w:val="0"/>
              <w:divBdr>
                <w:top w:val="none" w:sz="0" w:space="0" w:color="auto"/>
                <w:left w:val="none" w:sz="0" w:space="0" w:color="auto"/>
                <w:bottom w:val="none" w:sz="0" w:space="0" w:color="auto"/>
                <w:right w:val="none" w:sz="0" w:space="0" w:color="auto"/>
              </w:divBdr>
            </w:div>
          </w:divsChild>
        </w:div>
        <w:div w:id="2134787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ljazeera.net/citiesandregions/city/2014/11/6/%D8%A7%D9%84%D9%82%D8%AF%D8%B3" TargetMode="External"/><Relationship Id="rId18" Type="http://schemas.openxmlformats.org/officeDocument/2006/relationships/hyperlink" Target="https://www.aljazeera.net/" TargetMode="External"/><Relationship Id="rId26" Type="http://schemas.openxmlformats.org/officeDocument/2006/relationships/hyperlink" Target="https://diffah.alaraby.co.uk/" TargetMode="External"/><Relationship Id="rId39" Type="http://schemas.openxmlformats.org/officeDocument/2006/relationships/hyperlink" Target="https://www.marefa.org/%D8%AB%D9%82%D8%A7%D9%81%D8%A9_%D9%81%D9%84%D8%B3%D8%B7%D9%8A%D9%86" TargetMode="External"/><Relationship Id="rId21" Type="http://schemas.openxmlformats.org/officeDocument/2006/relationships/hyperlink" Target="https://rommanmag.com/view/posts/2016-12-20" TargetMode="External"/><Relationship Id="rId34" Type="http://schemas.openxmlformats.org/officeDocument/2006/relationships/hyperlink" Target="https://www.aljazeera.net/cultur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qudspress.com/7185/" TargetMode="External"/><Relationship Id="rId20" Type="http://schemas.openxmlformats.org/officeDocument/2006/relationships/hyperlink" Target="https://www.amad.ps/ar/post/165558" TargetMode="External"/><Relationship Id="rId29" Type="http://schemas.openxmlformats.org/officeDocument/2006/relationships/hyperlink" Target="https://bit.ly/2RQqq9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jazeera.net/news/arabic/2011/4/20/%D8%A7%D9%84%D8%B6%D9%81%D8%A9-%D8%A7%D9%84%D8%BA%D8%B1%D8%A8%D9%8A%D8%A9" TargetMode="External"/><Relationship Id="rId24" Type="http://schemas.openxmlformats.org/officeDocument/2006/relationships/hyperlink" Target="https://bit.ly/2yR0Muh" TargetMode="External"/><Relationship Id="rId32" Type="http://schemas.openxmlformats.org/officeDocument/2006/relationships/hyperlink" Target="https://palinfo.com/news/2023/09/13/850156/" TargetMode="External"/><Relationship Id="rId37" Type="http://schemas.openxmlformats.org/officeDocument/2006/relationships/hyperlink" Target="https://www.unrwa.org/ar/activity"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ljazeera.net/citiesandregions/city/2014/11/17/%D9%86%D8%A7%D8%A8%D9%84%D8%B3" TargetMode="External"/><Relationship Id="rId23" Type="http://schemas.openxmlformats.org/officeDocument/2006/relationships/hyperlink" Target="http://www.honaalquds.net/" TargetMode="External"/><Relationship Id="rId28" Type="http://schemas.openxmlformats.org/officeDocument/2006/relationships/hyperlink" Target="https://diffah.alaraby.co.uk/" TargetMode="External"/><Relationship Id="rId36" Type="http://schemas.openxmlformats.org/officeDocument/2006/relationships/hyperlink" Target="https://info.wafa.ps/ar_page.aspx?id=9168" TargetMode="External"/><Relationship Id="rId10" Type="http://schemas.openxmlformats.org/officeDocument/2006/relationships/hyperlink" Target="https://www.aljazeera.net/news/arabic/2009/1/4/%D8%BA%D8%B2%D8%A9-%D9%82%D8%B7%D8%B9%D8%A9-%D8%B5%D8%BA%D9%8A%D8%B1%D8%A9-%D9%85%D9%86-%D9%81%D9%84%D8%B3%D8%B7%D9%8A%D9%86-%D9%85%D8%AD%D8%A7%D8%B5%D8%B1%D8%A9-%D8%A8%D8%A7%D9%84%D8%AC%D8%BA%D8%B1%D8%A7%D9%81%D9%8A%D8%A9-%D9%88%D8%A7%D9%84%D8%B3%D9%8A%D8%A7%D8%B3%D8%A9" TargetMode="External"/><Relationship Id="rId19" Type="http://schemas.openxmlformats.org/officeDocument/2006/relationships/hyperlink" Target="https://www.alaraby.co.uk" TargetMode="External"/><Relationship Id="rId31" Type="http://schemas.openxmlformats.org/officeDocument/2006/relationships/hyperlink" Target="https://refugeesps.net/post/21180/" TargetMode="External"/><Relationship Id="rId4" Type="http://schemas.openxmlformats.org/officeDocument/2006/relationships/settings" Target="settings.xml"/><Relationship Id="rId9" Type="http://schemas.openxmlformats.org/officeDocument/2006/relationships/hyperlink" Target="https://www.aljazeera.net/specialfiles/pages/3FD97384-7A11-40C3-B125-B78193ED05DA" TargetMode="External"/><Relationship Id="rId14" Type="http://schemas.openxmlformats.org/officeDocument/2006/relationships/hyperlink" Target="https://www.aljazeera.net/encyclopedia/countries/2015/3/14/%D9%81%D9%84%D8%B3%D8%B7%D9%8A%D9%86" TargetMode="External"/><Relationship Id="rId22" Type="http://schemas.openxmlformats.org/officeDocument/2006/relationships/hyperlink" Target="https://www.aljazeera.net/culture/2012/3/22/" TargetMode="External"/><Relationship Id="rId27" Type="http://schemas.openxmlformats.org/officeDocument/2006/relationships/hyperlink" Target="https://diffah.alaraby.co.uk/diffah/author/2022/1/5/%D8%B1%D8%A8%D8%A7%D8%A8-%D8%AF%D8%A8%D8%B3" TargetMode="External"/><Relationship Id="rId30" Type="http://schemas.openxmlformats.org/officeDocument/2006/relationships/hyperlink" Target="https://bit.ly/2Z920fo" TargetMode="External"/><Relationship Id="rId35" Type="http://schemas.openxmlformats.org/officeDocument/2006/relationships/hyperlink" Target="https://qudspress.com/7185/" TargetMode="External"/><Relationship Id="rId8" Type="http://schemas.openxmlformats.org/officeDocument/2006/relationships/hyperlink" Target="https://www.aljazeera.net/specialfiles/pages/59E265F3-E0AE-41A6-AB70-3B9D9C17541C" TargetMode="External"/><Relationship Id="rId3" Type="http://schemas.openxmlformats.org/officeDocument/2006/relationships/styles" Target="styles.xml"/><Relationship Id="rId12" Type="http://schemas.openxmlformats.org/officeDocument/2006/relationships/hyperlink" Target="https://www.alhadath.ps/tag/1068/%D9%88%D8%B2%D8%A7%D8%B1%D8%A9-%D8%A7%D9%84%D8%AB%D9%82%D8%A7%D9%81%D8%A9-" TargetMode="External"/><Relationship Id="rId17" Type="http://schemas.openxmlformats.org/officeDocument/2006/relationships/hyperlink" Target="https://konuz.net/%d9%85%d8%a7-%d9%87%d9%88-%d8%a8%d8%b1%d9%86%d8%a7%d9%85%d8%ac-spss-%d8%a7%d9%84%d8%a5%d8%ad%d8%b5%d8%a7%d8%a6%d9%8a%d8%9f/" TargetMode="External"/><Relationship Id="rId25" Type="http://schemas.openxmlformats.org/officeDocument/2006/relationships/hyperlink" Target="https://bit.ly/34OGjSN" TargetMode="External"/><Relationship Id="rId33" Type="http://schemas.openxmlformats.org/officeDocument/2006/relationships/hyperlink" Target="https://alawda-mag.net/ar/" TargetMode="External"/><Relationship Id="rId38" Type="http://schemas.openxmlformats.org/officeDocument/2006/relationships/hyperlink" Target="https://www.unrwa.org/ar/where-we-wor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rwa.org/ar/activity" TargetMode="External"/><Relationship Id="rId13" Type="http://schemas.openxmlformats.org/officeDocument/2006/relationships/hyperlink" Target="https://bit.ly/2yR0Muh" TargetMode="External"/><Relationship Id="rId18" Type="http://schemas.openxmlformats.org/officeDocument/2006/relationships/hyperlink" Target="https://palinfo.com/news/2023/09/13/850156/" TargetMode="External"/><Relationship Id="rId3" Type="http://schemas.openxmlformats.org/officeDocument/2006/relationships/hyperlink" Target="https://www.amad.ps/ar/post/165558" TargetMode="External"/><Relationship Id="rId7" Type="http://schemas.openxmlformats.org/officeDocument/2006/relationships/hyperlink" Target="https://info.wafa.ps/ar_page.aspx?id=9168" TargetMode="External"/><Relationship Id="rId12" Type="http://schemas.openxmlformats.org/officeDocument/2006/relationships/hyperlink" Target="https://bit.ly/2Z920fo" TargetMode="External"/><Relationship Id="rId17" Type="http://schemas.openxmlformats.org/officeDocument/2006/relationships/hyperlink" Target="https://refugeesps.net/post/21180/" TargetMode="External"/><Relationship Id="rId2" Type="http://schemas.openxmlformats.org/officeDocument/2006/relationships/hyperlink" Target="https://www.amad.ps/ar/post/165558" TargetMode="External"/><Relationship Id="rId16" Type="http://schemas.openxmlformats.org/officeDocument/2006/relationships/hyperlink" Target="https://diffah.alaraby.co.uk/" TargetMode="External"/><Relationship Id="rId20" Type="http://schemas.openxmlformats.org/officeDocument/2006/relationships/hyperlink" Target="https://qudspress.com/7185/" TargetMode="External"/><Relationship Id="rId1" Type="http://schemas.openxmlformats.org/officeDocument/2006/relationships/hyperlink" Target="https://www.aljazeera.net/" TargetMode="External"/><Relationship Id="rId6" Type="http://schemas.openxmlformats.org/officeDocument/2006/relationships/hyperlink" Target="http://www.honaalquds.net/" TargetMode="External"/><Relationship Id="rId11" Type="http://schemas.openxmlformats.org/officeDocument/2006/relationships/hyperlink" Target="https://bit.ly/34OGjSN" TargetMode="External"/><Relationship Id="rId5" Type="http://schemas.openxmlformats.org/officeDocument/2006/relationships/hyperlink" Target="https://www.aljazeera.net/culture/2012/3/22/" TargetMode="External"/><Relationship Id="rId15" Type="http://schemas.openxmlformats.org/officeDocument/2006/relationships/hyperlink" Target="https://diffah.alaraby.co.uk/diffah/author/2022/1/5/%D8%B1%D8%A8%D8%A7%D8%A8-%D8%AF%D8%A8%D8%B3" TargetMode="External"/><Relationship Id="rId10" Type="http://schemas.openxmlformats.org/officeDocument/2006/relationships/hyperlink" Target="https://bit.ly/2RQqq97" TargetMode="External"/><Relationship Id="rId19" Type="http://schemas.openxmlformats.org/officeDocument/2006/relationships/hyperlink" Target="https://alawda-mag.net/ar/" TargetMode="External"/><Relationship Id="rId4" Type="http://schemas.openxmlformats.org/officeDocument/2006/relationships/hyperlink" Target="https://www.marefa.org/%D8%AB%D9%82%D8%A7%D9%81%D8%A9_%D9%81%D9%84%D8%B3%D8%B7%D9%8A%D9%86" TargetMode="External"/><Relationship Id="rId9" Type="http://schemas.openxmlformats.org/officeDocument/2006/relationships/hyperlink" Target="https://www.unrwa.org/ar/where-we-work/" TargetMode="External"/><Relationship Id="rId14" Type="http://schemas.openxmlformats.org/officeDocument/2006/relationships/hyperlink" Target="https://diffah.alarab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0A72-E280-46C7-8859-B6FA5E73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10781</Words>
  <Characters>61455</Characters>
  <Application>Microsoft Office Word</Application>
  <DocSecurity>0</DocSecurity>
  <Lines>512</Lines>
  <Paragraphs>144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72092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daniaqwaider55@outlook.sa</cp:lastModifiedBy>
  <cp:revision>3</cp:revision>
  <cp:lastPrinted>2023-09-30T19:29:00Z</cp:lastPrinted>
  <dcterms:created xsi:type="dcterms:W3CDTF">2024-03-25T08:47:00Z</dcterms:created>
  <dcterms:modified xsi:type="dcterms:W3CDTF">2024-03-25T09:19:00Z</dcterms:modified>
</cp:coreProperties>
</file>